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EF913" w14:textId="77777777" w:rsidR="00957DF0" w:rsidRPr="005D31D0" w:rsidRDefault="00957DF0" w:rsidP="00250EF6">
      <w:pPr>
        <w:rPr>
          <w:sz w:val="22"/>
          <w:szCs w:val="22"/>
        </w:rPr>
      </w:pPr>
    </w:p>
    <w:p w14:paraId="3126299E" w14:textId="0F215F2A" w:rsidR="00957DF0" w:rsidRPr="001A2665" w:rsidRDefault="001327F6" w:rsidP="00957DF0">
      <w:pPr>
        <w:rPr>
          <w:rFonts w:ascii="Constantia" w:hAnsi="Constantia"/>
          <w:sz w:val="44"/>
          <w:szCs w:val="44"/>
          <w:u w:val="single"/>
        </w:rPr>
      </w:pPr>
      <w:r w:rsidRPr="001A2665">
        <w:rPr>
          <w:rFonts w:ascii="Constantia" w:hAnsi="Constantia"/>
          <w:sz w:val="44"/>
          <w:szCs w:val="44"/>
          <w:u w:val="single"/>
        </w:rPr>
        <w:t>Christian Kraus</w:t>
      </w:r>
      <w:r w:rsidR="00957DF0" w:rsidRPr="001A2665">
        <w:rPr>
          <w:rFonts w:ascii="Constantia" w:hAnsi="Constantia"/>
          <w:sz w:val="44"/>
          <w:szCs w:val="44"/>
          <w:u w:val="single"/>
        </w:rPr>
        <w:t xml:space="preserve">       </w:t>
      </w:r>
      <w:r w:rsidRPr="001A2665">
        <w:rPr>
          <w:rFonts w:ascii="Constantia" w:hAnsi="Constantia"/>
          <w:sz w:val="44"/>
          <w:szCs w:val="44"/>
          <w:u w:val="single"/>
        </w:rPr>
        <w:t xml:space="preserve"> </w:t>
      </w:r>
      <w:r w:rsidR="00957DF0" w:rsidRPr="001A2665">
        <w:rPr>
          <w:rFonts w:ascii="Constantia" w:hAnsi="Constantia"/>
          <w:sz w:val="44"/>
          <w:szCs w:val="44"/>
          <w:u w:val="single"/>
        </w:rPr>
        <w:t xml:space="preserve">  </w:t>
      </w:r>
      <w:r w:rsidR="00E32970" w:rsidRPr="001A2665">
        <w:rPr>
          <w:rFonts w:ascii="Constantia" w:hAnsi="Constantia"/>
          <w:sz w:val="44"/>
          <w:szCs w:val="44"/>
          <w:u w:val="single"/>
        </w:rPr>
        <w:t xml:space="preserve">  </w:t>
      </w:r>
      <w:r w:rsidR="00957DF0" w:rsidRPr="001A2665">
        <w:rPr>
          <w:rFonts w:ascii="Constantia" w:hAnsi="Constantia"/>
          <w:sz w:val="44"/>
          <w:szCs w:val="44"/>
          <w:u w:val="single"/>
        </w:rPr>
        <w:t xml:space="preserve">        </w:t>
      </w:r>
      <w:r w:rsidR="00E32970" w:rsidRPr="001A2665">
        <w:rPr>
          <w:rFonts w:ascii="Constantia" w:hAnsi="Constantia"/>
          <w:sz w:val="44"/>
          <w:szCs w:val="44"/>
          <w:u w:val="single"/>
        </w:rPr>
        <w:t xml:space="preserve"> </w:t>
      </w:r>
      <w:r w:rsidR="00957DF0" w:rsidRPr="001A2665">
        <w:rPr>
          <w:rFonts w:ascii="Constantia" w:hAnsi="Constantia"/>
          <w:sz w:val="44"/>
          <w:szCs w:val="44"/>
          <w:u w:val="single"/>
        </w:rPr>
        <w:t xml:space="preserve"> </w:t>
      </w:r>
      <w:r w:rsidR="00C30341" w:rsidRPr="001A2665">
        <w:rPr>
          <w:rFonts w:ascii="Constantia" w:hAnsi="Constantia"/>
          <w:sz w:val="44"/>
          <w:szCs w:val="44"/>
          <w:u w:val="single"/>
        </w:rPr>
        <w:t>Curriculum Vitae</w:t>
      </w:r>
      <w:r w:rsidR="00957DF0" w:rsidRPr="001A2665">
        <w:rPr>
          <w:rFonts w:ascii="Constantia" w:hAnsi="Constantia"/>
          <w:sz w:val="44"/>
          <w:szCs w:val="44"/>
          <w:u w:val="single"/>
        </w:rPr>
        <w:t xml:space="preserve">                       </w:t>
      </w:r>
    </w:p>
    <w:p w14:paraId="20176978" w14:textId="77777777" w:rsidR="00957DF0" w:rsidRPr="005D31D0" w:rsidRDefault="00957DF0" w:rsidP="00957DF0"/>
    <w:p w14:paraId="3D35D69E" w14:textId="3642D598" w:rsidR="00957DF0" w:rsidRPr="005D31D0" w:rsidRDefault="00957DF0" w:rsidP="00957DF0">
      <w:pPr>
        <w:rPr>
          <w:rFonts w:ascii="Book Antiqua" w:hAnsi="Book Antiqua"/>
          <w:b/>
          <w:sz w:val="28"/>
          <w:szCs w:val="28"/>
          <w:u w:val="single"/>
        </w:rPr>
      </w:pPr>
    </w:p>
    <w:p w14:paraId="557743D0" w14:textId="55444F71" w:rsidR="00FC4ACA" w:rsidRPr="005D31D0" w:rsidRDefault="00587348" w:rsidP="00FC4ACA">
      <w:pPr>
        <w:rPr>
          <w:rFonts w:ascii="Constantia" w:hAnsi="Constantia"/>
          <w:b/>
          <w:sz w:val="30"/>
          <w:szCs w:val="30"/>
        </w:rPr>
      </w:pPr>
      <w:r w:rsidRPr="005D31D0">
        <w:rPr>
          <w:rFonts w:ascii="Constantia" w:hAnsi="Constantia"/>
          <w:b/>
          <w:sz w:val="30"/>
          <w:szCs w:val="30"/>
        </w:rPr>
        <w:t xml:space="preserve">Work </w:t>
      </w:r>
      <w:r w:rsidR="00A1189F" w:rsidRPr="005D31D0">
        <w:rPr>
          <w:rFonts w:ascii="Constantia" w:hAnsi="Constantia"/>
          <w:b/>
          <w:sz w:val="30"/>
          <w:szCs w:val="30"/>
        </w:rPr>
        <w:t>Ad</w:t>
      </w:r>
      <w:r w:rsidR="005E1CFD" w:rsidRPr="005D31D0">
        <w:rPr>
          <w:rFonts w:ascii="Constantia" w:hAnsi="Constantia"/>
          <w:b/>
          <w:sz w:val="30"/>
          <w:szCs w:val="30"/>
        </w:rPr>
        <w:t>d</w:t>
      </w:r>
      <w:r w:rsidR="00A1189F" w:rsidRPr="005D31D0">
        <w:rPr>
          <w:rFonts w:ascii="Constantia" w:hAnsi="Constantia"/>
          <w:b/>
          <w:sz w:val="30"/>
          <w:szCs w:val="30"/>
        </w:rPr>
        <w:t>ress</w:t>
      </w:r>
      <w:r w:rsidR="00A475B3" w:rsidRPr="005D31D0">
        <w:rPr>
          <w:rFonts w:ascii="Constantia" w:hAnsi="Constantia"/>
          <w:b/>
          <w:sz w:val="30"/>
          <w:szCs w:val="30"/>
        </w:rPr>
        <w:t>:</w:t>
      </w:r>
    </w:p>
    <w:p w14:paraId="32EC49E9" w14:textId="1E4B1DF3" w:rsidR="00587348" w:rsidRPr="005D31D0" w:rsidRDefault="00587348" w:rsidP="004A392C">
      <w:pPr>
        <w:rPr>
          <w:lang w:val="sv-SE"/>
        </w:rPr>
      </w:pPr>
      <w:r w:rsidRPr="005D31D0">
        <w:rPr>
          <w:lang w:val="sv-SE"/>
        </w:rPr>
        <w:t xml:space="preserve">Chair of </w:t>
      </w:r>
      <w:r w:rsidR="00C4596A" w:rsidRPr="005D31D0">
        <w:rPr>
          <w:lang w:val="sv-SE"/>
        </w:rPr>
        <w:t>Animal</w:t>
      </w:r>
      <w:r w:rsidRPr="005D31D0">
        <w:rPr>
          <w:lang w:val="sv-SE"/>
        </w:rPr>
        <w:t xml:space="preserve"> Physiology</w:t>
      </w:r>
      <w:r w:rsidR="004A392C" w:rsidRPr="005D31D0">
        <w:rPr>
          <w:lang w:val="sv-SE"/>
        </w:rPr>
        <w:t>, Department of Biology, Realfabygget</w:t>
      </w:r>
      <w:r w:rsidR="004A392C" w:rsidRPr="005D31D0">
        <w:rPr>
          <w:lang w:val="sv-SE"/>
        </w:rPr>
        <w:br/>
        <w:t>NTNU Trondheim</w:t>
      </w:r>
    </w:p>
    <w:p w14:paraId="7C6CD8DE" w14:textId="6FD7D934" w:rsidR="00FC4ACA" w:rsidRPr="005D31D0" w:rsidRDefault="004A392C" w:rsidP="00587348">
      <w:r w:rsidRPr="005D31D0">
        <w:rPr>
          <w:lang w:val="sv-SE"/>
        </w:rPr>
        <w:t>Gløshaugen, Høgskoleringen 5</w:t>
      </w:r>
      <w:r w:rsidRPr="005D31D0">
        <w:rPr>
          <w:lang w:val="sv-SE"/>
        </w:rPr>
        <w:br/>
        <w:t>NO-703</w:t>
      </w:r>
      <w:r w:rsidR="00FD6E7A" w:rsidRPr="005D31D0">
        <w:rPr>
          <w:lang w:val="sv-SE"/>
        </w:rPr>
        <w:t>4</w:t>
      </w:r>
      <w:r w:rsidRPr="005D31D0">
        <w:rPr>
          <w:lang w:val="sv-SE"/>
        </w:rPr>
        <w:t xml:space="preserve"> Trondheim</w:t>
      </w:r>
      <w:r w:rsidR="00117E2E" w:rsidRPr="005D31D0">
        <w:rPr>
          <w:lang w:val="sv-SE"/>
        </w:rPr>
        <w:t>, Norway</w:t>
      </w:r>
    </w:p>
    <w:p w14:paraId="4C80ECDA" w14:textId="77777777" w:rsidR="00587348" w:rsidRPr="005D31D0" w:rsidRDefault="00587348" w:rsidP="00587348"/>
    <w:p w14:paraId="79DD7409" w14:textId="611A955E" w:rsidR="00587348" w:rsidRPr="005D31D0" w:rsidRDefault="00EF6D7D" w:rsidP="00FC4ACA">
      <w:pPr>
        <w:rPr>
          <w:rStyle w:val="Hyperlink"/>
          <w:color w:val="auto"/>
        </w:rPr>
      </w:pPr>
      <w:r w:rsidRPr="005D31D0">
        <w:t>E-Mail</w:t>
      </w:r>
      <w:r w:rsidR="00FC4ACA" w:rsidRPr="005D31D0">
        <w:t xml:space="preserve">: </w:t>
      </w:r>
      <w:r w:rsidR="00A1189F" w:rsidRPr="005D31D0">
        <w:t>christian.kraus</w:t>
      </w:r>
      <w:r w:rsidR="007C1C1E" w:rsidRPr="005D31D0">
        <w:t>@ntnu.no</w:t>
      </w:r>
    </w:p>
    <w:p w14:paraId="668AC253" w14:textId="313B072E" w:rsidR="00950DC5" w:rsidRPr="005D31D0" w:rsidRDefault="00950DC5" w:rsidP="00957DF0">
      <w:pPr>
        <w:rPr>
          <w:b/>
          <w:sz w:val="28"/>
          <w:szCs w:val="28"/>
        </w:rPr>
      </w:pPr>
    </w:p>
    <w:p w14:paraId="744DD55F" w14:textId="77777777" w:rsidR="000A6044" w:rsidRPr="005D31D0" w:rsidRDefault="000A6044" w:rsidP="00957DF0">
      <w:pPr>
        <w:rPr>
          <w:b/>
          <w:sz w:val="28"/>
          <w:szCs w:val="28"/>
        </w:rPr>
      </w:pPr>
    </w:p>
    <w:p w14:paraId="3D0773A2" w14:textId="5B7264B2" w:rsidR="00587348" w:rsidRPr="005D31D0" w:rsidRDefault="00A475B3" w:rsidP="00491B57">
      <w:pPr>
        <w:rPr>
          <w:rFonts w:ascii="Constantia" w:hAnsi="Constantia"/>
          <w:b/>
          <w:sz w:val="30"/>
          <w:szCs w:val="30"/>
        </w:rPr>
      </w:pPr>
      <w:r w:rsidRPr="005D31D0">
        <w:rPr>
          <w:rFonts w:ascii="Constantia" w:hAnsi="Constantia"/>
          <w:b/>
          <w:sz w:val="30"/>
          <w:szCs w:val="30"/>
        </w:rPr>
        <w:t>Education:</w:t>
      </w:r>
    </w:p>
    <w:p w14:paraId="30D3E927" w14:textId="3C95C73B" w:rsidR="00B2272F" w:rsidRDefault="003F05FD" w:rsidP="00A2483C">
      <w:pPr>
        <w:ind w:left="2124" w:hanging="2124"/>
        <w:jc w:val="both"/>
      </w:pPr>
      <w:r>
        <w:t>09-10/2024</w:t>
      </w:r>
      <w:r>
        <w:tab/>
      </w:r>
      <w:r>
        <w:rPr>
          <w:b/>
        </w:rPr>
        <w:t>Sensory Ecology</w:t>
      </w:r>
    </w:p>
    <w:p w14:paraId="0B7B3192" w14:textId="7CCED0C3" w:rsidR="00EE42C8" w:rsidRDefault="00EE42C8" w:rsidP="00A2483C">
      <w:pPr>
        <w:ind w:left="2124" w:hanging="2124"/>
        <w:jc w:val="both"/>
      </w:pPr>
      <w:r>
        <w:tab/>
      </w:r>
      <w:r w:rsidR="00B77764">
        <w:t>Participation in the course “Sensory Ecology” at Lund University, Sweden</w:t>
      </w:r>
      <w:r w:rsidR="00C24606">
        <w:t xml:space="preserve"> (Course Leaders: Prof. Dr. Eric Warrant, Prof. Dr. Marie Dacke, </w:t>
      </w:r>
      <w:r w:rsidR="00082106">
        <w:t>Prof. Dr. Bill Hannson</w:t>
      </w:r>
      <w:r w:rsidR="001408E5">
        <w:t>, Prof. Dr. Christer Löfstedt)</w:t>
      </w:r>
    </w:p>
    <w:p w14:paraId="26766172" w14:textId="77777777" w:rsidR="00EE42C8" w:rsidRPr="00EE42C8" w:rsidRDefault="00EE42C8" w:rsidP="00A2483C">
      <w:pPr>
        <w:ind w:left="2124" w:hanging="2124"/>
        <w:jc w:val="both"/>
      </w:pPr>
    </w:p>
    <w:p w14:paraId="12989FE7" w14:textId="7E9EE569" w:rsidR="000E3B50" w:rsidRPr="005D31D0" w:rsidRDefault="00522ED6" w:rsidP="00A2483C">
      <w:pPr>
        <w:ind w:left="2124" w:hanging="2124"/>
        <w:jc w:val="both"/>
      </w:pPr>
      <w:r w:rsidRPr="005D31D0">
        <w:t>06/</w:t>
      </w:r>
      <w:r w:rsidR="0011173A" w:rsidRPr="005D31D0">
        <w:t>2024</w:t>
      </w:r>
      <w:r w:rsidR="0011173A" w:rsidRPr="005D31D0">
        <w:tab/>
      </w:r>
      <w:r w:rsidR="001322F5" w:rsidRPr="005D31D0">
        <w:rPr>
          <w:b/>
        </w:rPr>
        <w:t>Bergen Summer Research School</w:t>
      </w:r>
      <w:r w:rsidR="00944FC4" w:rsidRPr="005D31D0">
        <w:rPr>
          <w:b/>
        </w:rPr>
        <w:t xml:space="preserve"> (BSRS)</w:t>
      </w:r>
      <w:r w:rsidR="00944FC4" w:rsidRPr="005D31D0">
        <w:tab/>
      </w:r>
      <w:r w:rsidR="00944FC4" w:rsidRPr="005D31D0">
        <w:br/>
        <w:t>Participation in the courses</w:t>
      </w:r>
      <w:r w:rsidR="005D4081" w:rsidRPr="005D31D0">
        <w:t xml:space="preserve"> “</w:t>
      </w:r>
      <w:r w:rsidR="001F30AE" w:rsidRPr="005D31D0">
        <w:t xml:space="preserve">Stress and Mental </w:t>
      </w:r>
      <w:r w:rsidR="00377515" w:rsidRPr="005D31D0">
        <w:t>Health in Education”</w:t>
      </w:r>
      <w:r w:rsidR="00546012" w:rsidRPr="005D31D0">
        <w:t xml:space="preserve"> (Course Leader: Dr. Catalina Franco, Norwegian School of Economics)</w:t>
      </w:r>
      <w:r w:rsidR="00377515" w:rsidRPr="005D31D0">
        <w:t xml:space="preserve"> and “Systems Thinking and creative Problem Solving”</w:t>
      </w:r>
      <w:r w:rsidR="00263260" w:rsidRPr="005D31D0">
        <w:t xml:space="preserve"> (Course Leaders: Prof. Dr. Birgit Kopainsky</w:t>
      </w:r>
      <w:r w:rsidR="00477ED2" w:rsidRPr="005D31D0">
        <w:t>, University of Bergen</w:t>
      </w:r>
      <w:r w:rsidR="00370446" w:rsidRPr="005D31D0">
        <w:t xml:space="preserve"> and </w:t>
      </w:r>
      <w:r w:rsidR="002E6627" w:rsidRPr="005D31D0">
        <w:t>Dr. Ingunn Johanne Ness, University of Bergen)</w:t>
      </w:r>
      <w:r w:rsidR="002E6627" w:rsidRPr="005D31D0">
        <w:tab/>
      </w:r>
      <w:r w:rsidR="00CD53AC" w:rsidRPr="005D31D0">
        <w:br/>
        <w:t xml:space="preserve">Scientific </w:t>
      </w:r>
      <w:r w:rsidR="00084CE1" w:rsidRPr="005D31D0">
        <w:t>director: Prof. Dr. Erlend Eidsvik</w:t>
      </w:r>
      <w:r w:rsidR="00006738" w:rsidRPr="005D31D0">
        <w:t>, The Arctic University of Norway</w:t>
      </w:r>
      <w:r w:rsidR="00084CE1" w:rsidRPr="005D31D0">
        <w:br/>
      </w:r>
    </w:p>
    <w:p w14:paraId="6D5B8C64" w14:textId="77777777" w:rsidR="000E3B50" w:rsidRPr="005D31D0" w:rsidRDefault="000E3B50" w:rsidP="00A2483C">
      <w:pPr>
        <w:ind w:left="2124" w:hanging="2124"/>
        <w:jc w:val="both"/>
      </w:pPr>
    </w:p>
    <w:p w14:paraId="25AB933E" w14:textId="75FB0FBF" w:rsidR="005E1CFD" w:rsidRPr="005D31D0" w:rsidRDefault="005E1CFD" w:rsidP="00A2483C">
      <w:pPr>
        <w:ind w:left="2124" w:hanging="2124"/>
        <w:jc w:val="both"/>
      </w:pPr>
      <w:r w:rsidRPr="005D31D0">
        <w:t>Since 0</w:t>
      </w:r>
      <w:r w:rsidR="004A2609" w:rsidRPr="005D31D0">
        <w:t>5</w:t>
      </w:r>
      <w:r w:rsidRPr="005D31D0">
        <w:t>/2022</w:t>
      </w:r>
      <w:r w:rsidRPr="005D31D0">
        <w:tab/>
      </w:r>
      <w:r w:rsidRPr="005D31D0">
        <w:rPr>
          <w:b/>
          <w:bCs/>
        </w:rPr>
        <w:t>PhD Student</w:t>
      </w:r>
      <w:r w:rsidR="004A2609" w:rsidRPr="005D31D0">
        <w:t xml:space="preserve"> </w:t>
      </w:r>
      <w:r w:rsidRPr="005D31D0">
        <w:t xml:space="preserve">Department of </w:t>
      </w:r>
      <w:r w:rsidR="00F64E49" w:rsidRPr="005D31D0">
        <w:t>Biology, A</w:t>
      </w:r>
      <w:r w:rsidRPr="005D31D0">
        <w:t xml:space="preserve">nimal </w:t>
      </w:r>
      <w:r w:rsidR="00F64E49" w:rsidRPr="005D31D0">
        <w:t>P</w:t>
      </w:r>
      <w:r w:rsidRPr="005D31D0">
        <w:t>hysiology</w:t>
      </w:r>
      <w:r w:rsidR="00F64E49" w:rsidRPr="005D31D0">
        <w:t xml:space="preserve"> Section</w:t>
      </w:r>
      <w:r w:rsidRPr="005D31D0">
        <w:t xml:space="preserve">, NTNU Trondheim, </w:t>
      </w:r>
      <w:r w:rsidR="005D2D3A" w:rsidRPr="005D31D0">
        <w:t xml:space="preserve">primary </w:t>
      </w:r>
      <w:r w:rsidRPr="005D31D0">
        <w:t xml:space="preserve">Supervisor: </w:t>
      </w:r>
      <w:r w:rsidR="00970055" w:rsidRPr="005D31D0">
        <w:t xml:space="preserve">assoc. Prof. </w:t>
      </w:r>
      <w:r w:rsidRPr="005D31D0">
        <w:t>Dr. Basil el Jundi</w:t>
      </w:r>
      <w:r w:rsidR="005D2D3A" w:rsidRPr="005D31D0">
        <w:t>, second supervisor: Prof. Dr. May</w:t>
      </w:r>
      <w:r w:rsidR="005D2D3A" w:rsidRPr="005D31D0">
        <w:noBreakHyphen/>
        <w:t>Britt Moser</w:t>
      </w:r>
      <w:r w:rsidR="00ED537A">
        <w:t>, third supervisor: Dr. Ragnhild Irene Jacobsen</w:t>
      </w:r>
    </w:p>
    <w:p w14:paraId="26F47FE2" w14:textId="77777777" w:rsidR="004A2609" w:rsidRPr="005D31D0" w:rsidRDefault="004A2609" w:rsidP="004A2609">
      <w:pPr>
        <w:ind w:left="1710" w:hanging="1710"/>
        <w:jc w:val="both"/>
      </w:pPr>
    </w:p>
    <w:p w14:paraId="7F79D5F1" w14:textId="29869013" w:rsidR="00587348" w:rsidRPr="005D31D0" w:rsidRDefault="00587348" w:rsidP="003213E2">
      <w:pPr>
        <w:ind w:left="1710" w:hanging="1710"/>
        <w:jc w:val="both"/>
      </w:pPr>
      <w:r w:rsidRPr="005D31D0">
        <w:t>10/2021</w:t>
      </w:r>
      <w:r w:rsidR="005E1CFD" w:rsidRPr="005D31D0">
        <w:t xml:space="preserve"> – 0</w:t>
      </w:r>
      <w:r w:rsidR="004A2609" w:rsidRPr="005D31D0">
        <w:t>4</w:t>
      </w:r>
      <w:r w:rsidR="005E1CFD" w:rsidRPr="005D31D0">
        <w:t>/2022</w:t>
      </w:r>
      <w:r w:rsidRPr="005D31D0">
        <w:tab/>
      </w:r>
      <w:r w:rsidRPr="005D31D0">
        <w:rPr>
          <w:b/>
        </w:rPr>
        <w:t>PhD Student</w:t>
      </w:r>
      <w:r w:rsidRPr="005D31D0">
        <w:t xml:space="preserve"> </w:t>
      </w:r>
    </w:p>
    <w:p w14:paraId="6D3F4DEB" w14:textId="1D21470D" w:rsidR="00587348" w:rsidRPr="005D31D0" w:rsidRDefault="00587348" w:rsidP="00A2483C">
      <w:pPr>
        <w:ind w:left="2124" w:firstLine="6"/>
        <w:jc w:val="both"/>
      </w:pPr>
      <w:r w:rsidRPr="005D31D0">
        <w:t>Department of Behavioral Physiology and Sociobiology, Julius-Maximilians</w:t>
      </w:r>
      <w:r w:rsidR="00C30341" w:rsidRPr="005D31D0">
        <w:t>-</w:t>
      </w:r>
      <w:r w:rsidRPr="005D31D0">
        <w:t>Univers</w:t>
      </w:r>
      <w:r w:rsidR="00C30341" w:rsidRPr="005D31D0">
        <w:t>ity</w:t>
      </w:r>
      <w:r w:rsidRPr="005D31D0">
        <w:t xml:space="preserve"> </w:t>
      </w:r>
      <w:r w:rsidR="00C30341" w:rsidRPr="005D31D0">
        <w:t xml:space="preserve">of </w:t>
      </w:r>
      <w:r w:rsidRPr="005D31D0">
        <w:t xml:space="preserve">Würzburg, </w:t>
      </w:r>
      <w:r w:rsidR="00117E2E" w:rsidRPr="005D31D0">
        <w:t>Germany</w:t>
      </w:r>
      <w:r w:rsidR="00AB423A" w:rsidRPr="005D31D0">
        <w:tab/>
      </w:r>
      <w:r w:rsidR="00AB423A" w:rsidRPr="005D31D0">
        <w:br/>
      </w:r>
      <w:r w:rsidRPr="005D31D0">
        <w:t>Supervisor: Dr. Basil el Jundi</w:t>
      </w:r>
    </w:p>
    <w:p w14:paraId="24A47331" w14:textId="77777777" w:rsidR="00587348" w:rsidRPr="005D31D0" w:rsidRDefault="00587348" w:rsidP="003213E2">
      <w:pPr>
        <w:ind w:left="1710" w:hanging="1710"/>
        <w:jc w:val="both"/>
      </w:pPr>
    </w:p>
    <w:p w14:paraId="29C442FD" w14:textId="4B17E3B6" w:rsidR="00957DF0" w:rsidRPr="005D31D0" w:rsidRDefault="003213E2" w:rsidP="00A2483C">
      <w:pPr>
        <w:ind w:left="2124" w:hanging="2124"/>
        <w:jc w:val="both"/>
      </w:pPr>
      <w:r w:rsidRPr="005D31D0">
        <w:t xml:space="preserve">04/2019 </w:t>
      </w:r>
      <w:r w:rsidR="00192D29" w:rsidRPr="005D31D0">
        <w:t>–</w:t>
      </w:r>
      <w:r w:rsidRPr="005D31D0">
        <w:t xml:space="preserve"> </w:t>
      </w:r>
      <w:r w:rsidR="00192D29" w:rsidRPr="005D31D0">
        <w:t>09/2021</w:t>
      </w:r>
      <w:r w:rsidR="00957DF0" w:rsidRPr="005D31D0">
        <w:tab/>
      </w:r>
      <w:r w:rsidR="00587348" w:rsidRPr="005D31D0">
        <w:rPr>
          <w:b/>
        </w:rPr>
        <w:t>Master Student</w:t>
      </w:r>
      <w:r w:rsidRPr="005D31D0">
        <w:t xml:space="preserve"> </w:t>
      </w:r>
      <w:r w:rsidR="00587348" w:rsidRPr="005D31D0">
        <w:t>„Bio</w:t>
      </w:r>
      <w:r w:rsidR="00C30341" w:rsidRPr="005D31D0">
        <w:t>sciences”</w:t>
      </w:r>
      <w:r w:rsidR="00587348" w:rsidRPr="005D31D0">
        <w:t xml:space="preserve"> </w:t>
      </w:r>
      <w:r w:rsidR="00F47BBA" w:rsidRPr="005D31D0">
        <w:t>Julius-Maximilians-Universi</w:t>
      </w:r>
      <w:r w:rsidR="00C30341" w:rsidRPr="005D31D0">
        <w:t>ty</w:t>
      </w:r>
      <w:r w:rsidR="00F47BBA" w:rsidRPr="005D31D0">
        <w:t xml:space="preserve"> </w:t>
      </w:r>
      <w:r w:rsidR="00C30341" w:rsidRPr="005D31D0">
        <w:t xml:space="preserve">of </w:t>
      </w:r>
      <w:r w:rsidR="00F47BBA" w:rsidRPr="005D31D0">
        <w:t>Würzburg</w:t>
      </w:r>
      <w:r w:rsidR="00117E2E" w:rsidRPr="005D31D0">
        <w:t>, Germany</w:t>
      </w:r>
      <w:r w:rsidR="00C30341" w:rsidRPr="005D31D0">
        <w:t xml:space="preserve"> (Overall grade: 1</w:t>
      </w:r>
      <w:r w:rsidR="00A475B3" w:rsidRPr="005D31D0">
        <w:t>.</w:t>
      </w:r>
      <w:r w:rsidR="00C30341" w:rsidRPr="005D31D0">
        <w:t xml:space="preserve">0, </w:t>
      </w:r>
      <w:r w:rsidR="00992AE1" w:rsidRPr="005D31D0">
        <w:t>“</w:t>
      </w:r>
      <w:r w:rsidR="00C30341" w:rsidRPr="005D31D0">
        <w:t>passed with distinction</w:t>
      </w:r>
      <w:r w:rsidR="00992AE1" w:rsidRPr="005D31D0">
        <w:t>”</w:t>
      </w:r>
      <w:r w:rsidR="00C30341" w:rsidRPr="005D31D0">
        <w:t xml:space="preserve">), </w:t>
      </w:r>
      <w:r w:rsidR="00587348" w:rsidRPr="005D31D0">
        <w:t>M.Sc. Thesis: “Coding of heading direction information in the monarch butterfly central complex” in the department of Behavioral Physiology and Sociobiology (Dr. Basil el Jundi</w:t>
      </w:r>
      <w:r w:rsidR="00C30341" w:rsidRPr="005D31D0">
        <w:t>, Grade of Thesis: 1</w:t>
      </w:r>
      <w:r w:rsidR="00A475B3" w:rsidRPr="005D31D0">
        <w:t>.</w:t>
      </w:r>
      <w:r w:rsidR="00C30341" w:rsidRPr="005D31D0">
        <w:t>0</w:t>
      </w:r>
      <w:r w:rsidR="00587348" w:rsidRPr="005D31D0">
        <w:t>)</w:t>
      </w:r>
    </w:p>
    <w:p w14:paraId="694AB7FA" w14:textId="77777777" w:rsidR="00831E72" w:rsidRPr="005D31D0" w:rsidRDefault="00831E72" w:rsidP="00831E72">
      <w:pPr>
        <w:ind w:left="1710" w:hanging="1710"/>
        <w:jc w:val="both"/>
      </w:pPr>
    </w:p>
    <w:p w14:paraId="7280EA61" w14:textId="77D6513E" w:rsidR="00957DF0" w:rsidRPr="005D31D0" w:rsidRDefault="003213E2" w:rsidP="00A2483C">
      <w:pPr>
        <w:ind w:left="2124" w:hanging="2124"/>
        <w:jc w:val="both"/>
      </w:pPr>
      <w:r w:rsidRPr="005D31D0">
        <w:t>08/</w:t>
      </w:r>
      <w:r w:rsidR="0064135F" w:rsidRPr="005D31D0">
        <w:t xml:space="preserve">2015 – </w:t>
      </w:r>
      <w:r w:rsidRPr="005D31D0">
        <w:t>03/</w:t>
      </w:r>
      <w:r w:rsidR="0064135F" w:rsidRPr="005D31D0">
        <w:t>2019</w:t>
      </w:r>
      <w:r w:rsidR="00957DF0" w:rsidRPr="005D31D0">
        <w:tab/>
      </w:r>
      <w:r w:rsidRPr="005D31D0">
        <w:rPr>
          <w:b/>
        </w:rPr>
        <w:t xml:space="preserve">Bachelor </w:t>
      </w:r>
      <w:r w:rsidR="00C30341" w:rsidRPr="005D31D0">
        <w:rPr>
          <w:b/>
        </w:rPr>
        <w:t xml:space="preserve">Student </w:t>
      </w:r>
      <w:r w:rsidR="00C30341" w:rsidRPr="005D31D0">
        <w:t>„Biology”</w:t>
      </w:r>
      <w:r w:rsidR="00C30341" w:rsidRPr="005D31D0">
        <w:rPr>
          <w:b/>
        </w:rPr>
        <w:t xml:space="preserve"> </w:t>
      </w:r>
      <w:r w:rsidRPr="005D31D0">
        <w:t>Julius-Maximilians-Universit</w:t>
      </w:r>
      <w:r w:rsidR="00C30341" w:rsidRPr="005D31D0">
        <w:t>y of</w:t>
      </w:r>
      <w:r w:rsidRPr="005D31D0">
        <w:t xml:space="preserve"> Würzburg</w:t>
      </w:r>
      <w:r w:rsidR="00117E2E" w:rsidRPr="005D31D0">
        <w:t>, Germany</w:t>
      </w:r>
      <w:r w:rsidR="00A475B3" w:rsidRPr="005D31D0">
        <w:t xml:space="preserve"> (Overall grade: 1.5</w:t>
      </w:r>
      <w:r w:rsidR="00997956" w:rsidRPr="005D31D0">
        <w:t xml:space="preserve"> “good”</w:t>
      </w:r>
      <w:r w:rsidR="00C30341" w:rsidRPr="005D31D0">
        <w:t>,</w:t>
      </w:r>
      <w:r w:rsidR="00F47BBA" w:rsidRPr="005D31D0">
        <w:t xml:space="preserve"> B</w:t>
      </w:r>
      <w:r w:rsidR="00C30341" w:rsidRPr="005D31D0">
        <w:t>.Sc. Thesis:</w:t>
      </w:r>
      <w:r w:rsidR="00F47BBA" w:rsidRPr="005D31D0">
        <w:t xml:space="preserve"> </w:t>
      </w:r>
      <w:r w:rsidR="009C5CB6" w:rsidRPr="005D31D0">
        <w:t>“</w:t>
      </w:r>
      <w:r w:rsidR="00FE5F8E" w:rsidRPr="005D31D0">
        <w:t>Visual Landmark Orientation in Monarch Butterflies</w:t>
      </w:r>
      <w:r w:rsidR="009C5CB6" w:rsidRPr="005D31D0">
        <w:t>”</w:t>
      </w:r>
      <w:r w:rsidR="004F188E" w:rsidRPr="005D31D0">
        <w:t xml:space="preserve"> </w:t>
      </w:r>
      <w:r w:rsidR="00C30341" w:rsidRPr="005D31D0">
        <w:t xml:space="preserve">in the department of Behavioral Physiology and Sociobiology </w:t>
      </w:r>
      <w:r w:rsidR="00F47BBA" w:rsidRPr="005D31D0">
        <w:t>(</w:t>
      </w:r>
      <w:r w:rsidR="00C30341" w:rsidRPr="005D31D0">
        <w:t xml:space="preserve">Dr. Basil el Jundi, Grade of </w:t>
      </w:r>
      <w:r w:rsidR="00A475B3" w:rsidRPr="005D31D0">
        <w:t>Thesis:</w:t>
      </w:r>
      <w:r w:rsidR="00C30341" w:rsidRPr="005D31D0">
        <w:t xml:space="preserve"> </w:t>
      </w:r>
      <w:r w:rsidR="00F47BBA" w:rsidRPr="005D31D0">
        <w:t>1</w:t>
      </w:r>
      <w:r w:rsidR="00A475B3" w:rsidRPr="005D31D0">
        <w:t>.</w:t>
      </w:r>
      <w:r w:rsidR="00F47BBA" w:rsidRPr="005D31D0">
        <w:t>0</w:t>
      </w:r>
      <w:r w:rsidR="00C30341" w:rsidRPr="005D31D0">
        <w:t>)</w:t>
      </w:r>
    </w:p>
    <w:p w14:paraId="56AC6F0B" w14:textId="77777777" w:rsidR="00957DF0" w:rsidRPr="005D31D0" w:rsidRDefault="00957DF0" w:rsidP="00831E72">
      <w:pPr>
        <w:ind w:left="1710" w:hanging="1710"/>
        <w:jc w:val="both"/>
      </w:pPr>
    </w:p>
    <w:p w14:paraId="302CD0BD" w14:textId="77777777" w:rsidR="00831E72" w:rsidRPr="005D31D0" w:rsidRDefault="00831E72" w:rsidP="00831E72">
      <w:pPr>
        <w:ind w:left="1710" w:hanging="1710"/>
        <w:jc w:val="both"/>
      </w:pPr>
    </w:p>
    <w:p w14:paraId="2CA47FF6" w14:textId="0E8ED8A2" w:rsidR="0026616C" w:rsidRPr="005D31D0" w:rsidRDefault="00A475B3" w:rsidP="00192D29">
      <w:pPr>
        <w:ind w:left="1710" w:hanging="1710"/>
        <w:jc w:val="both"/>
        <w:rPr>
          <w:sz w:val="20"/>
          <w:szCs w:val="20"/>
        </w:rPr>
      </w:pPr>
      <w:r w:rsidRPr="005D31D0">
        <w:lastRenderedPageBreak/>
        <w:t>09/</w:t>
      </w:r>
      <w:r w:rsidR="0064135F" w:rsidRPr="005D31D0">
        <w:t xml:space="preserve">2006 </w:t>
      </w:r>
      <w:r w:rsidRPr="005D31D0">
        <w:t>–</w:t>
      </w:r>
      <w:r w:rsidR="0064135F" w:rsidRPr="005D31D0">
        <w:t xml:space="preserve"> </w:t>
      </w:r>
      <w:r w:rsidRPr="005D31D0">
        <w:t>07/</w:t>
      </w:r>
      <w:r w:rsidR="0064135F" w:rsidRPr="005D31D0">
        <w:t>2014</w:t>
      </w:r>
      <w:r w:rsidR="00957DF0" w:rsidRPr="005D31D0">
        <w:tab/>
      </w:r>
      <w:r w:rsidR="005D2D3A" w:rsidRPr="005D31D0">
        <w:rPr>
          <w:b/>
        </w:rPr>
        <w:t>“A</w:t>
      </w:r>
      <w:r w:rsidRPr="005D31D0">
        <w:rPr>
          <w:b/>
        </w:rPr>
        <w:t>bitur</w:t>
      </w:r>
      <w:r w:rsidR="005D2D3A" w:rsidRPr="005D31D0">
        <w:rPr>
          <w:b/>
        </w:rPr>
        <w:t>”, A-Levels</w:t>
      </w:r>
      <w:r w:rsidRPr="005D31D0">
        <w:t xml:space="preserve"> </w:t>
      </w:r>
      <w:r w:rsidR="0064135F" w:rsidRPr="005D31D0">
        <w:t>Gymnasium Raubling</w:t>
      </w:r>
      <w:r w:rsidR="00117E2E" w:rsidRPr="005D31D0">
        <w:t>, Germany</w:t>
      </w:r>
      <w:r w:rsidR="0064135F" w:rsidRPr="005D31D0">
        <w:rPr>
          <w:b/>
        </w:rPr>
        <w:t xml:space="preserve"> </w:t>
      </w:r>
      <w:r w:rsidR="0064135F" w:rsidRPr="005D31D0">
        <w:rPr>
          <w:bCs/>
        </w:rPr>
        <w:t>(</w:t>
      </w:r>
      <w:r w:rsidRPr="005D31D0">
        <w:rPr>
          <w:bCs/>
        </w:rPr>
        <w:t xml:space="preserve">Grade: </w:t>
      </w:r>
      <w:r w:rsidR="0064135F" w:rsidRPr="005D31D0">
        <w:rPr>
          <w:bCs/>
        </w:rPr>
        <w:t>2</w:t>
      </w:r>
      <w:r w:rsidRPr="005D31D0">
        <w:rPr>
          <w:bCs/>
        </w:rPr>
        <w:t>.</w:t>
      </w:r>
      <w:r w:rsidR="0064135F" w:rsidRPr="005D31D0">
        <w:rPr>
          <w:bCs/>
        </w:rPr>
        <w:t>0)</w:t>
      </w:r>
      <w:r w:rsidR="00957DF0" w:rsidRPr="005D31D0">
        <w:rPr>
          <w:sz w:val="20"/>
          <w:szCs w:val="20"/>
        </w:rPr>
        <w:tab/>
      </w:r>
    </w:p>
    <w:p w14:paraId="3DCDC41A" w14:textId="786731A2" w:rsidR="003A3856" w:rsidRPr="005D31D0" w:rsidRDefault="003A3856" w:rsidP="0026616C">
      <w:pPr>
        <w:spacing w:line="276" w:lineRule="auto"/>
        <w:jc w:val="both"/>
        <w:rPr>
          <w:rFonts w:ascii="Constantia" w:hAnsi="Constantia"/>
          <w:b/>
          <w:sz w:val="30"/>
          <w:szCs w:val="30"/>
        </w:rPr>
      </w:pPr>
    </w:p>
    <w:p w14:paraId="1F6DE4FD" w14:textId="77777777" w:rsidR="00151F43" w:rsidRPr="005D31D0" w:rsidRDefault="00151F43" w:rsidP="0026616C">
      <w:pPr>
        <w:spacing w:line="276" w:lineRule="auto"/>
        <w:jc w:val="both"/>
        <w:rPr>
          <w:rFonts w:ascii="Constantia" w:hAnsi="Constantia"/>
          <w:b/>
          <w:sz w:val="30"/>
          <w:szCs w:val="30"/>
        </w:rPr>
      </w:pPr>
    </w:p>
    <w:p w14:paraId="6F707AB2" w14:textId="77777777" w:rsidR="00151F43" w:rsidRPr="005D31D0" w:rsidRDefault="00151F43" w:rsidP="0026616C">
      <w:pPr>
        <w:spacing w:line="276" w:lineRule="auto"/>
        <w:jc w:val="both"/>
        <w:rPr>
          <w:rFonts w:ascii="Constantia" w:hAnsi="Constantia"/>
          <w:b/>
          <w:sz w:val="30"/>
          <w:szCs w:val="30"/>
        </w:rPr>
      </w:pPr>
    </w:p>
    <w:p w14:paraId="627E88C3" w14:textId="33C0514D" w:rsidR="00DE6842" w:rsidRPr="005D31D0" w:rsidRDefault="00A475B3" w:rsidP="00831E72">
      <w:pPr>
        <w:spacing w:line="276" w:lineRule="auto"/>
        <w:jc w:val="both"/>
        <w:rPr>
          <w:rFonts w:ascii="Constantia" w:hAnsi="Constantia"/>
          <w:b/>
          <w:sz w:val="30"/>
          <w:szCs w:val="30"/>
        </w:rPr>
      </w:pPr>
      <w:r w:rsidRPr="005D31D0">
        <w:rPr>
          <w:rFonts w:ascii="Constantia" w:hAnsi="Constantia"/>
          <w:b/>
          <w:sz w:val="30"/>
          <w:szCs w:val="30"/>
        </w:rPr>
        <w:t>Employment History:</w:t>
      </w:r>
    </w:p>
    <w:p w14:paraId="550700BE" w14:textId="3BF3F069" w:rsidR="00065E27" w:rsidRPr="005D31D0" w:rsidRDefault="00DD339E" w:rsidP="00065E27">
      <w:pPr>
        <w:spacing w:line="276" w:lineRule="auto"/>
        <w:ind w:left="2124" w:hanging="2124"/>
        <w:jc w:val="both"/>
      </w:pPr>
      <w:r w:rsidRPr="005D31D0">
        <w:t>Since 05/2022</w:t>
      </w:r>
      <w:r w:rsidR="00065E27" w:rsidRPr="005D31D0">
        <w:tab/>
      </w:r>
      <w:r w:rsidR="00A877F0" w:rsidRPr="005D31D0">
        <w:rPr>
          <w:b/>
        </w:rPr>
        <w:t>Researcher</w:t>
      </w:r>
      <w:r w:rsidR="00065E27" w:rsidRPr="005D31D0">
        <w:br/>
        <w:t xml:space="preserve">el Jundi Lab, Department of </w:t>
      </w:r>
      <w:r w:rsidR="00F64E49" w:rsidRPr="005D31D0">
        <w:t>Biology</w:t>
      </w:r>
      <w:r w:rsidR="00065E27" w:rsidRPr="005D31D0">
        <w:t xml:space="preserve">, </w:t>
      </w:r>
      <w:r w:rsidR="00F64E49" w:rsidRPr="005D31D0">
        <w:t xml:space="preserve">Animal Physiology Section, </w:t>
      </w:r>
      <w:r w:rsidRPr="005D31D0">
        <w:t>NTNU</w:t>
      </w:r>
      <w:r w:rsidR="00F64E49" w:rsidRPr="005D31D0">
        <w:t xml:space="preserve"> Trondheim</w:t>
      </w:r>
      <w:r w:rsidR="00065E27" w:rsidRPr="005D31D0">
        <w:t xml:space="preserve">, </w:t>
      </w:r>
      <w:r w:rsidRPr="005D31D0">
        <w:t>Norway</w:t>
      </w:r>
    </w:p>
    <w:p w14:paraId="263186A4" w14:textId="77777777" w:rsidR="00065E27" w:rsidRPr="005D31D0" w:rsidRDefault="00065E27" w:rsidP="004A2609">
      <w:pPr>
        <w:spacing w:line="276" w:lineRule="auto"/>
        <w:ind w:left="2124" w:hanging="2124"/>
        <w:jc w:val="both"/>
      </w:pPr>
    </w:p>
    <w:p w14:paraId="380AD864" w14:textId="3CFBE29D" w:rsidR="004A2609" w:rsidRPr="005D31D0" w:rsidRDefault="00A475B3" w:rsidP="004A2609">
      <w:pPr>
        <w:spacing w:line="276" w:lineRule="auto"/>
        <w:ind w:left="2124" w:hanging="2124"/>
        <w:jc w:val="both"/>
      </w:pPr>
      <w:r w:rsidRPr="005D31D0">
        <w:t>10/2021</w:t>
      </w:r>
      <w:r w:rsidR="004A2609" w:rsidRPr="005D31D0">
        <w:t>-04/2022</w:t>
      </w:r>
      <w:r w:rsidR="004A2609" w:rsidRPr="005D31D0">
        <w:tab/>
      </w:r>
      <w:r w:rsidRPr="005D31D0">
        <w:rPr>
          <w:b/>
        </w:rPr>
        <w:t>Research</w:t>
      </w:r>
      <w:r w:rsidR="004A2609" w:rsidRPr="005D31D0">
        <w:rPr>
          <w:b/>
        </w:rPr>
        <w:t xml:space="preserve"> </w:t>
      </w:r>
      <w:r w:rsidRPr="005D31D0">
        <w:rPr>
          <w:b/>
        </w:rPr>
        <w:t>Assistant</w:t>
      </w:r>
      <w:r w:rsidR="004A2609" w:rsidRPr="005D31D0">
        <w:rPr>
          <w:b/>
        </w:rPr>
        <w:tab/>
      </w:r>
      <w:r w:rsidR="004A2609" w:rsidRPr="005D31D0">
        <w:br/>
      </w:r>
      <w:r w:rsidRPr="005D31D0">
        <w:t>el Jundi Lab, Department of Behavioral Physiology</w:t>
      </w:r>
      <w:r w:rsidR="004A2609" w:rsidRPr="005D31D0">
        <w:t xml:space="preserve"> and Sociobiology, Julius-Maximilians-University of Würzburg</w:t>
      </w:r>
      <w:r w:rsidR="009F7DF4" w:rsidRPr="005D31D0">
        <w:t>, Germany</w:t>
      </w:r>
    </w:p>
    <w:p w14:paraId="17C92D40" w14:textId="77777777" w:rsidR="002A43B5" w:rsidRPr="005D31D0" w:rsidRDefault="002A43B5" w:rsidP="006C2A28">
      <w:pPr>
        <w:jc w:val="both"/>
      </w:pPr>
    </w:p>
    <w:p w14:paraId="7FF62E24" w14:textId="58A70589" w:rsidR="00262619" w:rsidRPr="005D31D0" w:rsidRDefault="00262619" w:rsidP="00D53B13">
      <w:pPr>
        <w:rPr>
          <w:rFonts w:ascii="Constantia" w:hAnsi="Constantia"/>
          <w:b/>
          <w:sz w:val="30"/>
          <w:szCs w:val="30"/>
        </w:rPr>
      </w:pPr>
      <w:r w:rsidRPr="005D31D0">
        <w:rPr>
          <w:rFonts w:ascii="Constantia" w:hAnsi="Constantia"/>
          <w:b/>
          <w:sz w:val="30"/>
          <w:szCs w:val="30"/>
        </w:rPr>
        <w:t xml:space="preserve">Experience: </w:t>
      </w:r>
    </w:p>
    <w:p w14:paraId="225525EC" w14:textId="65FBDCA2" w:rsidR="00262619" w:rsidRPr="005D31D0" w:rsidRDefault="00262619" w:rsidP="00262619">
      <w:pPr>
        <w:jc w:val="both"/>
        <w:rPr>
          <w:bCs/>
          <w:u w:val="single"/>
        </w:rPr>
      </w:pPr>
      <w:r w:rsidRPr="005D31D0">
        <w:rPr>
          <w:bCs/>
          <w:u w:val="single"/>
        </w:rPr>
        <w:t>Field work</w:t>
      </w:r>
      <w:r w:rsidR="00C23EB5" w:rsidRPr="005D31D0">
        <w:rPr>
          <w:bCs/>
          <w:u w:val="single"/>
        </w:rPr>
        <w:t>:</w:t>
      </w:r>
    </w:p>
    <w:p w14:paraId="34EABD97" w14:textId="06DA2830" w:rsidR="0074736A" w:rsidRPr="005D31D0" w:rsidRDefault="0074736A" w:rsidP="0074736A">
      <w:pPr>
        <w:rPr>
          <w:bCs/>
        </w:rPr>
      </w:pPr>
      <w:r w:rsidRPr="005D31D0">
        <w:rPr>
          <w:bCs/>
        </w:rPr>
        <w:t>10/202</w:t>
      </w:r>
      <w:r w:rsidR="004E2DE0" w:rsidRPr="005D31D0">
        <w:rPr>
          <w:bCs/>
        </w:rPr>
        <w:t>3</w:t>
      </w:r>
      <w:r w:rsidRPr="005D31D0">
        <w:rPr>
          <w:bCs/>
        </w:rPr>
        <w:t>-1</w:t>
      </w:r>
      <w:r w:rsidR="005E6C31">
        <w:rPr>
          <w:bCs/>
        </w:rPr>
        <w:t>2</w:t>
      </w:r>
      <w:r w:rsidRPr="005D31D0">
        <w:rPr>
          <w:bCs/>
        </w:rPr>
        <w:t>/202</w:t>
      </w:r>
      <w:r w:rsidR="005E6C31">
        <w:rPr>
          <w:bCs/>
        </w:rPr>
        <w:t>3</w:t>
      </w:r>
      <w:r w:rsidRPr="005D31D0">
        <w:rPr>
          <w:bCs/>
        </w:rPr>
        <w:tab/>
        <w:t>Field work at Texas A&amp;M University, College Station, Texas, USA</w:t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  <w:t xml:space="preserve">with </w:t>
      </w:r>
      <w:r w:rsidR="00B93C91">
        <w:rPr>
          <w:bCs/>
        </w:rPr>
        <w:t>M</w:t>
      </w:r>
      <w:r w:rsidRPr="005D31D0">
        <w:rPr>
          <w:bCs/>
        </w:rPr>
        <w:t>onarch butterflies (</w:t>
      </w:r>
      <w:r w:rsidRPr="005D31D0">
        <w:rPr>
          <w:bCs/>
          <w:i/>
        </w:rPr>
        <w:t>Danaus plexippus</w:t>
      </w:r>
      <w:r w:rsidRPr="005D31D0">
        <w:rPr>
          <w:bCs/>
        </w:rPr>
        <w:t>)</w:t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  <w:t xml:space="preserve">Topic: "The migratory compass of </w:t>
      </w:r>
      <w:r w:rsidR="00B93C91">
        <w:rPr>
          <w:bCs/>
        </w:rPr>
        <w:t>M</w:t>
      </w:r>
      <w:r w:rsidRPr="005D31D0">
        <w:rPr>
          <w:bCs/>
        </w:rPr>
        <w:t xml:space="preserve">onarch butterflies: </w:t>
      </w:r>
      <w:r w:rsidR="00F86564" w:rsidRPr="005D31D0">
        <w:rPr>
          <w:bCs/>
        </w:rPr>
        <w:t>Long-term</w:t>
      </w:r>
      <w:r w:rsidRPr="005D31D0">
        <w:rPr>
          <w:bCs/>
        </w:rPr>
        <w:t xml:space="preserve"> </w:t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  <w:t>properties of compass neurons in the central complex”</w:t>
      </w:r>
      <w:r w:rsidRPr="005D31D0">
        <w:rPr>
          <w:bCs/>
        </w:rPr>
        <w:br/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  <w:t>Supervisor: assoc. Prof. Dr. Basil el Jundi, NTNU, Trondheim</w:t>
      </w:r>
      <w:r w:rsidRPr="005D31D0">
        <w:rPr>
          <w:bCs/>
        </w:rPr>
        <w:br/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  <w:t>Collaborators: Prof. Dr. Christine Merlin, Texas A&amp;M University</w:t>
      </w:r>
      <w:r w:rsidRPr="005D31D0">
        <w:rPr>
          <w:bCs/>
        </w:rPr>
        <w:br/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</w:r>
      <w:r w:rsidRPr="005D31D0">
        <w:rPr>
          <w:bCs/>
        </w:rPr>
        <w:tab/>
        <w:t>Dr. Ying Zhang, Texas A&amp;M University</w:t>
      </w:r>
    </w:p>
    <w:p w14:paraId="379C988A" w14:textId="2C7828B7" w:rsidR="00262619" w:rsidRPr="005D31D0" w:rsidRDefault="0074736A" w:rsidP="00262619">
      <w:pPr>
        <w:rPr>
          <w:bCs/>
        </w:rPr>
      </w:pPr>
      <w:r w:rsidRPr="005D31D0">
        <w:rPr>
          <w:bCs/>
        </w:rPr>
        <w:br/>
      </w:r>
      <w:r w:rsidR="00262619" w:rsidRPr="005D31D0">
        <w:rPr>
          <w:bCs/>
        </w:rPr>
        <w:t>10/2022-11/2022</w:t>
      </w:r>
      <w:r w:rsidR="00262619" w:rsidRPr="005D31D0">
        <w:rPr>
          <w:bCs/>
        </w:rPr>
        <w:tab/>
        <w:t>Field work at Texas A&amp;M University, College Station, Texas, USA</w:t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  <w:t>with monarch butterflies (</w:t>
      </w:r>
      <w:r w:rsidR="00262619" w:rsidRPr="005D31D0">
        <w:rPr>
          <w:bCs/>
          <w:i/>
        </w:rPr>
        <w:t>Danaus plexippus</w:t>
      </w:r>
      <w:r w:rsidR="00262619" w:rsidRPr="005D31D0">
        <w:rPr>
          <w:bCs/>
        </w:rPr>
        <w:t>)</w:t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  <w:t xml:space="preserve">Topic: "The migratory compass of monarch butterflies: Longterm </w:t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  <w:t>properties of compass neurons in the central complex”</w:t>
      </w:r>
      <w:r w:rsidR="00262619" w:rsidRPr="005D31D0">
        <w:rPr>
          <w:bCs/>
        </w:rPr>
        <w:br/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  <w:t>Supervisor: assoc. Prof. Dr. Basil el Jundi, NTNU, Trondheim</w:t>
      </w:r>
      <w:r w:rsidR="00262619" w:rsidRPr="005D31D0">
        <w:rPr>
          <w:bCs/>
        </w:rPr>
        <w:br/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  <w:t>Collaborators: Prof. Dr. Christine Merlin, Texas A&amp;M University</w:t>
      </w:r>
      <w:r w:rsidR="00262619" w:rsidRPr="005D31D0">
        <w:rPr>
          <w:bCs/>
        </w:rPr>
        <w:br/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</w:r>
      <w:r w:rsidR="00262619" w:rsidRPr="005D31D0">
        <w:rPr>
          <w:bCs/>
        </w:rPr>
        <w:tab/>
        <w:t>Dr. Ying Zhang, Texas A&amp;M University</w:t>
      </w:r>
    </w:p>
    <w:p w14:paraId="0D94BCC1" w14:textId="77777777" w:rsidR="00262619" w:rsidRPr="005D31D0" w:rsidRDefault="00262619" w:rsidP="00262619">
      <w:pPr>
        <w:rPr>
          <w:bCs/>
        </w:rPr>
      </w:pPr>
    </w:p>
    <w:p w14:paraId="1E19EAB1" w14:textId="1644BC63" w:rsidR="00262619" w:rsidRPr="005D31D0" w:rsidRDefault="00262619" w:rsidP="00262619">
      <w:pPr>
        <w:rPr>
          <w:bCs/>
          <w:u w:val="single"/>
        </w:rPr>
      </w:pPr>
      <w:r w:rsidRPr="005D31D0">
        <w:rPr>
          <w:bCs/>
          <w:u w:val="single"/>
        </w:rPr>
        <w:t>Teaching</w:t>
      </w:r>
      <w:r w:rsidR="00C23EB5" w:rsidRPr="005D31D0">
        <w:rPr>
          <w:bCs/>
          <w:u w:val="single"/>
        </w:rPr>
        <w:t>:</w:t>
      </w:r>
    </w:p>
    <w:p w14:paraId="3CA3169A" w14:textId="3630C759" w:rsidR="00E900DA" w:rsidRPr="005D31D0" w:rsidRDefault="00E900DA" w:rsidP="005253CE">
      <w:pPr>
        <w:ind w:left="2124" w:hanging="2124"/>
        <w:rPr>
          <w:bCs/>
        </w:rPr>
      </w:pPr>
      <w:r w:rsidRPr="005D31D0">
        <w:rPr>
          <w:bCs/>
        </w:rPr>
        <w:t>2024</w:t>
      </w:r>
      <w:r w:rsidRPr="005D31D0">
        <w:rPr>
          <w:bCs/>
        </w:rPr>
        <w:tab/>
      </w:r>
      <w:r w:rsidR="007E2DBE" w:rsidRPr="005D31D0">
        <w:rPr>
          <w:bCs/>
        </w:rPr>
        <w:t xml:space="preserve">Investigating the integration of multiple visual cues in the </w:t>
      </w:r>
      <w:r w:rsidR="00645760" w:rsidRPr="005D31D0">
        <w:rPr>
          <w:bCs/>
        </w:rPr>
        <w:t>Monarch butterfly</w:t>
      </w:r>
      <w:r w:rsidR="007E2DBE" w:rsidRPr="005D31D0">
        <w:rPr>
          <w:bCs/>
        </w:rPr>
        <w:t xml:space="preserve"> (Danaus plexippus) compass</w:t>
      </w:r>
      <w:r w:rsidR="005253CE" w:rsidRPr="005D31D0">
        <w:rPr>
          <w:bCs/>
        </w:rPr>
        <w:br/>
        <w:t xml:space="preserve">Master Thesis </w:t>
      </w:r>
      <w:r w:rsidR="005F744A">
        <w:rPr>
          <w:bCs/>
        </w:rPr>
        <w:t xml:space="preserve">of </w:t>
      </w:r>
      <w:r w:rsidR="005253CE" w:rsidRPr="005D31D0">
        <w:rPr>
          <w:bCs/>
        </w:rPr>
        <w:t>Julie Siria Karoliussen Koren</w:t>
      </w:r>
    </w:p>
    <w:p w14:paraId="38575F36" w14:textId="77777777" w:rsidR="00E900DA" w:rsidRPr="005D31D0" w:rsidRDefault="00E900DA" w:rsidP="0086780B">
      <w:pPr>
        <w:rPr>
          <w:bCs/>
        </w:rPr>
      </w:pPr>
    </w:p>
    <w:p w14:paraId="3F1C879B" w14:textId="57A6E2CB" w:rsidR="0086780B" w:rsidRPr="005D31D0" w:rsidRDefault="00BD4192" w:rsidP="0086780B">
      <w:pPr>
        <w:rPr>
          <w:bCs/>
        </w:rPr>
      </w:pPr>
      <w:r w:rsidRPr="005D31D0">
        <w:rPr>
          <w:bCs/>
        </w:rPr>
        <w:t>20</w:t>
      </w:r>
      <w:r w:rsidR="004D3291" w:rsidRPr="005D31D0">
        <w:rPr>
          <w:bCs/>
        </w:rPr>
        <w:t>23</w:t>
      </w:r>
      <w:r w:rsidR="00065622" w:rsidRPr="005D31D0">
        <w:rPr>
          <w:bCs/>
        </w:rPr>
        <w:tab/>
      </w:r>
      <w:r w:rsidR="004D3291" w:rsidRPr="005D31D0">
        <w:rPr>
          <w:bCs/>
        </w:rPr>
        <w:tab/>
      </w:r>
      <w:r w:rsidR="004D3291" w:rsidRPr="005D31D0">
        <w:rPr>
          <w:bCs/>
        </w:rPr>
        <w:tab/>
      </w:r>
      <w:r w:rsidR="0086780B" w:rsidRPr="005D31D0">
        <w:rPr>
          <w:bCs/>
        </w:rPr>
        <w:t>Directional cue integration at different solar elevations</w:t>
      </w:r>
    </w:p>
    <w:p w14:paraId="3686B216" w14:textId="040473A4" w:rsidR="00BD4192" w:rsidRPr="005D31D0" w:rsidRDefault="0086780B" w:rsidP="0086780B">
      <w:pPr>
        <w:ind w:left="1416" w:firstLine="708"/>
        <w:rPr>
          <w:bCs/>
        </w:rPr>
      </w:pPr>
      <w:r w:rsidRPr="005D31D0">
        <w:rPr>
          <w:bCs/>
        </w:rPr>
        <w:t>from behaviour to neurons</w:t>
      </w:r>
      <w:r w:rsidR="00E900DA" w:rsidRPr="005D31D0">
        <w:rPr>
          <w:bCs/>
        </w:rPr>
        <w:br/>
      </w:r>
      <w:r w:rsidR="00E900DA" w:rsidRPr="005D31D0">
        <w:rPr>
          <w:bCs/>
        </w:rPr>
        <w:tab/>
        <w:t>Master thesis of Linnéa Jürgensen</w:t>
      </w:r>
    </w:p>
    <w:p w14:paraId="6180B4E8" w14:textId="77777777" w:rsidR="00BD4192" w:rsidRPr="005D31D0" w:rsidRDefault="00BD4192" w:rsidP="00262619">
      <w:pPr>
        <w:rPr>
          <w:bCs/>
        </w:rPr>
      </w:pPr>
    </w:p>
    <w:p w14:paraId="4FCDF282" w14:textId="686ABA79" w:rsidR="00262619" w:rsidRPr="005D31D0" w:rsidRDefault="00262619" w:rsidP="00262619">
      <w:pPr>
        <w:rPr>
          <w:bCs/>
        </w:rPr>
      </w:pPr>
      <w:r w:rsidRPr="005D31D0">
        <w:rPr>
          <w:bCs/>
        </w:rPr>
        <w:t>Since 2021</w:t>
      </w:r>
      <w:r w:rsidRPr="005D31D0">
        <w:rPr>
          <w:bCs/>
        </w:rPr>
        <w:tab/>
      </w:r>
      <w:r w:rsidRPr="005D31D0">
        <w:rPr>
          <w:bCs/>
        </w:rPr>
        <w:tab/>
        <w:t>Co-Supervision of individual student practical courses</w:t>
      </w:r>
    </w:p>
    <w:p w14:paraId="04C660FB" w14:textId="77777777" w:rsidR="00262619" w:rsidRPr="005D31D0" w:rsidRDefault="00262619" w:rsidP="00262619">
      <w:pPr>
        <w:rPr>
          <w:bCs/>
        </w:rPr>
      </w:pPr>
    </w:p>
    <w:p w14:paraId="16E80FF2" w14:textId="02E7FADD" w:rsidR="00262619" w:rsidRPr="005D31D0" w:rsidRDefault="00262619" w:rsidP="00262619">
      <w:pPr>
        <w:rPr>
          <w:bCs/>
        </w:rPr>
      </w:pPr>
      <w:r w:rsidRPr="005D31D0">
        <w:rPr>
          <w:bCs/>
        </w:rPr>
        <w:t>2018,2020</w:t>
      </w:r>
      <w:r w:rsidR="00645760" w:rsidRPr="005D31D0">
        <w:rPr>
          <w:bCs/>
        </w:rPr>
        <w:t xml:space="preserve">, </w:t>
      </w:r>
      <w:r w:rsidRPr="005D31D0">
        <w:rPr>
          <w:bCs/>
        </w:rPr>
        <w:t>2021</w:t>
      </w:r>
      <w:r w:rsidRPr="005D31D0">
        <w:rPr>
          <w:bCs/>
        </w:rPr>
        <w:tab/>
        <w:t>5</w:t>
      </w:r>
      <w:r w:rsidRPr="005D31D0">
        <w:rPr>
          <w:bCs/>
          <w:vertAlign w:val="superscript"/>
        </w:rPr>
        <w:t>th</w:t>
      </w:r>
      <w:r w:rsidRPr="005D31D0">
        <w:rPr>
          <w:bCs/>
        </w:rPr>
        <w:t xml:space="preserve"> Semester Practical Course </w:t>
      </w:r>
      <w:r w:rsidRPr="005D31D0">
        <w:rPr>
          <w:b/>
          <w:bCs/>
        </w:rPr>
        <w:t>“Integrative Biology II”</w:t>
      </w:r>
      <w:r w:rsidRPr="005D31D0">
        <w:rPr>
          <w:bCs/>
        </w:rPr>
        <w:t xml:space="preserve"> (WS)</w:t>
      </w:r>
      <w:r w:rsidR="00FF4594" w:rsidRPr="005D31D0">
        <w:rPr>
          <w:bCs/>
        </w:rPr>
        <w:br/>
      </w:r>
      <w:r w:rsidR="00FF4594" w:rsidRPr="005D31D0">
        <w:rPr>
          <w:bCs/>
        </w:rPr>
        <w:tab/>
      </w:r>
      <w:r w:rsidR="00FF4594" w:rsidRPr="005D31D0">
        <w:rPr>
          <w:bCs/>
        </w:rPr>
        <w:tab/>
      </w:r>
      <w:r w:rsidR="00FF4594" w:rsidRPr="005D31D0">
        <w:rPr>
          <w:bCs/>
        </w:rPr>
        <w:tab/>
        <w:t>Topic: Flight-simulator experiments in the monarch butterfly</w:t>
      </w:r>
    </w:p>
    <w:p w14:paraId="1BD9BDCE" w14:textId="62B03C36" w:rsidR="002A43B5" w:rsidRPr="005D31D0" w:rsidRDefault="002A43B5" w:rsidP="006C2A28">
      <w:pPr>
        <w:jc w:val="both"/>
      </w:pPr>
    </w:p>
    <w:p w14:paraId="1E02C33A" w14:textId="77777777" w:rsidR="00262619" w:rsidRPr="005D31D0" w:rsidRDefault="00262619" w:rsidP="006C2A28">
      <w:pPr>
        <w:jc w:val="both"/>
      </w:pPr>
    </w:p>
    <w:p w14:paraId="0B533B3E" w14:textId="028141A7" w:rsidR="00771F1E" w:rsidRPr="005D31D0" w:rsidRDefault="003D701A" w:rsidP="00771F1E">
      <w:pPr>
        <w:jc w:val="both"/>
        <w:rPr>
          <w:sz w:val="18"/>
          <w:szCs w:val="18"/>
        </w:rPr>
      </w:pPr>
      <w:r w:rsidRPr="005D31D0">
        <w:rPr>
          <w:rFonts w:ascii="Constantia" w:hAnsi="Constantia"/>
          <w:b/>
          <w:sz w:val="30"/>
          <w:szCs w:val="30"/>
        </w:rPr>
        <w:t>P</w:t>
      </w:r>
      <w:r w:rsidR="00957DF0" w:rsidRPr="005D31D0">
        <w:rPr>
          <w:rFonts w:ascii="Constantia" w:hAnsi="Constantia"/>
          <w:b/>
          <w:sz w:val="30"/>
          <w:szCs w:val="30"/>
        </w:rPr>
        <w:t>ubli</w:t>
      </w:r>
      <w:bookmarkStart w:id="0" w:name="OLE_LINK1"/>
      <w:bookmarkStart w:id="1" w:name="OLE_LINK2"/>
      <w:r w:rsidR="00A475B3" w:rsidRPr="005D31D0">
        <w:rPr>
          <w:rFonts w:ascii="Constantia" w:hAnsi="Constantia"/>
          <w:b/>
          <w:sz w:val="30"/>
          <w:szCs w:val="30"/>
        </w:rPr>
        <w:t>cations:</w:t>
      </w:r>
      <w:r w:rsidR="00E32744" w:rsidRPr="005D31D0">
        <w:rPr>
          <w:sz w:val="22"/>
          <w:szCs w:val="22"/>
        </w:rPr>
        <w:t xml:space="preserve">  </w:t>
      </w:r>
      <w:r w:rsidR="00D6290F" w:rsidRPr="005D31D0">
        <w:rPr>
          <w:sz w:val="22"/>
          <w:szCs w:val="22"/>
        </w:rPr>
        <w:t xml:space="preserve">                    </w:t>
      </w:r>
      <w:r w:rsidR="006C2A28" w:rsidRPr="005D31D0">
        <w:rPr>
          <w:sz w:val="22"/>
          <w:szCs w:val="22"/>
        </w:rPr>
        <w:t xml:space="preserve">  </w:t>
      </w:r>
      <w:r w:rsidR="00D6290F" w:rsidRPr="005D31D0">
        <w:rPr>
          <w:sz w:val="22"/>
          <w:szCs w:val="22"/>
        </w:rPr>
        <w:t xml:space="preserve">  </w:t>
      </w:r>
      <w:r w:rsidR="0080064B" w:rsidRPr="005D31D0">
        <w:rPr>
          <w:sz w:val="22"/>
          <w:szCs w:val="22"/>
        </w:rPr>
        <w:t xml:space="preserve">          </w:t>
      </w:r>
      <w:r w:rsidR="006C2A28" w:rsidRPr="005D31D0">
        <w:rPr>
          <w:sz w:val="22"/>
          <w:szCs w:val="22"/>
        </w:rPr>
        <w:t xml:space="preserve">        </w:t>
      </w:r>
      <w:r w:rsidR="0080064B" w:rsidRPr="005D31D0">
        <w:rPr>
          <w:sz w:val="22"/>
          <w:szCs w:val="22"/>
        </w:rPr>
        <w:t xml:space="preserve">     </w:t>
      </w:r>
    </w:p>
    <w:bookmarkEnd w:id="0"/>
    <w:bookmarkEnd w:id="1"/>
    <w:p w14:paraId="1FA37555" w14:textId="70E9CD6D" w:rsidR="00D53B13" w:rsidRPr="005D31D0" w:rsidRDefault="00D53B13" w:rsidP="008C2EC1">
      <w:pPr>
        <w:spacing w:line="360" w:lineRule="auto"/>
        <w:jc w:val="both"/>
      </w:pPr>
      <w:r w:rsidRPr="005D31D0">
        <w:t xml:space="preserve">Beetz MJ, </w:t>
      </w:r>
      <w:r w:rsidRPr="005D31D0">
        <w:rPr>
          <w:b/>
        </w:rPr>
        <w:t>Kraus C</w:t>
      </w:r>
      <w:r w:rsidRPr="005D31D0">
        <w:t xml:space="preserve">, el Jundi B (2023) Neural representation of goal direction in the monarch butterfly brain. </w:t>
      </w:r>
      <w:r w:rsidR="00DF33BC" w:rsidRPr="005D31D0">
        <w:rPr>
          <w:i/>
        </w:rPr>
        <w:t>Nature Commun</w:t>
      </w:r>
      <w:r w:rsidR="00DF33BC" w:rsidRPr="005D31D0">
        <w:t xml:space="preserve"> 14, 5859. https://doi.org/10.1038/s41467-023-41526-w</w:t>
      </w:r>
    </w:p>
    <w:p w14:paraId="3A3D601A" w14:textId="4527B6FA" w:rsidR="008C2EC1" w:rsidRPr="005D31D0" w:rsidRDefault="008C2EC1" w:rsidP="008C2EC1">
      <w:pPr>
        <w:spacing w:line="360" w:lineRule="auto"/>
        <w:jc w:val="both"/>
      </w:pPr>
      <w:r w:rsidRPr="005D31D0">
        <w:lastRenderedPageBreak/>
        <w:t xml:space="preserve">Franzke M, </w:t>
      </w:r>
      <w:r w:rsidRPr="005D31D0">
        <w:rPr>
          <w:b/>
        </w:rPr>
        <w:t>Kraus C</w:t>
      </w:r>
      <w:r w:rsidRPr="005D31D0">
        <w:t xml:space="preserve">, Gayler M, Dreyer D, Pfeiffer K, el Jundi B (2022) Stimulus-dependent orientation strategies in monarch butterflies. J Exp Biol 225: jeb243687. </w:t>
      </w:r>
    </w:p>
    <w:p w14:paraId="529D0CF2" w14:textId="77777777" w:rsidR="008C2EC1" w:rsidRPr="005D31D0" w:rsidRDefault="008C2EC1" w:rsidP="008C2EC1">
      <w:pPr>
        <w:spacing w:line="360" w:lineRule="auto"/>
        <w:jc w:val="both"/>
      </w:pPr>
      <w:r w:rsidRPr="005D31D0">
        <w:t xml:space="preserve">Beetz MJ, </w:t>
      </w:r>
      <w:r w:rsidRPr="005D31D0">
        <w:rPr>
          <w:b/>
        </w:rPr>
        <w:t>Kraus C</w:t>
      </w:r>
      <w:r w:rsidRPr="005D31D0">
        <w:t>, Franzke M, Dreyer D, Strube-Bloss MF, Rössler W, Warrant EJ, Merlin C, el Jundi B (2022) Flight-induced compass representation in the monarch butterfly heading network. Curr Biol ​32: 338-349.</w:t>
      </w:r>
    </w:p>
    <w:p w14:paraId="0B459E19" w14:textId="1D48B4A8" w:rsidR="008C2EC1" w:rsidRPr="005D31D0" w:rsidRDefault="008C2EC1" w:rsidP="008C2EC1">
      <w:pPr>
        <w:spacing w:line="360" w:lineRule="auto"/>
        <w:jc w:val="both"/>
      </w:pPr>
      <w:r w:rsidRPr="005D31D0">
        <w:t>Franzke M</w:t>
      </w:r>
      <w:r w:rsidR="00DF33BC" w:rsidRPr="005D31D0">
        <w:t>*</w:t>
      </w:r>
      <w:r w:rsidRPr="005D31D0">
        <w:t xml:space="preserve">, </w:t>
      </w:r>
      <w:r w:rsidRPr="005D31D0">
        <w:rPr>
          <w:b/>
        </w:rPr>
        <w:t>Kraus C</w:t>
      </w:r>
      <w:r w:rsidR="00DF33BC" w:rsidRPr="005D31D0">
        <w:t>*</w:t>
      </w:r>
      <w:r w:rsidRPr="005D31D0">
        <w:t>, Dreyer D, Pfeiffer K, Beetz MJ, Stöckl AL, Foster JJ, Warrant EJ, el Jundi B (2020) Spatial orientation based on multiple visual cues in non-migratory monarch butterflies. J Exp Biol 223: jeb223800.</w:t>
      </w:r>
      <w:r w:rsidR="00DF33BC" w:rsidRPr="005D31D0">
        <w:t xml:space="preserve"> *</w:t>
      </w:r>
      <w:r w:rsidR="00997855" w:rsidRPr="005D31D0">
        <w:t>Equal</w:t>
      </w:r>
      <w:r w:rsidR="008876D9" w:rsidRPr="005D31D0">
        <w:t xml:space="preserve"> contribution</w:t>
      </w:r>
    </w:p>
    <w:p w14:paraId="63D03254" w14:textId="77777777" w:rsidR="00D53B13" w:rsidRPr="005D31D0" w:rsidRDefault="00D53B13" w:rsidP="008C2EC1">
      <w:pPr>
        <w:spacing w:line="360" w:lineRule="auto"/>
        <w:jc w:val="both"/>
      </w:pPr>
    </w:p>
    <w:p w14:paraId="0137448F" w14:textId="77777777" w:rsidR="008C2EC1" w:rsidRPr="005D31D0" w:rsidRDefault="008C2EC1" w:rsidP="008C2EC1">
      <w:pPr>
        <w:spacing w:line="360" w:lineRule="auto"/>
        <w:jc w:val="both"/>
      </w:pPr>
    </w:p>
    <w:p w14:paraId="18C6464B" w14:textId="08CED112" w:rsidR="00192D29" w:rsidRPr="005D31D0" w:rsidRDefault="008C2EC1" w:rsidP="00D53B13">
      <w:pPr>
        <w:jc w:val="both"/>
      </w:pPr>
      <w:r w:rsidRPr="005D31D0">
        <w:t>​​</w:t>
      </w:r>
      <w:r w:rsidR="00192D29" w:rsidRPr="005D31D0">
        <w:rPr>
          <w:rFonts w:ascii="Constantia" w:hAnsi="Constantia" w:cs="Arial"/>
          <w:b/>
          <w:bCs/>
          <w:sz w:val="30"/>
          <w:szCs w:val="30"/>
        </w:rPr>
        <w:t>Conference contributions:</w:t>
      </w:r>
    </w:p>
    <w:p w14:paraId="31FD6949" w14:textId="4543642E" w:rsidR="009C50D3" w:rsidRPr="005D31D0" w:rsidRDefault="009C50D3" w:rsidP="00D53B13">
      <w:r w:rsidRPr="005D31D0">
        <w:t>2023</w:t>
      </w:r>
      <w:r w:rsidRPr="005D31D0">
        <w:tab/>
      </w:r>
      <w:r w:rsidRPr="005D31D0">
        <w:tab/>
      </w:r>
      <w:r w:rsidRPr="005D31D0">
        <w:tab/>
        <w:t>Christian Kraus, M. Jerome Beetz, Basil el Jundi</w:t>
      </w:r>
      <w:r w:rsidRPr="005D31D0">
        <w:br/>
      </w:r>
      <w:r w:rsidRPr="005D31D0">
        <w:tab/>
      </w:r>
      <w:r w:rsidRPr="005D31D0">
        <w:tab/>
      </w:r>
      <w:r w:rsidRPr="005D31D0">
        <w:tab/>
        <w:t>Poster: Differences in the heading coding between walking and flying</w:t>
      </w:r>
      <w:r w:rsidRPr="005D31D0">
        <w:tab/>
      </w:r>
      <w:r w:rsidRPr="005D31D0">
        <w:tab/>
      </w:r>
      <w:r w:rsidRPr="005D31D0">
        <w:tab/>
        <w:t>Monarch butterflies</w:t>
      </w:r>
      <w:r w:rsidRPr="005D31D0">
        <w:br/>
      </w:r>
      <w:r w:rsidRPr="005D31D0">
        <w:tab/>
      </w:r>
      <w:r w:rsidRPr="005D31D0">
        <w:tab/>
      </w:r>
      <w:r w:rsidRPr="005D31D0">
        <w:tab/>
        <w:t>International Conference on Invertebrate Vision, July 27</w:t>
      </w:r>
      <w:r w:rsidRPr="005D31D0">
        <w:rPr>
          <w:vertAlign w:val="superscript"/>
        </w:rPr>
        <w:t>th</w:t>
      </w:r>
      <w:r w:rsidRPr="005D31D0">
        <w:t>-August 3</w:t>
      </w:r>
      <w:r w:rsidRPr="005D31D0">
        <w:rPr>
          <w:vertAlign w:val="superscript"/>
        </w:rPr>
        <w:t>rd</w:t>
      </w:r>
      <w:r w:rsidRPr="005D31D0">
        <w:t>,</w:t>
      </w:r>
      <w:r w:rsidRPr="005D31D0">
        <w:tab/>
      </w:r>
      <w:r w:rsidRPr="005D31D0">
        <w:tab/>
      </w:r>
      <w:r w:rsidRPr="005D31D0">
        <w:tab/>
        <w:t>2023</w:t>
      </w:r>
    </w:p>
    <w:p w14:paraId="28850A9B" w14:textId="77777777" w:rsidR="009C50D3" w:rsidRPr="005D31D0" w:rsidRDefault="009C50D3" w:rsidP="00D53B13"/>
    <w:p w14:paraId="5C2560C0" w14:textId="17E40511" w:rsidR="00680F69" w:rsidRPr="005D31D0" w:rsidRDefault="00680F69" w:rsidP="00D53B13">
      <w:r w:rsidRPr="005D31D0">
        <w:t>2022</w:t>
      </w:r>
      <w:r w:rsidRPr="005D31D0">
        <w:tab/>
      </w:r>
      <w:r w:rsidRPr="005D31D0">
        <w:tab/>
      </w:r>
      <w:r w:rsidRPr="005D31D0">
        <w:tab/>
        <w:t>Christian Kraus, M. Jerome Beetz, Basil el Jundi</w:t>
      </w:r>
    </w:p>
    <w:p w14:paraId="20FDA009" w14:textId="367E27C9" w:rsidR="00680F69" w:rsidRPr="005D31D0" w:rsidRDefault="00680F69" w:rsidP="00680F69">
      <w:pPr>
        <w:ind w:left="2124" w:firstLine="6"/>
      </w:pPr>
      <w:r w:rsidRPr="005D31D0">
        <w:t>Poster: Differences in heading-direction coding between walking and flight in the monarch butterfly central complex</w:t>
      </w:r>
      <w:r w:rsidRPr="005D31D0">
        <w:br/>
        <w:t>Structure and Function of the Insect Central Complex</w:t>
      </w:r>
      <w:r w:rsidR="001663A3" w:rsidRPr="005D31D0">
        <w:t>,</w:t>
      </w:r>
      <w:r w:rsidRPr="005D31D0">
        <w:t xml:space="preserve"> October 9</w:t>
      </w:r>
      <w:r w:rsidRPr="005D31D0">
        <w:rPr>
          <w:vertAlign w:val="superscript"/>
        </w:rPr>
        <w:t>th</w:t>
      </w:r>
      <w:r w:rsidRPr="005D31D0">
        <w:t>-12</w:t>
      </w:r>
      <w:r w:rsidRPr="005D31D0">
        <w:rPr>
          <w:vertAlign w:val="superscript"/>
        </w:rPr>
        <w:t>th</w:t>
      </w:r>
      <w:r w:rsidRPr="005D31D0">
        <w:t>, 2022</w:t>
      </w:r>
    </w:p>
    <w:p w14:paraId="09855BF4" w14:textId="77777777" w:rsidR="00680F69" w:rsidRPr="005D31D0" w:rsidRDefault="00680F69" w:rsidP="00192D29"/>
    <w:p w14:paraId="0547BD84" w14:textId="28EF9073" w:rsidR="00192D29" w:rsidRPr="005D31D0" w:rsidRDefault="00192D29" w:rsidP="00192D29">
      <w:r w:rsidRPr="005D31D0">
        <w:t>2021</w:t>
      </w:r>
      <w:r w:rsidRPr="005D31D0">
        <w:tab/>
      </w:r>
      <w:r w:rsidRPr="005D31D0">
        <w:tab/>
      </w:r>
      <w:r w:rsidRPr="005D31D0">
        <w:tab/>
        <w:t>Christian Kraus, M. Jerome Beetz, Basil el Jundi</w:t>
      </w:r>
    </w:p>
    <w:p w14:paraId="5F29F13F" w14:textId="0EBC0961" w:rsidR="00192D29" w:rsidRPr="005D31D0" w:rsidRDefault="00192D29" w:rsidP="00192D29">
      <w:pPr>
        <w:ind w:left="2124" w:firstLine="6"/>
      </w:pPr>
      <w:r w:rsidRPr="005D31D0">
        <w:t>Poster: Influence of idiothetic cues on sun-compass neurons in monarch butterflies</w:t>
      </w:r>
      <w:r w:rsidRPr="005D31D0">
        <w:br/>
        <w:t>14</w:t>
      </w:r>
      <w:r w:rsidRPr="005D31D0">
        <w:rPr>
          <w:vertAlign w:val="superscript"/>
        </w:rPr>
        <w:t>th</w:t>
      </w:r>
      <w:r w:rsidRPr="005D31D0">
        <w:t xml:space="preserve"> Göttingen Meeting of the German Neuroscience Society</w:t>
      </w:r>
      <w:r w:rsidR="000010CB" w:rsidRPr="005D31D0">
        <w:t>,</w:t>
      </w:r>
      <w:r w:rsidRPr="005D31D0">
        <w:t xml:space="preserve"> March</w:t>
      </w:r>
      <w:r w:rsidR="00680F69" w:rsidRPr="005D31D0">
        <w:t> </w:t>
      </w:r>
      <w:r w:rsidRPr="005D31D0">
        <w:t>22</w:t>
      </w:r>
      <w:r w:rsidR="00680F69" w:rsidRPr="005D31D0">
        <w:rPr>
          <w:vertAlign w:val="superscript"/>
        </w:rPr>
        <w:t>nd</w:t>
      </w:r>
      <w:r w:rsidR="000010CB" w:rsidRPr="005D31D0">
        <w:t>-30</w:t>
      </w:r>
      <w:r w:rsidR="000010CB" w:rsidRPr="005D31D0">
        <w:rPr>
          <w:vertAlign w:val="superscript"/>
        </w:rPr>
        <w:t>th</w:t>
      </w:r>
      <w:r w:rsidR="000010CB" w:rsidRPr="005D31D0">
        <w:t>,</w:t>
      </w:r>
      <w:r w:rsidRPr="005D31D0">
        <w:t xml:space="preserve"> 2021</w:t>
      </w:r>
    </w:p>
    <w:p w14:paraId="71834719" w14:textId="153A3C4F" w:rsidR="00974475" w:rsidRPr="005D31D0" w:rsidRDefault="00974475" w:rsidP="00974475"/>
    <w:p w14:paraId="76286E60" w14:textId="6DAE28C3" w:rsidR="00974475" w:rsidRPr="005D31D0" w:rsidRDefault="00974475" w:rsidP="00974475">
      <w:pPr>
        <w:rPr>
          <w:rFonts w:ascii="Constantia" w:hAnsi="Constantia"/>
          <w:sz w:val="30"/>
          <w:szCs w:val="30"/>
        </w:rPr>
      </w:pPr>
      <w:r w:rsidRPr="005D31D0">
        <w:rPr>
          <w:rFonts w:ascii="Constantia" w:hAnsi="Constantia"/>
          <w:b/>
          <w:sz w:val="30"/>
          <w:szCs w:val="30"/>
        </w:rPr>
        <w:t>Grants:</w:t>
      </w:r>
    </w:p>
    <w:p w14:paraId="345FF7F1" w14:textId="52C6D1CC" w:rsidR="001228EE" w:rsidRPr="005D31D0" w:rsidRDefault="001228EE" w:rsidP="00974475">
      <w:r w:rsidRPr="005D31D0">
        <w:t>06/2024</w:t>
      </w:r>
      <w:r w:rsidRPr="005D31D0">
        <w:tab/>
      </w:r>
      <w:r w:rsidRPr="005D31D0">
        <w:tab/>
      </w:r>
      <w:r w:rsidR="00CB427F" w:rsidRPr="005D31D0">
        <w:t>Mobility Grant for the duration of the Bergen Summer Research School</w:t>
      </w:r>
    </w:p>
    <w:p w14:paraId="4397AB37" w14:textId="77777777" w:rsidR="00BD1F2C" w:rsidRPr="005D31D0" w:rsidRDefault="00BD1F2C" w:rsidP="00BD1F2C"/>
    <w:p w14:paraId="2C9038B2" w14:textId="77777777" w:rsidR="00BD1F2C" w:rsidRPr="005D31D0" w:rsidRDefault="00BD1F2C" w:rsidP="00BD1F2C">
      <w:r w:rsidRPr="005D31D0">
        <w:t>02/2023</w:t>
      </w:r>
      <w:r w:rsidRPr="005D31D0">
        <w:tab/>
      </w:r>
      <w:r w:rsidRPr="005D31D0">
        <w:tab/>
        <w:t>PhD travel grant 2023 of the Department of Biology at NTNU</w:t>
      </w:r>
    </w:p>
    <w:p w14:paraId="00FEA69E" w14:textId="77777777" w:rsidR="001228EE" w:rsidRPr="005D31D0" w:rsidRDefault="001228EE" w:rsidP="00974475"/>
    <w:p w14:paraId="09B3195E" w14:textId="6748DAAF" w:rsidR="00974475" w:rsidRPr="005D31D0" w:rsidRDefault="00974475" w:rsidP="00974475">
      <w:r w:rsidRPr="005D31D0">
        <w:t>10/2021</w:t>
      </w:r>
      <w:r w:rsidR="00124C12">
        <w:t>-03/2025</w:t>
      </w:r>
      <w:r w:rsidRPr="005D31D0">
        <w:t xml:space="preserve"> </w:t>
      </w:r>
      <w:r w:rsidRPr="005D31D0">
        <w:tab/>
      </w:r>
      <w:r w:rsidR="00C5488C" w:rsidRPr="005D31D0">
        <w:t xml:space="preserve">Doctoral </w:t>
      </w:r>
      <w:r w:rsidRPr="005D31D0">
        <w:t xml:space="preserve">Scholarship of the “Studienstiftung des deutschen </w:t>
      </w:r>
      <w:r w:rsidR="00997855" w:rsidRPr="005D31D0">
        <w:t>Volkes “</w:t>
      </w:r>
      <w:r w:rsidRPr="005D31D0">
        <w:tab/>
      </w:r>
      <w:r w:rsidRPr="005D31D0">
        <w:tab/>
      </w:r>
      <w:r w:rsidRPr="005D31D0">
        <w:tab/>
        <w:t>(German Academic Scholarship Foundation)</w:t>
      </w:r>
    </w:p>
    <w:p w14:paraId="69907465" w14:textId="349C9B36" w:rsidR="00680F69" w:rsidRPr="005D31D0" w:rsidRDefault="00680F69" w:rsidP="00974475"/>
    <w:sectPr w:rsidR="00680F69" w:rsidRPr="005D31D0" w:rsidSect="003D701A">
      <w:footerReference w:type="even" r:id="rId8"/>
      <w:footerReference w:type="default" r:id="rId9"/>
      <w:pgSz w:w="11906" w:h="16838"/>
      <w:pgMar w:top="48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C2BC0" w14:textId="77777777" w:rsidR="001633A3" w:rsidRDefault="001633A3">
      <w:r>
        <w:separator/>
      </w:r>
    </w:p>
  </w:endnote>
  <w:endnote w:type="continuationSeparator" w:id="0">
    <w:p w14:paraId="66A8ABE8" w14:textId="77777777" w:rsidR="001633A3" w:rsidRDefault="0016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07690" w14:textId="77777777" w:rsidR="00E665DF" w:rsidRDefault="00E665DF" w:rsidP="004615F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A8164BB" w14:textId="77777777" w:rsidR="00E665DF" w:rsidRDefault="00E665DF" w:rsidP="00FC535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CEA1" w14:textId="77777777" w:rsidR="00E665DF" w:rsidRDefault="0086050F" w:rsidP="0086050F">
    <w:pPr>
      <w:pStyle w:val="Fuzeile"/>
    </w:pPr>
    <w:r w:rsidRPr="0086050F">
      <w:rPr>
        <w:rFonts w:ascii="Garamond" w:hAnsi="Garamond"/>
        <w:sz w:val="18"/>
        <w:szCs w:val="18"/>
      </w:rPr>
      <w:tab/>
    </w:r>
    <w:r>
      <w:tab/>
    </w:r>
    <w:r w:rsidR="00E665DF">
      <w:fldChar w:fldCharType="begin"/>
    </w:r>
    <w:r w:rsidR="00E665DF">
      <w:instrText xml:space="preserve"> PAGE   \* MERGEFORMAT </w:instrText>
    </w:r>
    <w:r w:rsidR="00E665DF">
      <w:fldChar w:fldCharType="separate"/>
    </w:r>
    <w:r w:rsidR="0075500D">
      <w:rPr>
        <w:noProof/>
      </w:rPr>
      <w:t>1</w:t>
    </w:r>
    <w:r w:rsidR="00E665DF">
      <w:rPr>
        <w:noProof/>
      </w:rPr>
      <w:fldChar w:fldCharType="end"/>
    </w:r>
  </w:p>
  <w:p w14:paraId="301DF2F2" w14:textId="77777777" w:rsidR="00E665DF" w:rsidRDefault="00E665DF" w:rsidP="00FC535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5DB89" w14:textId="77777777" w:rsidR="001633A3" w:rsidRDefault="001633A3">
      <w:r>
        <w:separator/>
      </w:r>
    </w:p>
  </w:footnote>
  <w:footnote w:type="continuationSeparator" w:id="0">
    <w:p w14:paraId="2F90E2CE" w14:textId="77777777" w:rsidR="001633A3" w:rsidRDefault="0016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AB0C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E08A3"/>
    <w:multiLevelType w:val="hybridMultilevel"/>
    <w:tmpl w:val="A68EFE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A568D7"/>
    <w:multiLevelType w:val="hybridMultilevel"/>
    <w:tmpl w:val="7A744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3E97"/>
    <w:multiLevelType w:val="hybridMultilevel"/>
    <w:tmpl w:val="DFF417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26C0A"/>
    <w:multiLevelType w:val="hybridMultilevel"/>
    <w:tmpl w:val="63ECBEAC"/>
    <w:lvl w:ilvl="0" w:tplc="1F5435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8D4A04"/>
    <w:multiLevelType w:val="hybridMultilevel"/>
    <w:tmpl w:val="A7FAC5BE"/>
    <w:lvl w:ilvl="0" w:tplc="B5BC8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de-D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B39D9"/>
    <w:multiLevelType w:val="hybridMultilevel"/>
    <w:tmpl w:val="F85C9924"/>
    <w:lvl w:ilvl="0" w:tplc="6F8E0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15777"/>
    <w:multiLevelType w:val="hybridMultilevel"/>
    <w:tmpl w:val="79369D6C"/>
    <w:lvl w:ilvl="0" w:tplc="8572006C">
      <w:start w:val="2006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545793">
    <w:abstractNumId w:val="4"/>
  </w:num>
  <w:num w:numId="2" w16cid:durableId="1246570061">
    <w:abstractNumId w:val="1"/>
  </w:num>
  <w:num w:numId="3" w16cid:durableId="1866213993">
    <w:abstractNumId w:val="7"/>
  </w:num>
  <w:num w:numId="4" w16cid:durableId="874662866">
    <w:abstractNumId w:val="3"/>
  </w:num>
  <w:num w:numId="5" w16cid:durableId="1588078849">
    <w:abstractNumId w:val="2"/>
  </w:num>
  <w:num w:numId="6" w16cid:durableId="2063165397">
    <w:abstractNumId w:val="0"/>
  </w:num>
  <w:num w:numId="7" w16cid:durableId="1128740691">
    <w:abstractNumId w:val="5"/>
  </w:num>
  <w:num w:numId="8" w16cid:durableId="175123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5C"/>
    <w:rsid w:val="00000373"/>
    <w:rsid w:val="000010CB"/>
    <w:rsid w:val="000015F5"/>
    <w:rsid w:val="00001858"/>
    <w:rsid w:val="00006738"/>
    <w:rsid w:val="000075C0"/>
    <w:rsid w:val="00011CEF"/>
    <w:rsid w:val="000120B6"/>
    <w:rsid w:val="00014880"/>
    <w:rsid w:val="00022763"/>
    <w:rsid w:val="000229CB"/>
    <w:rsid w:val="000252BA"/>
    <w:rsid w:val="00033466"/>
    <w:rsid w:val="00056748"/>
    <w:rsid w:val="00064935"/>
    <w:rsid w:val="00065622"/>
    <w:rsid w:val="00065E27"/>
    <w:rsid w:val="000715FA"/>
    <w:rsid w:val="00073DF4"/>
    <w:rsid w:val="000814E9"/>
    <w:rsid w:val="000817BA"/>
    <w:rsid w:val="00082106"/>
    <w:rsid w:val="00084CE1"/>
    <w:rsid w:val="000902C7"/>
    <w:rsid w:val="00095FFC"/>
    <w:rsid w:val="000A6044"/>
    <w:rsid w:val="000C3ADB"/>
    <w:rsid w:val="000C40BE"/>
    <w:rsid w:val="000D02B6"/>
    <w:rsid w:val="000D4452"/>
    <w:rsid w:val="000E371C"/>
    <w:rsid w:val="000E3B50"/>
    <w:rsid w:val="000F3197"/>
    <w:rsid w:val="00100734"/>
    <w:rsid w:val="00106A7C"/>
    <w:rsid w:val="00106EC5"/>
    <w:rsid w:val="001105F8"/>
    <w:rsid w:val="0011173A"/>
    <w:rsid w:val="00114270"/>
    <w:rsid w:val="00116D79"/>
    <w:rsid w:val="00117E2E"/>
    <w:rsid w:val="001228EE"/>
    <w:rsid w:val="001238A1"/>
    <w:rsid w:val="00124C12"/>
    <w:rsid w:val="00127B34"/>
    <w:rsid w:val="00131B29"/>
    <w:rsid w:val="001322F5"/>
    <w:rsid w:val="001327F6"/>
    <w:rsid w:val="00140689"/>
    <w:rsid w:val="001408E5"/>
    <w:rsid w:val="00151F43"/>
    <w:rsid w:val="001545FF"/>
    <w:rsid w:val="001576E5"/>
    <w:rsid w:val="001633A3"/>
    <w:rsid w:val="001663A3"/>
    <w:rsid w:val="00175BD5"/>
    <w:rsid w:val="00192D29"/>
    <w:rsid w:val="0019326D"/>
    <w:rsid w:val="001A062B"/>
    <w:rsid w:val="001A2665"/>
    <w:rsid w:val="001D26FF"/>
    <w:rsid w:val="001D3DEE"/>
    <w:rsid w:val="001D77FC"/>
    <w:rsid w:val="001E5661"/>
    <w:rsid w:val="001F09D6"/>
    <w:rsid w:val="001F10CE"/>
    <w:rsid w:val="001F30AE"/>
    <w:rsid w:val="001F352B"/>
    <w:rsid w:val="001F628B"/>
    <w:rsid w:val="0020705A"/>
    <w:rsid w:val="00214DD9"/>
    <w:rsid w:val="0022045E"/>
    <w:rsid w:val="00222DF3"/>
    <w:rsid w:val="0023399B"/>
    <w:rsid w:val="0023726C"/>
    <w:rsid w:val="00245517"/>
    <w:rsid w:val="0024698C"/>
    <w:rsid w:val="00246DBC"/>
    <w:rsid w:val="00247787"/>
    <w:rsid w:val="00250EF6"/>
    <w:rsid w:val="002551B0"/>
    <w:rsid w:val="00260C01"/>
    <w:rsid w:val="00262619"/>
    <w:rsid w:val="00263260"/>
    <w:rsid w:val="0026616C"/>
    <w:rsid w:val="00266C7C"/>
    <w:rsid w:val="00273635"/>
    <w:rsid w:val="00273A82"/>
    <w:rsid w:val="00275765"/>
    <w:rsid w:val="002856BC"/>
    <w:rsid w:val="002928DA"/>
    <w:rsid w:val="002946B3"/>
    <w:rsid w:val="002A43B5"/>
    <w:rsid w:val="002A6C6D"/>
    <w:rsid w:val="002B32FF"/>
    <w:rsid w:val="002C7B55"/>
    <w:rsid w:val="002E47B6"/>
    <w:rsid w:val="002E6627"/>
    <w:rsid w:val="002F593B"/>
    <w:rsid w:val="003213E2"/>
    <w:rsid w:val="00324480"/>
    <w:rsid w:val="00332F84"/>
    <w:rsid w:val="00334A7A"/>
    <w:rsid w:val="003426E7"/>
    <w:rsid w:val="003472B8"/>
    <w:rsid w:val="00362627"/>
    <w:rsid w:val="00363E90"/>
    <w:rsid w:val="003666B8"/>
    <w:rsid w:val="00367378"/>
    <w:rsid w:val="00370446"/>
    <w:rsid w:val="00377515"/>
    <w:rsid w:val="00391F67"/>
    <w:rsid w:val="003A3856"/>
    <w:rsid w:val="003A5562"/>
    <w:rsid w:val="003B332E"/>
    <w:rsid w:val="003B6398"/>
    <w:rsid w:val="003C0722"/>
    <w:rsid w:val="003D701A"/>
    <w:rsid w:val="003D7AE8"/>
    <w:rsid w:val="003E0651"/>
    <w:rsid w:val="003E7AC5"/>
    <w:rsid w:val="003F05FD"/>
    <w:rsid w:val="003F1362"/>
    <w:rsid w:val="003F3F0B"/>
    <w:rsid w:val="003F66BA"/>
    <w:rsid w:val="003F7AC6"/>
    <w:rsid w:val="00412902"/>
    <w:rsid w:val="00417ED6"/>
    <w:rsid w:val="00421E54"/>
    <w:rsid w:val="004249CA"/>
    <w:rsid w:val="00430CA1"/>
    <w:rsid w:val="004321CD"/>
    <w:rsid w:val="004479CA"/>
    <w:rsid w:val="00453154"/>
    <w:rsid w:val="00456A06"/>
    <w:rsid w:val="00457943"/>
    <w:rsid w:val="004615F2"/>
    <w:rsid w:val="00470BDE"/>
    <w:rsid w:val="00474059"/>
    <w:rsid w:val="00476EB5"/>
    <w:rsid w:val="00477ED2"/>
    <w:rsid w:val="004803FE"/>
    <w:rsid w:val="004817DE"/>
    <w:rsid w:val="00485038"/>
    <w:rsid w:val="0049023C"/>
    <w:rsid w:val="00491B57"/>
    <w:rsid w:val="00495C06"/>
    <w:rsid w:val="00497278"/>
    <w:rsid w:val="004A1BD7"/>
    <w:rsid w:val="004A2609"/>
    <w:rsid w:val="004A392C"/>
    <w:rsid w:val="004B7B5E"/>
    <w:rsid w:val="004C0759"/>
    <w:rsid w:val="004C23A5"/>
    <w:rsid w:val="004C2B2C"/>
    <w:rsid w:val="004C4438"/>
    <w:rsid w:val="004C60AC"/>
    <w:rsid w:val="004D3291"/>
    <w:rsid w:val="004D4698"/>
    <w:rsid w:val="004D7430"/>
    <w:rsid w:val="004E2DE0"/>
    <w:rsid w:val="004E6BA5"/>
    <w:rsid w:val="004E74CC"/>
    <w:rsid w:val="004F188E"/>
    <w:rsid w:val="004F306E"/>
    <w:rsid w:val="004F6D5B"/>
    <w:rsid w:val="00501730"/>
    <w:rsid w:val="00503CB7"/>
    <w:rsid w:val="005104AC"/>
    <w:rsid w:val="005178B1"/>
    <w:rsid w:val="0052171B"/>
    <w:rsid w:val="005222DB"/>
    <w:rsid w:val="00522ED6"/>
    <w:rsid w:val="00523574"/>
    <w:rsid w:val="0052473B"/>
    <w:rsid w:val="00524D1D"/>
    <w:rsid w:val="005253CE"/>
    <w:rsid w:val="005413FE"/>
    <w:rsid w:val="00544115"/>
    <w:rsid w:val="00544408"/>
    <w:rsid w:val="00546012"/>
    <w:rsid w:val="005472A9"/>
    <w:rsid w:val="005632EA"/>
    <w:rsid w:val="0056739F"/>
    <w:rsid w:val="00571132"/>
    <w:rsid w:val="00580E3B"/>
    <w:rsid w:val="00582C19"/>
    <w:rsid w:val="00587348"/>
    <w:rsid w:val="0059322F"/>
    <w:rsid w:val="005A0A37"/>
    <w:rsid w:val="005A1155"/>
    <w:rsid w:val="005A5359"/>
    <w:rsid w:val="005B730D"/>
    <w:rsid w:val="005C04AF"/>
    <w:rsid w:val="005C1DAF"/>
    <w:rsid w:val="005C1DE0"/>
    <w:rsid w:val="005C5332"/>
    <w:rsid w:val="005D2392"/>
    <w:rsid w:val="005D2D3A"/>
    <w:rsid w:val="005D31D0"/>
    <w:rsid w:val="005D4081"/>
    <w:rsid w:val="005D6C5C"/>
    <w:rsid w:val="005E1CFD"/>
    <w:rsid w:val="005E2A38"/>
    <w:rsid w:val="005E308C"/>
    <w:rsid w:val="005E4A26"/>
    <w:rsid w:val="005E6AD4"/>
    <w:rsid w:val="005E6C31"/>
    <w:rsid w:val="005F076F"/>
    <w:rsid w:val="005F744A"/>
    <w:rsid w:val="006045FF"/>
    <w:rsid w:val="0061001E"/>
    <w:rsid w:val="00611F45"/>
    <w:rsid w:val="00614716"/>
    <w:rsid w:val="006217D3"/>
    <w:rsid w:val="006221CD"/>
    <w:rsid w:val="00641072"/>
    <w:rsid w:val="0064135F"/>
    <w:rsid w:val="00642B77"/>
    <w:rsid w:val="00645760"/>
    <w:rsid w:val="00647612"/>
    <w:rsid w:val="00652CD2"/>
    <w:rsid w:val="006559FF"/>
    <w:rsid w:val="00661056"/>
    <w:rsid w:val="00665D61"/>
    <w:rsid w:val="00666E96"/>
    <w:rsid w:val="00673997"/>
    <w:rsid w:val="00680F69"/>
    <w:rsid w:val="00695DC8"/>
    <w:rsid w:val="00697BF8"/>
    <w:rsid w:val="006C150D"/>
    <w:rsid w:val="006C2A28"/>
    <w:rsid w:val="006C7045"/>
    <w:rsid w:val="006D37A9"/>
    <w:rsid w:val="006D3DFD"/>
    <w:rsid w:val="006E1D6F"/>
    <w:rsid w:val="00706FC9"/>
    <w:rsid w:val="007104BA"/>
    <w:rsid w:val="00715202"/>
    <w:rsid w:val="00723051"/>
    <w:rsid w:val="007235B8"/>
    <w:rsid w:val="0072423E"/>
    <w:rsid w:val="007259AF"/>
    <w:rsid w:val="00736AD2"/>
    <w:rsid w:val="007417CB"/>
    <w:rsid w:val="0074736A"/>
    <w:rsid w:val="0075031A"/>
    <w:rsid w:val="0075500D"/>
    <w:rsid w:val="00757540"/>
    <w:rsid w:val="00763568"/>
    <w:rsid w:val="0077078B"/>
    <w:rsid w:val="00771F1E"/>
    <w:rsid w:val="00772876"/>
    <w:rsid w:val="0077401F"/>
    <w:rsid w:val="007820B7"/>
    <w:rsid w:val="00794236"/>
    <w:rsid w:val="007A01B2"/>
    <w:rsid w:val="007A17EB"/>
    <w:rsid w:val="007B56E7"/>
    <w:rsid w:val="007C1C1E"/>
    <w:rsid w:val="007C259B"/>
    <w:rsid w:val="007E2DBE"/>
    <w:rsid w:val="007E4115"/>
    <w:rsid w:val="007E5536"/>
    <w:rsid w:val="007F0910"/>
    <w:rsid w:val="007F65B3"/>
    <w:rsid w:val="0080064B"/>
    <w:rsid w:val="00802B4F"/>
    <w:rsid w:val="00804B04"/>
    <w:rsid w:val="0081798A"/>
    <w:rsid w:val="00817C8C"/>
    <w:rsid w:val="00820C98"/>
    <w:rsid w:val="00820EE0"/>
    <w:rsid w:val="008221E4"/>
    <w:rsid w:val="008249A2"/>
    <w:rsid w:val="008278AB"/>
    <w:rsid w:val="00831E72"/>
    <w:rsid w:val="00837441"/>
    <w:rsid w:val="00842FC7"/>
    <w:rsid w:val="00843CF2"/>
    <w:rsid w:val="00846DD7"/>
    <w:rsid w:val="00852CDC"/>
    <w:rsid w:val="008538F7"/>
    <w:rsid w:val="0086050F"/>
    <w:rsid w:val="0086780B"/>
    <w:rsid w:val="008701E8"/>
    <w:rsid w:val="008777FF"/>
    <w:rsid w:val="0088005B"/>
    <w:rsid w:val="00886957"/>
    <w:rsid w:val="008876D9"/>
    <w:rsid w:val="008937E0"/>
    <w:rsid w:val="008959A7"/>
    <w:rsid w:val="0089620F"/>
    <w:rsid w:val="008A1ECF"/>
    <w:rsid w:val="008B1699"/>
    <w:rsid w:val="008B210F"/>
    <w:rsid w:val="008B3410"/>
    <w:rsid w:val="008C0DD5"/>
    <w:rsid w:val="008C23C8"/>
    <w:rsid w:val="008C2EC1"/>
    <w:rsid w:val="008C5B1A"/>
    <w:rsid w:val="008E3411"/>
    <w:rsid w:val="008F1351"/>
    <w:rsid w:val="00901B74"/>
    <w:rsid w:val="0090462E"/>
    <w:rsid w:val="00933A8B"/>
    <w:rsid w:val="0093722E"/>
    <w:rsid w:val="00941F76"/>
    <w:rsid w:val="00944EB1"/>
    <w:rsid w:val="00944FC4"/>
    <w:rsid w:val="00947402"/>
    <w:rsid w:val="00950DC5"/>
    <w:rsid w:val="00953611"/>
    <w:rsid w:val="00957DF0"/>
    <w:rsid w:val="00970055"/>
    <w:rsid w:val="00971EC1"/>
    <w:rsid w:val="00974475"/>
    <w:rsid w:val="00975573"/>
    <w:rsid w:val="00975849"/>
    <w:rsid w:val="00977FFB"/>
    <w:rsid w:val="009841B5"/>
    <w:rsid w:val="00990C17"/>
    <w:rsid w:val="0099250B"/>
    <w:rsid w:val="00992AE1"/>
    <w:rsid w:val="00994F5C"/>
    <w:rsid w:val="00996B4C"/>
    <w:rsid w:val="00997855"/>
    <w:rsid w:val="00997956"/>
    <w:rsid w:val="009A10C8"/>
    <w:rsid w:val="009B0CCF"/>
    <w:rsid w:val="009C50D3"/>
    <w:rsid w:val="009C5CB6"/>
    <w:rsid w:val="009C6444"/>
    <w:rsid w:val="009E2D6C"/>
    <w:rsid w:val="009F7DF4"/>
    <w:rsid w:val="00A005BF"/>
    <w:rsid w:val="00A1189F"/>
    <w:rsid w:val="00A20DB8"/>
    <w:rsid w:val="00A2483C"/>
    <w:rsid w:val="00A25B7F"/>
    <w:rsid w:val="00A353E4"/>
    <w:rsid w:val="00A37357"/>
    <w:rsid w:val="00A37499"/>
    <w:rsid w:val="00A42EF2"/>
    <w:rsid w:val="00A45D38"/>
    <w:rsid w:val="00A475B3"/>
    <w:rsid w:val="00A4792B"/>
    <w:rsid w:val="00A55803"/>
    <w:rsid w:val="00A66666"/>
    <w:rsid w:val="00A73008"/>
    <w:rsid w:val="00A74DA3"/>
    <w:rsid w:val="00A76596"/>
    <w:rsid w:val="00A877F0"/>
    <w:rsid w:val="00AA738E"/>
    <w:rsid w:val="00AA77D5"/>
    <w:rsid w:val="00AB14DB"/>
    <w:rsid w:val="00AB423A"/>
    <w:rsid w:val="00AC12C4"/>
    <w:rsid w:val="00AC5CB6"/>
    <w:rsid w:val="00AC662C"/>
    <w:rsid w:val="00AD02A2"/>
    <w:rsid w:val="00AE51AF"/>
    <w:rsid w:val="00AE7F6D"/>
    <w:rsid w:val="00AF2B09"/>
    <w:rsid w:val="00B01CB9"/>
    <w:rsid w:val="00B02CB3"/>
    <w:rsid w:val="00B06590"/>
    <w:rsid w:val="00B12056"/>
    <w:rsid w:val="00B130E2"/>
    <w:rsid w:val="00B2272F"/>
    <w:rsid w:val="00B22877"/>
    <w:rsid w:val="00B26E92"/>
    <w:rsid w:val="00B30DB7"/>
    <w:rsid w:val="00B31AC6"/>
    <w:rsid w:val="00B33F4A"/>
    <w:rsid w:val="00B46CC8"/>
    <w:rsid w:val="00B515F1"/>
    <w:rsid w:val="00B555B3"/>
    <w:rsid w:val="00B62CF3"/>
    <w:rsid w:val="00B74CB1"/>
    <w:rsid w:val="00B77764"/>
    <w:rsid w:val="00B77FE7"/>
    <w:rsid w:val="00B87083"/>
    <w:rsid w:val="00B902AC"/>
    <w:rsid w:val="00B93C91"/>
    <w:rsid w:val="00B97E44"/>
    <w:rsid w:val="00BA633E"/>
    <w:rsid w:val="00BB0AFC"/>
    <w:rsid w:val="00BB1170"/>
    <w:rsid w:val="00BB223F"/>
    <w:rsid w:val="00BD1F2C"/>
    <w:rsid w:val="00BD4192"/>
    <w:rsid w:val="00BE6121"/>
    <w:rsid w:val="00BF1F8C"/>
    <w:rsid w:val="00BF4CB5"/>
    <w:rsid w:val="00BF541E"/>
    <w:rsid w:val="00C00CA8"/>
    <w:rsid w:val="00C23EB5"/>
    <w:rsid w:val="00C24606"/>
    <w:rsid w:val="00C30341"/>
    <w:rsid w:val="00C4596A"/>
    <w:rsid w:val="00C543C1"/>
    <w:rsid w:val="00C5488C"/>
    <w:rsid w:val="00C61D09"/>
    <w:rsid w:val="00C65349"/>
    <w:rsid w:val="00C91E71"/>
    <w:rsid w:val="00C954F7"/>
    <w:rsid w:val="00C97BAD"/>
    <w:rsid w:val="00CA1843"/>
    <w:rsid w:val="00CA211E"/>
    <w:rsid w:val="00CA7824"/>
    <w:rsid w:val="00CB401B"/>
    <w:rsid w:val="00CB427F"/>
    <w:rsid w:val="00CC672F"/>
    <w:rsid w:val="00CD53AC"/>
    <w:rsid w:val="00CF11A4"/>
    <w:rsid w:val="00D02D7B"/>
    <w:rsid w:val="00D14D3E"/>
    <w:rsid w:val="00D26834"/>
    <w:rsid w:val="00D373E4"/>
    <w:rsid w:val="00D42C09"/>
    <w:rsid w:val="00D4444E"/>
    <w:rsid w:val="00D4519D"/>
    <w:rsid w:val="00D4722A"/>
    <w:rsid w:val="00D50140"/>
    <w:rsid w:val="00D5163D"/>
    <w:rsid w:val="00D52CE6"/>
    <w:rsid w:val="00D53B13"/>
    <w:rsid w:val="00D53E1A"/>
    <w:rsid w:val="00D56817"/>
    <w:rsid w:val="00D6290F"/>
    <w:rsid w:val="00D652B8"/>
    <w:rsid w:val="00D663CE"/>
    <w:rsid w:val="00D71176"/>
    <w:rsid w:val="00D916BE"/>
    <w:rsid w:val="00DA693F"/>
    <w:rsid w:val="00DC01D4"/>
    <w:rsid w:val="00DD339E"/>
    <w:rsid w:val="00DE6842"/>
    <w:rsid w:val="00DE7CEB"/>
    <w:rsid w:val="00DF33BC"/>
    <w:rsid w:val="00DF4BC9"/>
    <w:rsid w:val="00E034B4"/>
    <w:rsid w:val="00E119BE"/>
    <w:rsid w:val="00E173BE"/>
    <w:rsid w:val="00E2076F"/>
    <w:rsid w:val="00E32744"/>
    <w:rsid w:val="00E32970"/>
    <w:rsid w:val="00E35E72"/>
    <w:rsid w:val="00E3675F"/>
    <w:rsid w:val="00E374C7"/>
    <w:rsid w:val="00E51BAD"/>
    <w:rsid w:val="00E6546C"/>
    <w:rsid w:val="00E665DF"/>
    <w:rsid w:val="00E857A7"/>
    <w:rsid w:val="00E900DA"/>
    <w:rsid w:val="00EA48F7"/>
    <w:rsid w:val="00ED537A"/>
    <w:rsid w:val="00ED6B03"/>
    <w:rsid w:val="00ED6BBF"/>
    <w:rsid w:val="00EE306C"/>
    <w:rsid w:val="00EE42C8"/>
    <w:rsid w:val="00EE7BFB"/>
    <w:rsid w:val="00EF5F56"/>
    <w:rsid w:val="00EF6D7D"/>
    <w:rsid w:val="00F12EE7"/>
    <w:rsid w:val="00F22342"/>
    <w:rsid w:val="00F2460D"/>
    <w:rsid w:val="00F45B13"/>
    <w:rsid w:val="00F47BBA"/>
    <w:rsid w:val="00F52DF4"/>
    <w:rsid w:val="00F62560"/>
    <w:rsid w:val="00F64E49"/>
    <w:rsid w:val="00F65255"/>
    <w:rsid w:val="00F65CE5"/>
    <w:rsid w:val="00F66FDB"/>
    <w:rsid w:val="00F7231B"/>
    <w:rsid w:val="00F755A4"/>
    <w:rsid w:val="00F854CE"/>
    <w:rsid w:val="00F86564"/>
    <w:rsid w:val="00F901F7"/>
    <w:rsid w:val="00FB243F"/>
    <w:rsid w:val="00FB34A0"/>
    <w:rsid w:val="00FC4ACA"/>
    <w:rsid w:val="00FC535A"/>
    <w:rsid w:val="00FC544E"/>
    <w:rsid w:val="00FD5303"/>
    <w:rsid w:val="00FD6E7A"/>
    <w:rsid w:val="00FE0662"/>
    <w:rsid w:val="00FE5F8E"/>
    <w:rsid w:val="00FF4594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A4BDFA"/>
  <w15:chartTrackingRefBased/>
  <w15:docId w15:val="{36BE0794-BB8B-47FC-B94B-322124B2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912B5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D912B5"/>
    <w:rPr>
      <w:rFonts w:ascii="Lucida Grande" w:hAnsi="Lucida Grande"/>
      <w:sz w:val="18"/>
      <w:szCs w:val="18"/>
      <w:lang w:val="en-US" w:eastAsia="de-DE"/>
    </w:rPr>
  </w:style>
  <w:style w:type="character" w:styleId="Kommentarzeichen">
    <w:name w:val="annotation reference"/>
    <w:rsid w:val="00D912B5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D912B5"/>
  </w:style>
  <w:style w:type="character" w:customStyle="1" w:styleId="KommentartextZchn">
    <w:name w:val="Kommentartext Zchn"/>
    <w:link w:val="Kommentartext"/>
    <w:rsid w:val="00D912B5"/>
    <w:rPr>
      <w:sz w:val="24"/>
      <w:szCs w:val="24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912B5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D912B5"/>
    <w:rPr>
      <w:b/>
      <w:bCs/>
      <w:sz w:val="24"/>
      <w:szCs w:val="24"/>
      <w:lang w:val="en-US" w:eastAsia="de-DE"/>
    </w:rPr>
  </w:style>
  <w:style w:type="character" w:styleId="Hyperlink">
    <w:name w:val="Hyperlink"/>
    <w:rsid w:val="00275765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FC535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C535A"/>
  </w:style>
  <w:style w:type="paragraph" w:styleId="Kopfzeile">
    <w:name w:val="header"/>
    <w:basedOn w:val="Standard"/>
    <w:link w:val="KopfzeileZchn"/>
    <w:uiPriority w:val="99"/>
    <w:rsid w:val="003D70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701A"/>
    <w:rPr>
      <w:sz w:val="24"/>
      <w:szCs w:val="24"/>
      <w:lang w:val="en-US"/>
    </w:rPr>
  </w:style>
  <w:style w:type="character" w:customStyle="1" w:styleId="FuzeileZchn">
    <w:name w:val="Fußzeile Zchn"/>
    <w:link w:val="Fuzeile"/>
    <w:uiPriority w:val="99"/>
    <w:rsid w:val="003D701A"/>
    <w:rPr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5C04AF"/>
    <w:pPr>
      <w:ind w:left="7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1189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94F5C"/>
    <w:rPr>
      <w:b/>
      <w:bCs/>
    </w:rPr>
  </w:style>
  <w:style w:type="character" w:styleId="Hervorhebung">
    <w:name w:val="Emphasis"/>
    <w:basedOn w:val="Absatz-Standardschriftart"/>
    <w:uiPriority w:val="20"/>
    <w:qFormat/>
    <w:rsid w:val="00994F5C"/>
    <w:rPr>
      <w:i/>
      <w:iCs/>
    </w:rPr>
  </w:style>
  <w:style w:type="character" w:customStyle="1" w:styleId="citeproc-title">
    <w:name w:val="citeproc-title"/>
    <w:basedOn w:val="Absatz-Standardschriftart"/>
    <w:rsid w:val="0042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CE49-5AF2-42E3-831F-0A8D5089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neural basis of sky compass orientation in the dung beetle brain</vt:lpstr>
      <vt:lpstr>The neural basis of sky compass orientation in the dung beetle brain</vt:lpstr>
    </vt:vector>
  </TitlesOfParts>
  <Company>Philipps Universität Marburg</Company>
  <LinksUpToDate>false</LinksUpToDate>
  <CharactersWithSpaces>5594</CharactersWithSpaces>
  <SharedDoc>false</SharedDoc>
  <HLinks>
    <vt:vector size="6" baseType="variant">
      <vt:variant>
        <vt:i4>5636168</vt:i4>
      </vt:variant>
      <vt:variant>
        <vt:i4>0</vt:i4>
      </vt:variant>
      <vt:variant>
        <vt:i4>0</vt:i4>
      </vt:variant>
      <vt:variant>
        <vt:i4>5</vt:i4>
      </vt:variant>
      <vt:variant>
        <vt:lpwstr>mailto:basil.el_jundi@biol.lu.se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neural basis of sky compass orientation in the dung beetle brain</dc:title>
  <dc:subject/>
  <dc:creator>Basil el Jundi</dc:creator>
  <cp:keywords/>
  <cp:lastModifiedBy>Christian Kraus</cp:lastModifiedBy>
  <cp:revision>145</cp:revision>
  <cp:lastPrinted>2015-12-09T15:04:00Z</cp:lastPrinted>
  <dcterms:created xsi:type="dcterms:W3CDTF">2015-12-09T13:47:00Z</dcterms:created>
  <dcterms:modified xsi:type="dcterms:W3CDTF">2024-10-08T13:59:00Z</dcterms:modified>
</cp:coreProperties>
</file>