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F53C" w14:textId="6C5157B2" w:rsidR="007E6F2B" w:rsidRDefault="008F550B" w:rsidP="008F550B">
      <w:pPr>
        <w:pStyle w:val="Overskrift1"/>
        <w:jc w:val="center"/>
      </w:pPr>
      <w:bookmarkStart w:id="0" w:name="_Hlk147743479"/>
      <w:r>
        <w:t>CV for Ingunn Fylkesnes</w:t>
      </w:r>
    </w:p>
    <w:p w14:paraId="5EC79AED" w14:textId="77777777" w:rsidR="008F550B" w:rsidRDefault="008F550B" w:rsidP="008F550B"/>
    <w:p w14:paraId="5B9226F7" w14:textId="77777777" w:rsidR="008F550B" w:rsidRDefault="008F550B" w:rsidP="008F550B"/>
    <w:p w14:paraId="09296E39" w14:textId="01207950" w:rsidR="008F550B" w:rsidRDefault="008F550B" w:rsidP="008F550B">
      <w:pPr>
        <w:pStyle w:val="Overskrift2"/>
      </w:pPr>
      <w:proofErr w:type="spellStart"/>
      <w:r>
        <w:t>Education</w:t>
      </w:r>
      <w:proofErr w:type="spellEnd"/>
    </w:p>
    <w:p w14:paraId="09DC69A6" w14:textId="6F432991" w:rsidR="008F550B" w:rsidRDefault="008F550B" w:rsidP="008F550B">
      <w:pPr>
        <w:rPr>
          <w:lang w:val="en-US"/>
        </w:rPr>
      </w:pPr>
      <w:r w:rsidRPr="008F550B">
        <w:rPr>
          <w:lang w:val="en-US"/>
        </w:rPr>
        <w:t xml:space="preserve">1987 Bachelor in </w:t>
      </w:r>
      <w:r>
        <w:rPr>
          <w:lang w:val="en-US"/>
        </w:rPr>
        <w:t>P</w:t>
      </w:r>
      <w:r w:rsidRPr="008F550B">
        <w:rPr>
          <w:lang w:val="en-US"/>
        </w:rPr>
        <w:t>hysiotherapy, School o</w:t>
      </w:r>
      <w:r>
        <w:rPr>
          <w:lang w:val="en-US"/>
        </w:rPr>
        <w:t>f Physiotherapy in Bergen</w:t>
      </w:r>
    </w:p>
    <w:p w14:paraId="455AF107" w14:textId="58A54900" w:rsidR="008F550B" w:rsidRDefault="008F550B" w:rsidP="008F550B">
      <w:pPr>
        <w:rPr>
          <w:lang w:val="en-US"/>
        </w:rPr>
      </w:pPr>
      <w:r>
        <w:rPr>
          <w:lang w:val="en-US"/>
        </w:rPr>
        <w:t xml:space="preserve">2014 </w:t>
      </w:r>
      <w:proofErr w:type="gramStart"/>
      <w:r>
        <w:rPr>
          <w:lang w:val="en-US"/>
        </w:rPr>
        <w:t>Master’s in Health Science</w:t>
      </w:r>
      <w:proofErr w:type="gramEnd"/>
      <w:r>
        <w:rPr>
          <w:lang w:val="en-US"/>
        </w:rPr>
        <w:t>, Department of Social Work and Health Science, NTNU</w:t>
      </w:r>
    </w:p>
    <w:p w14:paraId="18224D73" w14:textId="4FE0325A" w:rsidR="008F550B" w:rsidRDefault="008F550B" w:rsidP="008F550B">
      <w:pPr>
        <w:rPr>
          <w:lang w:val="en-US"/>
        </w:rPr>
      </w:pPr>
      <w:r w:rsidRPr="008F550B">
        <w:rPr>
          <w:lang w:val="en-US"/>
        </w:rPr>
        <w:t>2021 PhD in Sociology, Nord University</w:t>
      </w:r>
    </w:p>
    <w:p w14:paraId="670E91F0" w14:textId="77777777" w:rsidR="008F550B" w:rsidRDefault="008F550B" w:rsidP="008F550B">
      <w:pPr>
        <w:rPr>
          <w:lang w:val="en-US"/>
        </w:rPr>
      </w:pPr>
    </w:p>
    <w:p w14:paraId="19A7F20A" w14:textId="3BD1F9D6" w:rsidR="008F550B" w:rsidRDefault="008F550B" w:rsidP="008F550B">
      <w:pPr>
        <w:pStyle w:val="Overskrift2"/>
        <w:rPr>
          <w:lang w:val="en-US"/>
        </w:rPr>
      </w:pPr>
      <w:r>
        <w:rPr>
          <w:lang w:val="en-US"/>
        </w:rPr>
        <w:t>Work practice</w:t>
      </w:r>
    </w:p>
    <w:p w14:paraId="2571179C" w14:textId="617D138E" w:rsidR="008F550B" w:rsidRDefault="008F550B" w:rsidP="008F550B">
      <w:pPr>
        <w:rPr>
          <w:lang w:val="en-US"/>
        </w:rPr>
      </w:pPr>
      <w:r>
        <w:rPr>
          <w:lang w:val="en-US"/>
        </w:rPr>
        <w:t>1988-2002 - Bodø municipality, Institution for intellectually disabled persons</w:t>
      </w:r>
    </w:p>
    <w:p w14:paraId="09E036A1" w14:textId="1B4FD979" w:rsidR="008F550B" w:rsidRDefault="008F550B" w:rsidP="008F550B">
      <w:pPr>
        <w:rPr>
          <w:lang w:val="en-US"/>
        </w:rPr>
      </w:pPr>
      <w:r>
        <w:rPr>
          <w:lang w:val="en-US"/>
        </w:rPr>
        <w:t>2002-2004 - Nordland Hospital. Mainly children’s department</w:t>
      </w:r>
    </w:p>
    <w:p w14:paraId="6E4F52EA" w14:textId="031D3A97" w:rsidR="008F550B" w:rsidRDefault="008F550B" w:rsidP="008F550B">
      <w:pPr>
        <w:rPr>
          <w:lang w:val="en-US"/>
        </w:rPr>
      </w:pPr>
      <w:r>
        <w:rPr>
          <w:lang w:val="en-US"/>
        </w:rPr>
        <w:t xml:space="preserve">2004-2005 - Skaun municipality. Head of Department of physiotherapy and occupational therapy </w:t>
      </w:r>
    </w:p>
    <w:p w14:paraId="7FBE8CF9" w14:textId="74FB684F" w:rsidR="008F550B" w:rsidRDefault="008F550B" w:rsidP="008F550B">
      <w:pPr>
        <w:rPr>
          <w:lang w:val="en-US"/>
        </w:rPr>
      </w:pPr>
      <w:r>
        <w:rPr>
          <w:lang w:val="en-US"/>
        </w:rPr>
        <w:t xml:space="preserve">2005-2017 – Trondheim municipality. </w:t>
      </w:r>
      <w:r w:rsidR="00370902">
        <w:rPr>
          <w:lang w:val="en-US"/>
        </w:rPr>
        <w:t>Department of services for children and families</w:t>
      </w:r>
    </w:p>
    <w:p w14:paraId="2EBBA5F6" w14:textId="68DC88E1" w:rsidR="00370902" w:rsidRDefault="00370902" w:rsidP="008F550B">
      <w:pPr>
        <w:rPr>
          <w:lang w:val="en-US"/>
        </w:rPr>
      </w:pPr>
      <w:r>
        <w:rPr>
          <w:lang w:val="en-US"/>
        </w:rPr>
        <w:t>2017-2020 – Nord University. PhD-student</w:t>
      </w:r>
    </w:p>
    <w:p w14:paraId="0786365D" w14:textId="223570AE" w:rsidR="00370902" w:rsidRDefault="00370902" w:rsidP="008F550B">
      <w:pPr>
        <w:rPr>
          <w:lang w:val="en-US"/>
        </w:rPr>
      </w:pPr>
      <w:r>
        <w:rPr>
          <w:lang w:val="en-US"/>
        </w:rPr>
        <w:t>2020-2021 – Trondheim municipality. Department of services for children and families (4 months)</w:t>
      </w:r>
    </w:p>
    <w:p w14:paraId="1E4815EF" w14:textId="783FD01A" w:rsidR="00370902" w:rsidRPr="00370902" w:rsidRDefault="00370902" w:rsidP="008F550B">
      <w:pPr>
        <w:rPr>
          <w:lang w:val="en-US"/>
        </w:rPr>
      </w:pPr>
      <w:r w:rsidRPr="00370902">
        <w:rPr>
          <w:lang w:val="fr-FR"/>
        </w:rPr>
        <w:t xml:space="preserve">2021 – Nord </w:t>
      </w:r>
      <w:proofErr w:type="spellStart"/>
      <w:r w:rsidRPr="00370902">
        <w:rPr>
          <w:lang w:val="fr-FR"/>
        </w:rPr>
        <w:t>University</w:t>
      </w:r>
      <w:proofErr w:type="spellEnd"/>
      <w:r w:rsidRPr="00370902">
        <w:rPr>
          <w:lang w:val="fr-FR"/>
        </w:rPr>
        <w:t xml:space="preserve">. </w:t>
      </w:r>
      <w:r w:rsidRPr="00370902">
        <w:rPr>
          <w:lang w:val="en-US"/>
        </w:rPr>
        <w:t>Assistant Professor (6 months)</w:t>
      </w:r>
    </w:p>
    <w:p w14:paraId="4183BADF" w14:textId="7332B712" w:rsidR="00370902" w:rsidRDefault="00370902" w:rsidP="008F550B">
      <w:pPr>
        <w:rPr>
          <w:lang w:val="en-US"/>
        </w:rPr>
      </w:pPr>
      <w:r w:rsidRPr="00370902">
        <w:rPr>
          <w:lang w:val="en-US"/>
        </w:rPr>
        <w:t>2021- present – NTNU. Associate Professor at Departme</w:t>
      </w:r>
      <w:r>
        <w:rPr>
          <w:lang w:val="en-US"/>
        </w:rPr>
        <w:t>nt of Social Work.</w:t>
      </w:r>
    </w:p>
    <w:p w14:paraId="543C85CB" w14:textId="0A68A773" w:rsidR="00370902" w:rsidRDefault="00370902" w:rsidP="00370902">
      <w:pPr>
        <w:pStyle w:val="Overskrift2"/>
        <w:rPr>
          <w:lang w:val="en-US"/>
        </w:rPr>
      </w:pPr>
      <w:r>
        <w:rPr>
          <w:lang w:val="en-US"/>
        </w:rPr>
        <w:t>Publications</w:t>
      </w:r>
    </w:p>
    <w:p w14:paraId="7C709C7F" w14:textId="77777777" w:rsidR="003218B1" w:rsidRPr="00A14DF9" w:rsidRDefault="003218B1" w:rsidP="003218B1">
      <w:pPr>
        <w:rPr>
          <w:i/>
          <w:iCs/>
          <w:lang w:val="en-US"/>
        </w:rPr>
      </w:pP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Fylkesnes, I. (2020). </w:t>
      </w: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nn-NO"/>
        </w:rPr>
        <w:t xml:space="preserve">Relasjonelt aktørskap: Vilkår for medverknad når barn og unge med utviklingshemming bur i barnebustad. </w:t>
      </w:r>
      <w:proofErr w:type="spellStart"/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Fontene</w:t>
      </w:r>
      <w:proofErr w:type="spellEnd"/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forsking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D01847">
        <w:rPr>
          <w:rStyle w:val="Utheving"/>
          <w:color w:val="333333"/>
          <w:shd w:val="clear" w:color="auto" w:fill="FFFFFF"/>
        </w:rPr>
        <w:t>13</w:t>
      </w:r>
      <w:r w:rsidRPr="00D01847">
        <w:rPr>
          <w:color w:val="333333"/>
          <w:shd w:val="clear" w:color="auto" w:fill="FFFFFF"/>
        </w:rPr>
        <w:t>(2), 18–30</w:t>
      </w:r>
      <w:r>
        <w:rPr>
          <w:rStyle w:val="Utheving"/>
          <w:color w:val="333333"/>
          <w:sz w:val="21"/>
          <w:szCs w:val="21"/>
          <w:shd w:val="clear" w:color="auto" w:fill="FFFFFF"/>
        </w:rPr>
        <w:t>.</w:t>
      </w:r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[</w:t>
      </w:r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Relational agency. Terms and conditions when intellectually d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isabled children lives away-</w:t>
      </w:r>
      <w:proofErr w:type="spellStart"/>
      <w:proofErr w:type="gram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from.home</w:t>
      </w:r>
      <w:proofErr w:type="spellEnd"/>
      <w:proofErr w:type="gram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.]</w:t>
      </w:r>
    </w:p>
    <w:p w14:paraId="5CEE18F1" w14:textId="7D1436A9" w:rsidR="00370902" w:rsidRDefault="00A14DF9" w:rsidP="0037090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Fylkesnes, I. (2021). Institutional talk and practices: A journey into small group-homes for intellectually disabled children.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Disability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Society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999-1020.</w:t>
      </w:r>
    </w:p>
    <w:p w14:paraId="16146881" w14:textId="77777777" w:rsidR="00D01847" w:rsidRDefault="00D01847" w:rsidP="00D0184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Fylkesnes, I. (2021). Communicative work: Establishing communication by severely disabled children in small group homes.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Child Care in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Practice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(4), 422-438.</w:t>
      </w:r>
    </w:p>
    <w:p w14:paraId="0FDCB1D6" w14:textId="38E4EE88" w:rsidR="00A14DF9" w:rsidRPr="00A14DF9" w:rsidRDefault="00A14DF9" w:rsidP="00370902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Fylkesnes, I., &amp; </w:t>
      </w:r>
      <w:proofErr w:type="spellStart"/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Ytterhus</w:t>
      </w:r>
      <w:proofErr w:type="spellEnd"/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B. (2021). Whose voices matter? Use, </w:t>
      </w:r>
      <w:proofErr w:type="gramStart"/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misuse</w:t>
      </w:r>
      <w:proofErr w:type="gramEnd"/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and non-use of Augmentative and Alternative Communication (AAC) among severely disabled children living in small group homes.</w:t>
      </w:r>
      <w:r w:rsidRPr="00A14DF9">
        <w:rPr>
          <w:rStyle w:val="Overskrift1Tegn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A14DF9">
        <w:rPr>
          <w:rStyle w:val="Utheving"/>
          <w:color w:val="333333"/>
          <w:shd w:val="clear" w:color="auto" w:fill="FFFFFF"/>
        </w:rPr>
        <w:t xml:space="preserve">Scandinavian Journal </w:t>
      </w:r>
      <w:proofErr w:type="spellStart"/>
      <w:r w:rsidRPr="00A14DF9">
        <w:rPr>
          <w:rStyle w:val="Utheving"/>
          <w:color w:val="333333"/>
          <w:shd w:val="clear" w:color="auto" w:fill="FFFFFF"/>
        </w:rPr>
        <w:t>of</w:t>
      </w:r>
      <w:proofErr w:type="spellEnd"/>
      <w:r w:rsidRPr="00A14DF9">
        <w:rPr>
          <w:rStyle w:val="Utheving"/>
          <w:color w:val="333333"/>
          <w:shd w:val="clear" w:color="auto" w:fill="FFFFFF"/>
        </w:rPr>
        <w:t xml:space="preserve"> </w:t>
      </w:r>
      <w:proofErr w:type="spellStart"/>
      <w:r w:rsidRPr="00A14DF9">
        <w:rPr>
          <w:rStyle w:val="Utheving"/>
          <w:color w:val="333333"/>
          <w:shd w:val="clear" w:color="auto" w:fill="FFFFFF"/>
        </w:rPr>
        <w:t>Disability</w:t>
      </w:r>
      <w:proofErr w:type="spellEnd"/>
      <w:r w:rsidRPr="00A14DF9">
        <w:rPr>
          <w:rStyle w:val="Utheving"/>
          <w:color w:val="333333"/>
          <w:shd w:val="clear" w:color="auto" w:fill="FFFFFF"/>
        </w:rPr>
        <w:t xml:space="preserve"> Research, 22</w:t>
      </w:r>
      <w:r w:rsidRPr="00A14DF9">
        <w:rPr>
          <w:color w:val="333333"/>
          <w:shd w:val="clear" w:color="auto" w:fill="FFFFFF"/>
        </w:rPr>
        <w:t>(1), 94–103</w:t>
      </w:r>
    </w:p>
    <w:p w14:paraId="6AEEE9B1" w14:textId="21390403" w:rsidR="003218B1" w:rsidRPr="009D2AA6" w:rsidRDefault="003218B1" w:rsidP="003218B1">
      <w:pPr>
        <w:pStyle w:val="reference"/>
        <w:shd w:val="clear" w:color="auto" w:fill="FFFFFF"/>
        <w:rPr>
          <w:rFonts w:asciiTheme="minorHAnsi" w:hAnsiTheme="minorHAnsi" w:cstheme="minorHAnsi"/>
          <w:i/>
          <w:iCs/>
          <w:color w:val="333333"/>
          <w:sz w:val="22"/>
          <w:szCs w:val="22"/>
          <w:lang w:val="en-US"/>
        </w:rPr>
      </w:pPr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>Fylkesnes, I. (2021). </w:t>
      </w:r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Kropp,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kommunikasjon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,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aktørskap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.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Utviklingshemma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barn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og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unge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si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livsverd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i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den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institusjonelle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konteksten</w:t>
      </w:r>
      <w:proofErr w:type="spellEnd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proofErr w:type="spellStart"/>
      <w:r w:rsidRPr="009D2AA6">
        <w:rPr>
          <w:rStyle w:val="Utheving"/>
          <w:rFonts w:asciiTheme="minorHAnsi" w:hAnsiTheme="minorHAnsi" w:cstheme="minorHAnsi"/>
          <w:color w:val="333333"/>
          <w:sz w:val="22"/>
          <w:szCs w:val="22"/>
          <w:lang w:val="en-US"/>
        </w:rPr>
        <w:t>barnebustad</w:t>
      </w:r>
      <w:proofErr w:type="spellEnd"/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> [</w:t>
      </w:r>
      <w:proofErr w:type="spellStart"/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>Doktoravhandling</w:t>
      </w:r>
      <w:proofErr w:type="spellEnd"/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]. Nord </w:t>
      </w:r>
      <w:proofErr w:type="spellStart"/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>universitet</w:t>
      </w:r>
      <w:proofErr w:type="spellEnd"/>
      <w:r w:rsidRPr="009D2AA6">
        <w:rPr>
          <w:rFonts w:asciiTheme="minorHAnsi" w:hAnsiTheme="minorHAnsi" w:cstheme="minorHAnsi"/>
          <w:color w:val="333333"/>
          <w:sz w:val="22"/>
          <w:szCs w:val="22"/>
          <w:lang w:val="en-US"/>
        </w:rPr>
        <w:t>. [</w:t>
      </w:r>
      <w:r w:rsidRPr="009D2AA6">
        <w:rPr>
          <w:rFonts w:asciiTheme="minorHAnsi" w:hAnsiTheme="minorHAnsi" w:cstheme="minorHAnsi"/>
          <w:i/>
          <w:iCs/>
          <w:color w:val="333333"/>
          <w:sz w:val="22"/>
          <w:szCs w:val="22"/>
          <w:lang w:val="en-US"/>
        </w:rPr>
        <w:t>B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  <w:lang w:val="en-US"/>
        </w:rPr>
        <w:t>ody, communication, agency: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  <w:lang w:val="en-US"/>
        </w:rPr>
        <w:t xml:space="preserve"> The lifeworld of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  <w:lang w:val="en-US"/>
        </w:rPr>
        <w:t xml:space="preserve"> intellectually disabled children and young people when living in the institutional context of small group homes – Doctoral thesis]</w:t>
      </w:r>
    </w:p>
    <w:p w14:paraId="30274F9D" w14:textId="659214EF" w:rsidR="00A14DF9" w:rsidRPr="00A14DF9" w:rsidRDefault="00A14DF9" w:rsidP="00370902">
      <w:pPr>
        <w:rPr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Fylkesnes, I. (2023). Berøring og intimitet–kroppen 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skjeringspunktet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mellom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offentleg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og privat. Omsorg for utviklingshemma barn og unge i barnebustad.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Barn–forskning om barn og barndom i Norden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(2–3).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A14DF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[</w:t>
      </w:r>
      <w:r w:rsidRPr="00A14DF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Touch and intimacy – the body in the intersection of public and private. Care for intellectually disabled children in small group homes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]</w:t>
      </w:r>
    </w:p>
    <w:bookmarkEnd w:id="0"/>
    <w:p w14:paraId="68F8025F" w14:textId="77777777" w:rsidR="008F550B" w:rsidRPr="00A14DF9" w:rsidRDefault="008F550B" w:rsidP="008F550B">
      <w:pPr>
        <w:rPr>
          <w:lang w:val="en-US"/>
        </w:rPr>
      </w:pPr>
    </w:p>
    <w:p w14:paraId="415AE1CE" w14:textId="77777777" w:rsidR="008F550B" w:rsidRPr="00A14DF9" w:rsidRDefault="008F550B" w:rsidP="008F550B">
      <w:pPr>
        <w:rPr>
          <w:lang w:val="en-US"/>
        </w:rPr>
      </w:pPr>
    </w:p>
    <w:sectPr w:rsidR="008F550B" w:rsidRPr="00A1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3505"/>
    <w:multiLevelType w:val="multilevel"/>
    <w:tmpl w:val="64B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3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0B"/>
    <w:rsid w:val="003218B1"/>
    <w:rsid w:val="00370902"/>
    <w:rsid w:val="003F7EBF"/>
    <w:rsid w:val="004559E0"/>
    <w:rsid w:val="006B356E"/>
    <w:rsid w:val="007033F4"/>
    <w:rsid w:val="007E6F2B"/>
    <w:rsid w:val="008E4AE0"/>
    <w:rsid w:val="008F550B"/>
    <w:rsid w:val="009D2AA6"/>
    <w:rsid w:val="00A14DF9"/>
    <w:rsid w:val="00D01847"/>
    <w:rsid w:val="00D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3556"/>
  <w15:chartTrackingRefBased/>
  <w15:docId w15:val="{D1858C38-A3FB-4311-859A-4730771A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5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F5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theving">
    <w:name w:val="Emphasis"/>
    <w:basedOn w:val="Standardskriftforavsnitt"/>
    <w:uiPriority w:val="20"/>
    <w:qFormat/>
    <w:rsid w:val="00A14DF9"/>
    <w:rPr>
      <w:i/>
      <w:iCs/>
    </w:rPr>
  </w:style>
  <w:style w:type="paragraph" w:customStyle="1" w:styleId="reference">
    <w:name w:val="reference"/>
    <w:basedOn w:val="Normal"/>
    <w:rsid w:val="009D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Fylkesnes</dc:creator>
  <cp:keywords/>
  <dc:description/>
  <cp:lastModifiedBy>Ingunn Fylkesnes</cp:lastModifiedBy>
  <cp:revision>5</cp:revision>
  <dcterms:created xsi:type="dcterms:W3CDTF">2023-10-09T08:02:00Z</dcterms:created>
  <dcterms:modified xsi:type="dcterms:W3CDTF">2023-10-09T12:05:00Z</dcterms:modified>
</cp:coreProperties>
</file>