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122E" w14:textId="57AB47F8" w:rsidR="00BD1A9D" w:rsidRDefault="00841585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</w:t>
      </w:r>
      <w:r w:rsidR="00780578">
        <w:rPr>
          <w:b/>
          <w:sz w:val="24"/>
          <w:lang w:val="en-US"/>
        </w:rPr>
        <w:t>Curriculum vitae</w:t>
      </w:r>
      <w:r w:rsidR="001574F5">
        <w:rPr>
          <w:b/>
          <w:sz w:val="24"/>
          <w:lang w:val="en-US"/>
        </w:rPr>
        <w:t xml:space="preserve"> </w:t>
      </w:r>
      <w:r w:rsidR="00BD1A9D">
        <w:rPr>
          <w:b/>
          <w:sz w:val="24"/>
          <w:lang w:val="en-US"/>
        </w:rPr>
        <w:t xml:space="preserve">  </w:t>
      </w:r>
    </w:p>
    <w:p w14:paraId="002B5D3C" w14:textId="77777777" w:rsidR="00D212B2" w:rsidRDefault="00D212B2">
      <w:pPr>
        <w:rPr>
          <w:b/>
          <w:sz w:val="24"/>
          <w:lang w:val="en-US"/>
        </w:rPr>
      </w:pPr>
    </w:p>
    <w:p w14:paraId="1AA47734" w14:textId="39ED3A17" w:rsidR="00BD1A9D" w:rsidRPr="00BD1A9D" w:rsidRDefault="00BD1A9D">
      <w:pPr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 xml:space="preserve">ELDAR J. STRAUME </w:t>
      </w:r>
      <w:r w:rsidR="00841585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</w:t>
      </w:r>
    </w:p>
    <w:p w14:paraId="327DC668" w14:textId="77777777" w:rsidR="00BD1A9D" w:rsidRDefault="00BD1A9D">
      <w:pPr>
        <w:rPr>
          <w:b/>
          <w:sz w:val="24"/>
          <w:lang w:val="en-US"/>
        </w:rPr>
      </w:pPr>
    </w:p>
    <w:p w14:paraId="1E3154B0" w14:textId="77777777" w:rsidR="00BD1A9D" w:rsidRDefault="00BD1A9D">
      <w:pPr>
        <w:rPr>
          <w:b/>
          <w:sz w:val="24"/>
          <w:lang w:val="en-US"/>
        </w:rPr>
      </w:pPr>
    </w:p>
    <w:p w14:paraId="658AA5DF" w14:textId="77777777" w:rsidR="00BD1A9D" w:rsidRDefault="00BD1A9D">
      <w:pPr>
        <w:rPr>
          <w:sz w:val="24"/>
          <w:lang w:val="en-US"/>
        </w:rPr>
      </w:pPr>
      <w:r>
        <w:rPr>
          <w:b/>
          <w:sz w:val="24"/>
          <w:lang w:val="en-US"/>
        </w:rPr>
        <w:t xml:space="preserve">Current </w:t>
      </w:r>
      <w:proofErr w:type="gramStart"/>
      <w:r>
        <w:rPr>
          <w:b/>
          <w:sz w:val="24"/>
          <w:lang w:val="en-US"/>
        </w:rPr>
        <w:t>Position :</w:t>
      </w:r>
      <w:proofErr w:type="gramEnd"/>
      <w:r>
        <w:rPr>
          <w:b/>
          <w:sz w:val="24"/>
          <w:lang w:val="en-US"/>
        </w:rPr>
        <w:t xml:space="preserve">  </w:t>
      </w:r>
      <w:r>
        <w:rPr>
          <w:sz w:val="24"/>
          <w:lang w:val="en-US"/>
        </w:rPr>
        <w:t xml:space="preserve">Professor </w:t>
      </w:r>
      <w:r w:rsidR="00DE4B2B">
        <w:rPr>
          <w:sz w:val="24"/>
          <w:lang w:val="en-US"/>
        </w:rPr>
        <w:t>emeritus at</w:t>
      </w:r>
      <w:r w:rsidR="00D212B2">
        <w:rPr>
          <w:sz w:val="24"/>
          <w:lang w:val="en-US"/>
        </w:rPr>
        <w:t xml:space="preserve"> NTNU, Norway</w:t>
      </w:r>
      <w:r>
        <w:rPr>
          <w:sz w:val="24"/>
          <w:lang w:val="en-US"/>
        </w:rPr>
        <w:t xml:space="preserve">  </w:t>
      </w:r>
    </w:p>
    <w:p w14:paraId="130A5639" w14:textId="77777777" w:rsidR="00BD1A9D" w:rsidRDefault="00BD1A9D">
      <w:pPr>
        <w:rPr>
          <w:sz w:val="24"/>
          <w:lang w:val="en-US"/>
        </w:rPr>
      </w:pPr>
    </w:p>
    <w:p w14:paraId="0E9A8600" w14:textId="77777777" w:rsidR="00BD1A9D" w:rsidRDefault="00BD1A9D">
      <w:pPr>
        <w:rPr>
          <w:sz w:val="24"/>
          <w:lang w:val="en-US"/>
        </w:rPr>
      </w:pPr>
      <w:r>
        <w:rPr>
          <w:b/>
          <w:sz w:val="24"/>
          <w:lang w:val="en-US"/>
        </w:rPr>
        <w:t>Academic Degree</w:t>
      </w:r>
      <w:r w:rsidR="001574F5">
        <w:rPr>
          <w:b/>
          <w:sz w:val="24"/>
          <w:lang w:val="en-US"/>
        </w:rPr>
        <w:t>s</w:t>
      </w:r>
      <w:r>
        <w:rPr>
          <w:b/>
          <w:sz w:val="24"/>
          <w:lang w:val="en-US"/>
        </w:rPr>
        <w:t xml:space="preserve">: </w:t>
      </w:r>
      <w:proofErr w:type="spellStart"/>
      <w:proofErr w:type="gramStart"/>
      <w:r>
        <w:rPr>
          <w:sz w:val="24"/>
          <w:lang w:val="en-US"/>
        </w:rPr>
        <w:t>cand.real</w:t>
      </w:r>
      <w:proofErr w:type="spellEnd"/>
      <w:proofErr w:type="gramEnd"/>
      <w:r>
        <w:rPr>
          <w:sz w:val="24"/>
          <w:lang w:val="en-US"/>
        </w:rPr>
        <w:t>. Univ.</w:t>
      </w:r>
      <w:r w:rsidR="00BB3216">
        <w:rPr>
          <w:sz w:val="24"/>
          <w:lang w:val="en-US"/>
        </w:rPr>
        <w:t xml:space="preserve"> </w:t>
      </w:r>
      <w:r w:rsidR="009B4C60">
        <w:rPr>
          <w:sz w:val="24"/>
          <w:lang w:val="en-US"/>
        </w:rPr>
        <w:t>of Oslo (1973</w:t>
      </w:r>
      <w:proofErr w:type="gramStart"/>
      <w:r w:rsidR="009B4C60">
        <w:rPr>
          <w:sz w:val="24"/>
          <w:lang w:val="en-US"/>
        </w:rPr>
        <w:t>);  Ph.D.</w:t>
      </w:r>
      <w:proofErr w:type="gramEnd"/>
      <w:r>
        <w:rPr>
          <w:sz w:val="24"/>
          <w:lang w:val="en-US"/>
        </w:rPr>
        <w:t xml:space="preserve"> Univ. of Calif., Berkeley (1977) </w:t>
      </w:r>
    </w:p>
    <w:p w14:paraId="591377CE" w14:textId="77777777" w:rsidR="00BD1A9D" w:rsidRDefault="00BD1A9D">
      <w:pPr>
        <w:rPr>
          <w:sz w:val="24"/>
          <w:lang w:val="en-US"/>
        </w:rPr>
      </w:pPr>
    </w:p>
    <w:p w14:paraId="5AE7F074" w14:textId="1ADDF597" w:rsidR="00BD1A9D" w:rsidRDefault="00FD0A81">
      <w:pPr>
        <w:rPr>
          <w:sz w:val="24"/>
          <w:lang w:val="en-US"/>
        </w:rPr>
      </w:pPr>
      <w:r>
        <w:rPr>
          <w:b/>
          <w:sz w:val="24"/>
          <w:lang w:val="en-US"/>
        </w:rPr>
        <w:t>Research Interests</w:t>
      </w:r>
      <w:r w:rsidR="00BD1A9D">
        <w:rPr>
          <w:b/>
          <w:sz w:val="24"/>
          <w:lang w:val="en-US"/>
        </w:rPr>
        <w:t xml:space="preserve">: </w:t>
      </w:r>
      <w:r w:rsidR="008F3A37">
        <w:rPr>
          <w:sz w:val="24"/>
          <w:lang w:val="en-US"/>
        </w:rPr>
        <w:t xml:space="preserve">Differential geometry and </w:t>
      </w:r>
      <w:r w:rsidR="00BD1A9D">
        <w:rPr>
          <w:sz w:val="24"/>
          <w:lang w:val="en-US"/>
        </w:rPr>
        <w:t xml:space="preserve">Lie theory, </w:t>
      </w:r>
      <w:r>
        <w:rPr>
          <w:sz w:val="24"/>
          <w:lang w:val="en-US"/>
        </w:rPr>
        <w:t xml:space="preserve">algebraic topology, </w:t>
      </w:r>
      <w:r w:rsidR="008F3A37">
        <w:rPr>
          <w:sz w:val="24"/>
          <w:lang w:val="en-US"/>
        </w:rPr>
        <w:t xml:space="preserve">classical and celestial mechanics, quantum mechanics, history of mathematics  </w:t>
      </w:r>
    </w:p>
    <w:p w14:paraId="0F006B15" w14:textId="77777777" w:rsidR="00BD1A9D" w:rsidRDefault="00BD1A9D">
      <w:pPr>
        <w:rPr>
          <w:sz w:val="24"/>
          <w:lang w:val="en-US"/>
        </w:rPr>
      </w:pPr>
    </w:p>
    <w:p w14:paraId="1E18CF69" w14:textId="77777777" w:rsidR="00083118" w:rsidRPr="008F3A37" w:rsidRDefault="00BD1A9D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Positions Held: </w:t>
      </w:r>
    </w:p>
    <w:p w14:paraId="38D9AD43" w14:textId="77777777" w:rsidR="00BD1A9D" w:rsidRDefault="00BD1A9D">
      <w:pPr>
        <w:rPr>
          <w:sz w:val="24"/>
          <w:lang w:val="en-US"/>
        </w:rPr>
      </w:pPr>
      <w:r>
        <w:rPr>
          <w:sz w:val="24"/>
          <w:lang w:val="en-US"/>
        </w:rPr>
        <w:t xml:space="preserve">Assistant professor, University of </w:t>
      </w:r>
      <w:proofErr w:type="spellStart"/>
      <w:r>
        <w:rPr>
          <w:sz w:val="24"/>
          <w:lang w:val="en-US"/>
        </w:rPr>
        <w:t>Tromsø</w:t>
      </w:r>
      <w:proofErr w:type="spellEnd"/>
      <w:r>
        <w:rPr>
          <w:sz w:val="24"/>
          <w:lang w:val="en-US"/>
        </w:rPr>
        <w:t xml:space="preserve"> 1978-1980</w:t>
      </w:r>
    </w:p>
    <w:p w14:paraId="11D8AD13" w14:textId="77777777" w:rsidR="00BD1A9D" w:rsidRDefault="00BD1A9D">
      <w:pPr>
        <w:rPr>
          <w:sz w:val="24"/>
          <w:lang w:val="en-US"/>
        </w:rPr>
      </w:pPr>
      <w:r>
        <w:rPr>
          <w:sz w:val="24"/>
          <w:lang w:val="en-US"/>
        </w:rPr>
        <w:t xml:space="preserve">Associate professor, </w:t>
      </w:r>
      <w:proofErr w:type="spellStart"/>
      <w:r>
        <w:rPr>
          <w:sz w:val="24"/>
          <w:lang w:val="en-US"/>
        </w:rPr>
        <w:t>Agder</w:t>
      </w:r>
      <w:proofErr w:type="spellEnd"/>
      <w:r>
        <w:rPr>
          <w:sz w:val="24"/>
          <w:lang w:val="en-US"/>
        </w:rPr>
        <w:t xml:space="preserve"> Regional </w:t>
      </w:r>
      <w:proofErr w:type="gramStart"/>
      <w:r>
        <w:rPr>
          <w:sz w:val="24"/>
          <w:lang w:val="en-US"/>
        </w:rPr>
        <w:t>College  1981</w:t>
      </w:r>
      <w:proofErr w:type="gramEnd"/>
    </w:p>
    <w:p w14:paraId="40745B30" w14:textId="77777777" w:rsidR="00BD1A9D" w:rsidRDefault="00BD1A9D">
      <w:pPr>
        <w:rPr>
          <w:sz w:val="24"/>
          <w:lang w:val="en-US"/>
        </w:rPr>
      </w:pPr>
      <w:r>
        <w:rPr>
          <w:sz w:val="24"/>
          <w:lang w:val="en-US"/>
        </w:rPr>
        <w:t>Associate profess</w:t>
      </w:r>
      <w:r w:rsidR="008F3A37">
        <w:rPr>
          <w:sz w:val="24"/>
          <w:lang w:val="en-US"/>
        </w:rPr>
        <w:t xml:space="preserve">or, University of </w:t>
      </w:r>
      <w:proofErr w:type="spellStart"/>
      <w:proofErr w:type="gramStart"/>
      <w:r w:rsidR="008F3A37">
        <w:rPr>
          <w:sz w:val="24"/>
          <w:lang w:val="en-US"/>
        </w:rPr>
        <w:t>Tromsø</w:t>
      </w:r>
      <w:proofErr w:type="spellEnd"/>
      <w:r w:rsidR="008F3A37">
        <w:rPr>
          <w:sz w:val="24"/>
          <w:lang w:val="en-US"/>
        </w:rPr>
        <w:t xml:space="preserve">  1983</w:t>
      </w:r>
      <w:proofErr w:type="gramEnd"/>
      <w:r w:rsidR="008F3A37">
        <w:rPr>
          <w:sz w:val="24"/>
          <w:lang w:val="en-US"/>
        </w:rPr>
        <w:t>-</w:t>
      </w:r>
      <w:r>
        <w:rPr>
          <w:sz w:val="24"/>
          <w:lang w:val="en-US"/>
        </w:rPr>
        <w:t>1989</w:t>
      </w:r>
    </w:p>
    <w:p w14:paraId="4ADB1D80" w14:textId="77777777" w:rsidR="00BD1A9D" w:rsidRDefault="00BD1A9D">
      <w:pPr>
        <w:rPr>
          <w:sz w:val="24"/>
          <w:lang w:val="en-US"/>
        </w:rPr>
      </w:pPr>
      <w:r>
        <w:rPr>
          <w:sz w:val="24"/>
          <w:lang w:val="en-US"/>
        </w:rPr>
        <w:t>Profess</w:t>
      </w:r>
      <w:r w:rsidR="008F3A37">
        <w:rPr>
          <w:sz w:val="24"/>
          <w:lang w:val="en-US"/>
        </w:rPr>
        <w:t xml:space="preserve">or, University of </w:t>
      </w:r>
      <w:proofErr w:type="spellStart"/>
      <w:proofErr w:type="gramStart"/>
      <w:r w:rsidR="008F3A37">
        <w:rPr>
          <w:sz w:val="24"/>
          <w:lang w:val="en-US"/>
        </w:rPr>
        <w:t>Tromsø</w:t>
      </w:r>
      <w:proofErr w:type="spellEnd"/>
      <w:r w:rsidR="008F3A37">
        <w:rPr>
          <w:sz w:val="24"/>
          <w:lang w:val="en-US"/>
        </w:rPr>
        <w:t xml:space="preserve">  1990</w:t>
      </w:r>
      <w:proofErr w:type="gramEnd"/>
      <w:r w:rsidR="008F3A37">
        <w:rPr>
          <w:sz w:val="24"/>
          <w:lang w:val="en-US"/>
        </w:rPr>
        <w:t>-</w:t>
      </w:r>
      <w:r>
        <w:rPr>
          <w:sz w:val="24"/>
          <w:lang w:val="en-US"/>
        </w:rPr>
        <w:t>1995</w:t>
      </w:r>
    </w:p>
    <w:p w14:paraId="530781E7" w14:textId="44F0528A" w:rsidR="00BD1A9D" w:rsidRDefault="00BD1A9D">
      <w:pPr>
        <w:rPr>
          <w:sz w:val="24"/>
          <w:lang w:val="en-US"/>
        </w:rPr>
      </w:pPr>
      <w:r>
        <w:rPr>
          <w:sz w:val="24"/>
          <w:lang w:val="en-US"/>
        </w:rPr>
        <w:t>Professor, NTNU 1995 -</w:t>
      </w:r>
      <w:r w:rsidR="00780578">
        <w:rPr>
          <w:sz w:val="24"/>
          <w:lang w:val="en-US"/>
        </w:rPr>
        <w:t>2016</w:t>
      </w:r>
    </w:p>
    <w:p w14:paraId="529B4C6D" w14:textId="3F72328E" w:rsidR="00780578" w:rsidRDefault="00780578">
      <w:pPr>
        <w:rPr>
          <w:sz w:val="24"/>
          <w:lang w:val="en-US"/>
        </w:rPr>
      </w:pPr>
      <w:r>
        <w:rPr>
          <w:sz w:val="24"/>
          <w:lang w:val="en-US"/>
        </w:rPr>
        <w:t xml:space="preserve">Professor </w:t>
      </w:r>
      <w:proofErr w:type="spellStart"/>
      <w:r>
        <w:rPr>
          <w:sz w:val="24"/>
          <w:lang w:val="en-US"/>
        </w:rPr>
        <w:t>emerit</w:t>
      </w:r>
      <w:proofErr w:type="spellEnd"/>
      <w:r>
        <w:rPr>
          <w:sz w:val="24"/>
          <w:lang w:val="en-US"/>
        </w:rPr>
        <w:t>. NTNU 2017--</w:t>
      </w:r>
    </w:p>
    <w:p w14:paraId="620F62EB" w14:textId="77777777" w:rsidR="00BD1A9D" w:rsidRDefault="00BD1A9D">
      <w:pPr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</w:p>
    <w:p w14:paraId="0352AFB6" w14:textId="5493C821" w:rsidR="00485F3D" w:rsidRPr="004C351C" w:rsidRDefault="00C37103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Invitation</w:t>
      </w:r>
      <w:r w:rsidR="004C351C">
        <w:rPr>
          <w:b/>
          <w:sz w:val="24"/>
          <w:lang w:val="en-US"/>
        </w:rPr>
        <w:t xml:space="preserve"> to</w:t>
      </w:r>
      <w:r w:rsidR="006C2106">
        <w:rPr>
          <w:b/>
          <w:sz w:val="24"/>
          <w:lang w:val="en-US"/>
        </w:rPr>
        <w:t xml:space="preserve"> f</w:t>
      </w:r>
      <w:r w:rsidR="00083118">
        <w:rPr>
          <w:b/>
          <w:sz w:val="24"/>
          <w:lang w:val="en-US"/>
        </w:rPr>
        <w:t xml:space="preserve">oreign </w:t>
      </w:r>
      <w:proofErr w:type="gramStart"/>
      <w:r w:rsidR="006C2106">
        <w:rPr>
          <w:b/>
          <w:sz w:val="24"/>
          <w:lang w:val="en-US"/>
        </w:rPr>
        <w:t>universities</w:t>
      </w:r>
      <w:r w:rsidR="00BD1A9D">
        <w:rPr>
          <w:b/>
          <w:sz w:val="24"/>
          <w:lang w:val="en-US"/>
        </w:rPr>
        <w:t xml:space="preserve"> :</w:t>
      </w:r>
      <w:proofErr w:type="gramEnd"/>
      <w:r w:rsidR="00BD1A9D">
        <w:rPr>
          <w:b/>
          <w:sz w:val="24"/>
          <w:lang w:val="en-US"/>
        </w:rPr>
        <w:t xml:space="preserve"> </w:t>
      </w:r>
    </w:p>
    <w:p w14:paraId="162B8088" w14:textId="77777777" w:rsidR="001574F5" w:rsidRDefault="001574F5">
      <w:pPr>
        <w:rPr>
          <w:sz w:val="24"/>
          <w:lang w:val="en-US"/>
        </w:rPr>
      </w:pPr>
      <w:r>
        <w:rPr>
          <w:sz w:val="24"/>
          <w:lang w:val="en-US"/>
        </w:rPr>
        <w:t xml:space="preserve">1. </w:t>
      </w:r>
      <w:r w:rsidR="00752F22">
        <w:rPr>
          <w:sz w:val="24"/>
          <w:lang w:val="en-US"/>
        </w:rPr>
        <w:t>U.C. Berkeley</w:t>
      </w:r>
      <w:r w:rsidR="00BD1A9D">
        <w:rPr>
          <w:sz w:val="24"/>
          <w:lang w:val="en-US"/>
        </w:rPr>
        <w:t xml:space="preserve">, </w:t>
      </w:r>
      <w:r w:rsidR="00083118">
        <w:rPr>
          <w:sz w:val="24"/>
          <w:lang w:val="en-US"/>
        </w:rPr>
        <w:t xml:space="preserve">visiting </w:t>
      </w:r>
      <w:proofErr w:type="gramStart"/>
      <w:r w:rsidR="00083118">
        <w:rPr>
          <w:sz w:val="24"/>
          <w:lang w:val="en-US"/>
        </w:rPr>
        <w:t>scholar</w:t>
      </w:r>
      <w:r w:rsidR="00D212B2">
        <w:rPr>
          <w:sz w:val="24"/>
          <w:lang w:val="en-US"/>
        </w:rPr>
        <w:t xml:space="preserve"> </w:t>
      </w:r>
      <w:r w:rsidR="00752F22">
        <w:rPr>
          <w:sz w:val="24"/>
          <w:lang w:val="en-US"/>
        </w:rPr>
        <w:t>:</w:t>
      </w:r>
      <w:proofErr w:type="gramEnd"/>
      <w:r w:rsidR="00752F22">
        <w:rPr>
          <w:sz w:val="24"/>
          <w:lang w:val="en-US"/>
        </w:rPr>
        <w:t xml:space="preserve"> </w:t>
      </w:r>
      <w:r w:rsidR="00083118">
        <w:rPr>
          <w:sz w:val="24"/>
          <w:lang w:val="en-US"/>
        </w:rPr>
        <w:t xml:space="preserve"> 1977/78</w:t>
      </w:r>
      <w:r w:rsidR="00752F22">
        <w:rPr>
          <w:sz w:val="24"/>
          <w:lang w:val="en-US"/>
        </w:rPr>
        <w:t>, 1984</w:t>
      </w:r>
      <w:r w:rsidR="004C351C">
        <w:rPr>
          <w:sz w:val="24"/>
          <w:lang w:val="en-US"/>
        </w:rPr>
        <w:t>/</w:t>
      </w:r>
      <w:r w:rsidR="00752F22">
        <w:rPr>
          <w:sz w:val="24"/>
          <w:lang w:val="en-US"/>
        </w:rPr>
        <w:t xml:space="preserve">85, 1989/90, 1994/95, fall 2002, spring </w:t>
      </w:r>
      <w:r w:rsidR="00E57E6B">
        <w:rPr>
          <w:sz w:val="24"/>
          <w:lang w:val="en-US"/>
        </w:rPr>
        <w:t>2006, spring 2009, spring 2012</w:t>
      </w:r>
      <w:r w:rsidR="00FD0A81">
        <w:rPr>
          <w:sz w:val="24"/>
          <w:lang w:val="en-US"/>
        </w:rPr>
        <w:t>, spring 2015</w:t>
      </w:r>
      <w:r w:rsidR="00C37103">
        <w:rPr>
          <w:sz w:val="24"/>
          <w:lang w:val="en-US"/>
        </w:rPr>
        <w:t>.</w:t>
      </w:r>
      <w:r w:rsidR="004C351C">
        <w:rPr>
          <w:sz w:val="24"/>
          <w:lang w:val="en-US"/>
        </w:rPr>
        <w:t xml:space="preserve"> </w:t>
      </w:r>
    </w:p>
    <w:p w14:paraId="1DEEA9B8" w14:textId="77777777" w:rsidR="001574F5" w:rsidRDefault="00464349">
      <w:pPr>
        <w:rPr>
          <w:sz w:val="24"/>
          <w:lang w:val="en-US"/>
        </w:rPr>
      </w:pPr>
      <w:r>
        <w:rPr>
          <w:sz w:val="24"/>
          <w:lang w:val="en-US"/>
        </w:rPr>
        <w:t>2</w:t>
      </w:r>
      <w:r w:rsidR="001574F5">
        <w:rPr>
          <w:sz w:val="24"/>
          <w:lang w:val="en-US"/>
        </w:rPr>
        <w:t xml:space="preserve">. </w:t>
      </w:r>
      <w:r w:rsidR="00485F3D">
        <w:rPr>
          <w:sz w:val="24"/>
          <w:lang w:val="en-US"/>
        </w:rPr>
        <w:t>Hong Kong Univ. o</w:t>
      </w:r>
      <w:r w:rsidR="00C37103">
        <w:rPr>
          <w:sz w:val="24"/>
          <w:lang w:val="en-US"/>
        </w:rPr>
        <w:t>f Science and Technology, 6 months,</w:t>
      </w:r>
      <w:r w:rsidR="00485F3D">
        <w:rPr>
          <w:sz w:val="24"/>
          <w:lang w:val="en-US"/>
        </w:rPr>
        <w:t xml:space="preserve"> 1999</w:t>
      </w:r>
    </w:p>
    <w:p w14:paraId="67F1A6D2" w14:textId="77777777" w:rsidR="00BD1A9D" w:rsidRDefault="00464349">
      <w:pPr>
        <w:rPr>
          <w:sz w:val="24"/>
          <w:lang w:val="en-US"/>
        </w:rPr>
      </w:pPr>
      <w:r>
        <w:rPr>
          <w:sz w:val="24"/>
          <w:lang w:val="en-US"/>
        </w:rPr>
        <w:t>3.</w:t>
      </w:r>
      <w:r w:rsidR="001574F5">
        <w:rPr>
          <w:sz w:val="24"/>
          <w:lang w:val="en-US"/>
        </w:rPr>
        <w:t xml:space="preserve"> </w:t>
      </w:r>
      <w:r w:rsidR="00485F3D">
        <w:rPr>
          <w:sz w:val="24"/>
          <w:lang w:val="en-US"/>
        </w:rPr>
        <w:t xml:space="preserve">Univ. of Sao Paulo, </w:t>
      </w:r>
      <w:r w:rsidR="00562EB7">
        <w:rPr>
          <w:sz w:val="24"/>
          <w:lang w:val="en-US"/>
        </w:rPr>
        <w:t>at Sao Car</w:t>
      </w:r>
      <w:r w:rsidR="008A4F57">
        <w:rPr>
          <w:sz w:val="24"/>
          <w:lang w:val="en-US"/>
        </w:rPr>
        <w:t>los (Brazil),</w:t>
      </w:r>
      <w:r w:rsidR="00562EB7">
        <w:rPr>
          <w:sz w:val="24"/>
          <w:lang w:val="en-US"/>
        </w:rPr>
        <w:t xml:space="preserve"> </w:t>
      </w:r>
      <w:r w:rsidR="00485F3D">
        <w:rPr>
          <w:sz w:val="24"/>
          <w:lang w:val="en-US"/>
        </w:rPr>
        <w:t>spring 2006, fall 2010</w:t>
      </w:r>
      <w:r w:rsidR="004C351C">
        <w:rPr>
          <w:sz w:val="24"/>
          <w:lang w:val="en-US"/>
        </w:rPr>
        <w:t>, spring</w:t>
      </w:r>
      <w:r w:rsidR="00E57E6B">
        <w:rPr>
          <w:sz w:val="24"/>
          <w:lang w:val="en-US"/>
        </w:rPr>
        <w:t xml:space="preserve"> 2012</w:t>
      </w:r>
      <w:r w:rsidR="00CD2733">
        <w:rPr>
          <w:sz w:val="24"/>
          <w:lang w:val="en-US"/>
        </w:rPr>
        <w:t>.</w:t>
      </w:r>
    </w:p>
    <w:p w14:paraId="3C99C239" w14:textId="77777777" w:rsidR="00562EB7" w:rsidRPr="00E57E6B" w:rsidRDefault="00485F3D">
      <w:pPr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</w:p>
    <w:p w14:paraId="71BCC8D0" w14:textId="77777777" w:rsidR="00464349" w:rsidRDefault="00464349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Invitations to workshop at </w:t>
      </w:r>
      <w:r w:rsidR="00512A55">
        <w:rPr>
          <w:b/>
          <w:sz w:val="24"/>
          <w:lang w:val="en-US"/>
        </w:rPr>
        <w:t xml:space="preserve">foreign </w:t>
      </w:r>
      <w:r>
        <w:rPr>
          <w:b/>
          <w:sz w:val="24"/>
          <w:lang w:val="en-US"/>
        </w:rPr>
        <w:t>research institutions</w:t>
      </w:r>
    </w:p>
    <w:p w14:paraId="7270D808" w14:textId="77777777" w:rsidR="00464349" w:rsidRDefault="00464349" w:rsidP="00464349">
      <w:pPr>
        <w:rPr>
          <w:sz w:val="24"/>
          <w:lang w:val="en-US"/>
        </w:rPr>
      </w:pPr>
      <w:r>
        <w:rPr>
          <w:sz w:val="24"/>
          <w:lang w:val="en-US"/>
        </w:rPr>
        <w:t xml:space="preserve">1. </w:t>
      </w:r>
      <w:proofErr w:type="spellStart"/>
      <w:r>
        <w:rPr>
          <w:sz w:val="24"/>
          <w:lang w:val="en-US"/>
        </w:rPr>
        <w:t>Mittag</w:t>
      </w:r>
      <w:proofErr w:type="spellEnd"/>
      <w:r>
        <w:rPr>
          <w:sz w:val="24"/>
          <w:lang w:val="en-US"/>
        </w:rPr>
        <w:t>-Leffle</w:t>
      </w:r>
      <w:r w:rsidR="004C351C">
        <w:rPr>
          <w:sz w:val="24"/>
          <w:lang w:val="en-US"/>
        </w:rPr>
        <w:t>r Institute at Stockholm, 4 weeks,</w:t>
      </w:r>
      <w:r>
        <w:rPr>
          <w:sz w:val="24"/>
          <w:lang w:val="en-US"/>
        </w:rPr>
        <w:t xml:space="preserve"> 1996.</w:t>
      </w:r>
    </w:p>
    <w:p w14:paraId="6E1CB080" w14:textId="77777777" w:rsidR="00464349" w:rsidRDefault="00464349" w:rsidP="00464349">
      <w:pPr>
        <w:rPr>
          <w:sz w:val="24"/>
          <w:lang w:val="en-US"/>
        </w:rPr>
      </w:pPr>
      <w:r>
        <w:rPr>
          <w:sz w:val="24"/>
          <w:lang w:val="en-US"/>
        </w:rPr>
        <w:t xml:space="preserve">2. </w:t>
      </w:r>
      <w:proofErr w:type="spellStart"/>
      <w:r>
        <w:rPr>
          <w:sz w:val="24"/>
          <w:lang w:val="en-US"/>
        </w:rPr>
        <w:t>Oberwohlfach</w:t>
      </w:r>
      <w:proofErr w:type="spellEnd"/>
      <w:r>
        <w:rPr>
          <w:sz w:val="24"/>
          <w:lang w:val="en-US"/>
        </w:rPr>
        <w:t xml:space="preserve"> (Germany), one week, 1982</w:t>
      </w:r>
    </w:p>
    <w:p w14:paraId="5DAC199B" w14:textId="77777777" w:rsidR="00464349" w:rsidRDefault="00464349" w:rsidP="00464349">
      <w:pPr>
        <w:rPr>
          <w:sz w:val="24"/>
          <w:lang w:val="en-US"/>
        </w:rPr>
      </w:pPr>
      <w:r>
        <w:rPr>
          <w:sz w:val="24"/>
          <w:lang w:val="en-US"/>
        </w:rPr>
        <w:t xml:space="preserve">3. American institute of Mathematics (Palo Alto), </w:t>
      </w:r>
      <w:r w:rsidR="00512A55">
        <w:rPr>
          <w:sz w:val="24"/>
          <w:lang w:val="en-US"/>
        </w:rPr>
        <w:t xml:space="preserve">one week, </w:t>
      </w:r>
      <w:r>
        <w:rPr>
          <w:sz w:val="24"/>
          <w:lang w:val="en-US"/>
        </w:rPr>
        <w:t>2003</w:t>
      </w:r>
    </w:p>
    <w:p w14:paraId="2E5F39EF" w14:textId="77777777" w:rsidR="001A16CD" w:rsidRDefault="001A16CD" w:rsidP="00464349">
      <w:pPr>
        <w:rPr>
          <w:sz w:val="24"/>
          <w:lang w:val="en-US"/>
        </w:rPr>
      </w:pPr>
      <w:r>
        <w:rPr>
          <w:sz w:val="24"/>
          <w:lang w:val="en-US"/>
        </w:rPr>
        <w:t xml:space="preserve">4. </w:t>
      </w:r>
      <w:proofErr w:type="spellStart"/>
      <w:r>
        <w:rPr>
          <w:sz w:val="24"/>
          <w:lang w:val="en-US"/>
        </w:rPr>
        <w:t>Observatoire</w:t>
      </w:r>
      <w:proofErr w:type="spellEnd"/>
      <w:r>
        <w:rPr>
          <w:sz w:val="24"/>
          <w:lang w:val="en-US"/>
        </w:rPr>
        <w:t xml:space="preserve"> de Paris, one week, 2005.</w:t>
      </w:r>
    </w:p>
    <w:p w14:paraId="163E4B83" w14:textId="77777777" w:rsidR="008A4F57" w:rsidRDefault="008A4F57" w:rsidP="00464349">
      <w:pPr>
        <w:rPr>
          <w:sz w:val="24"/>
          <w:lang w:val="en-US"/>
        </w:rPr>
      </w:pPr>
    </w:p>
    <w:p w14:paraId="6EE39137" w14:textId="77777777" w:rsidR="008A4F57" w:rsidRPr="00714CD6" w:rsidRDefault="001A16CD" w:rsidP="00464349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Co-o</w:t>
      </w:r>
      <w:r w:rsidR="00714CD6" w:rsidRPr="00714CD6">
        <w:rPr>
          <w:b/>
          <w:sz w:val="24"/>
          <w:lang w:val="en-US"/>
        </w:rPr>
        <w:t>rganiz</w:t>
      </w:r>
      <w:r w:rsidR="00C37103">
        <w:rPr>
          <w:b/>
          <w:sz w:val="24"/>
          <w:lang w:val="en-US"/>
        </w:rPr>
        <w:t>er of</w:t>
      </w:r>
      <w:r w:rsidR="00714CD6" w:rsidRPr="00714CD6">
        <w:rPr>
          <w:b/>
          <w:sz w:val="24"/>
          <w:lang w:val="en-US"/>
        </w:rPr>
        <w:t xml:space="preserve"> international </w:t>
      </w:r>
      <w:r w:rsidR="009F2FB0">
        <w:rPr>
          <w:b/>
          <w:sz w:val="24"/>
          <w:lang w:val="en-US"/>
        </w:rPr>
        <w:t xml:space="preserve">conferences </w:t>
      </w:r>
      <w:r w:rsidR="008A4F57" w:rsidRPr="00714CD6">
        <w:rPr>
          <w:b/>
          <w:sz w:val="24"/>
          <w:lang w:val="en-US"/>
        </w:rPr>
        <w:t xml:space="preserve"> </w:t>
      </w:r>
    </w:p>
    <w:p w14:paraId="2B46E6C3" w14:textId="77777777" w:rsidR="00512A55" w:rsidRDefault="00714CD6" w:rsidP="00464349">
      <w:pPr>
        <w:rPr>
          <w:sz w:val="24"/>
          <w:lang w:val="en-US"/>
        </w:rPr>
      </w:pPr>
      <w:r>
        <w:rPr>
          <w:sz w:val="24"/>
          <w:lang w:val="en-US"/>
        </w:rPr>
        <w:t xml:space="preserve">1. </w:t>
      </w:r>
      <w:r w:rsidR="00C37103">
        <w:rPr>
          <w:sz w:val="24"/>
          <w:lang w:val="en-US"/>
        </w:rPr>
        <w:t>Sophus Lie’s 150</w:t>
      </w:r>
      <w:r w:rsidR="00C37103" w:rsidRPr="00C37103">
        <w:rPr>
          <w:sz w:val="24"/>
          <w:vertAlign w:val="superscript"/>
          <w:lang w:val="en-US"/>
        </w:rPr>
        <w:t>th</w:t>
      </w:r>
      <w:r w:rsidR="00C37103">
        <w:rPr>
          <w:sz w:val="24"/>
          <w:lang w:val="en-US"/>
        </w:rPr>
        <w:t xml:space="preserve"> Anniversary. Symposium </w:t>
      </w:r>
      <w:r>
        <w:rPr>
          <w:sz w:val="24"/>
          <w:lang w:val="en-US"/>
        </w:rPr>
        <w:t>in Oslo, August 1992</w:t>
      </w:r>
    </w:p>
    <w:p w14:paraId="5A0FA360" w14:textId="77777777" w:rsidR="00C37103" w:rsidRDefault="00C37103" w:rsidP="00464349">
      <w:pPr>
        <w:rPr>
          <w:sz w:val="24"/>
          <w:lang w:val="en-US"/>
        </w:rPr>
      </w:pPr>
      <w:r>
        <w:rPr>
          <w:sz w:val="24"/>
          <w:lang w:val="en-US"/>
        </w:rPr>
        <w:t xml:space="preserve">2. Modern Group Analysis (MOGRAN) VII, June 1997, at Sophus Lie Conference Center, </w:t>
      </w:r>
      <w:proofErr w:type="spellStart"/>
      <w:r>
        <w:rPr>
          <w:sz w:val="24"/>
          <w:lang w:val="en-US"/>
        </w:rPr>
        <w:t>Nordfjordeid</w:t>
      </w:r>
      <w:proofErr w:type="spellEnd"/>
      <w:r>
        <w:rPr>
          <w:sz w:val="24"/>
          <w:lang w:val="en-US"/>
        </w:rPr>
        <w:t>.</w:t>
      </w:r>
    </w:p>
    <w:p w14:paraId="24FB803B" w14:textId="2D002E1B" w:rsidR="001A16CD" w:rsidRPr="00780578" w:rsidRDefault="00C37103" w:rsidP="00464349">
      <w:pPr>
        <w:rPr>
          <w:sz w:val="24"/>
          <w:lang w:val="de-DE"/>
        </w:rPr>
      </w:pPr>
      <w:r w:rsidRPr="00780578">
        <w:rPr>
          <w:sz w:val="24"/>
          <w:lang w:val="de-DE"/>
        </w:rPr>
        <w:t xml:space="preserve">3. Abel Symposium, </w:t>
      </w:r>
      <w:r w:rsidR="00780578" w:rsidRPr="00780578">
        <w:rPr>
          <w:sz w:val="24"/>
          <w:lang w:val="de-DE"/>
        </w:rPr>
        <w:t xml:space="preserve">in </w:t>
      </w:r>
      <w:proofErr w:type="spellStart"/>
      <w:r w:rsidRPr="00780578">
        <w:rPr>
          <w:sz w:val="24"/>
          <w:lang w:val="de-DE"/>
        </w:rPr>
        <w:t>Tromsø</w:t>
      </w:r>
      <w:proofErr w:type="spellEnd"/>
      <w:r w:rsidRPr="00780578">
        <w:rPr>
          <w:sz w:val="24"/>
          <w:lang w:val="de-DE"/>
        </w:rPr>
        <w:t>, June 2008.</w:t>
      </w:r>
    </w:p>
    <w:p w14:paraId="5F730F8E" w14:textId="77777777" w:rsidR="001B1C5C" w:rsidRDefault="001B1C5C" w:rsidP="00464349">
      <w:pPr>
        <w:rPr>
          <w:sz w:val="24"/>
          <w:lang w:val="en-US"/>
        </w:rPr>
      </w:pPr>
      <w:r>
        <w:rPr>
          <w:sz w:val="24"/>
          <w:lang w:val="en-US"/>
        </w:rPr>
        <w:t xml:space="preserve">4. </w:t>
      </w:r>
      <w:r w:rsidR="009F2FB0">
        <w:rPr>
          <w:sz w:val="24"/>
          <w:lang w:val="en-US"/>
        </w:rPr>
        <w:t>S</w:t>
      </w:r>
      <w:r>
        <w:rPr>
          <w:sz w:val="24"/>
          <w:lang w:val="en-US"/>
        </w:rPr>
        <w:t xml:space="preserve">ession on celestial mech. </w:t>
      </w:r>
      <w:r w:rsidR="009F2FB0">
        <w:rPr>
          <w:sz w:val="24"/>
          <w:lang w:val="en-US"/>
        </w:rPr>
        <w:t xml:space="preserve">at </w:t>
      </w:r>
      <w:proofErr w:type="spellStart"/>
      <w:r w:rsidR="009F2FB0">
        <w:rPr>
          <w:sz w:val="24"/>
          <w:lang w:val="en-US"/>
        </w:rPr>
        <w:t>Equadiff</w:t>
      </w:r>
      <w:proofErr w:type="spellEnd"/>
      <w:r w:rsidR="009F2FB0">
        <w:rPr>
          <w:sz w:val="24"/>
          <w:lang w:val="en-US"/>
        </w:rPr>
        <w:t xml:space="preserve"> 2011, Loughborough in England.</w:t>
      </w:r>
    </w:p>
    <w:p w14:paraId="5C28964C" w14:textId="77777777" w:rsidR="001A16CD" w:rsidRDefault="001A16CD" w:rsidP="00464349">
      <w:pPr>
        <w:rPr>
          <w:sz w:val="24"/>
          <w:lang w:val="en-US"/>
        </w:rPr>
      </w:pPr>
    </w:p>
    <w:p w14:paraId="1C1AC80A" w14:textId="77777777" w:rsidR="001A16CD" w:rsidRDefault="001B1C5C" w:rsidP="00464349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</w:t>
      </w:r>
      <w:r w:rsidR="001A16CD" w:rsidRPr="001A16CD">
        <w:rPr>
          <w:b/>
          <w:sz w:val="24"/>
          <w:lang w:val="en-US"/>
        </w:rPr>
        <w:t>peaker at Conferences/Meeting</w:t>
      </w:r>
      <w:r w:rsidR="001A16CD">
        <w:rPr>
          <w:b/>
          <w:sz w:val="24"/>
          <w:lang w:val="en-US"/>
        </w:rPr>
        <w:t>s in various countries (since 1980’s):</w:t>
      </w:r>
    </w:p>
    <w:p w14:paraId="4A78E6B9" w14:textId="77777777" w:rsidR="00C37103" w:rsidRDefault="001B1C5C" w:rsidP="00464349">
      <w:pPr>
        <w:rPr>
          <w:b/>
          <w:sz w:val="24"/>
          <w:lang w:val="en-US"/>
        </w:rPr>
      </w:pPr>
      <w:r>
        <w:rPr>
          <w:sz w:val="24"/>
          <w:lang w:val="en-US"/>
        </w:rPr>
        <w:t xml:space="preserve">Numerous events, in </w:t>
      </w:r>
      <w:r w:rsidR="001A16CD">
        <w:rPr>
          <w:sz w:val="24"/>
          <w:lang w:val="en-US"/>
        </w:rPr>
        <w:t xml:space="preserve">Sweden, Denmark, Finland, England, Germany, France, </w:t>
      </w:r>
      <w:r>
        <w:rPr>
          <w:sz w:val="24"/>
          <w:lang w:val="en-US"/>
        </w:rPr>
        <w:t xml:space="preserve">Italy, </w:t>
      </w:r>
      <w:r w:rsidR="001A16CD">
        <w:rPr>
          <w:sz w:val="24"/>
          <w:lang w:val="en-US"/>
        </w:rPr>
        <w:t xml:space="preserve">USA, Brazil </w:t>
      </w:r>
      <w:r w:rsidR="00C37103" w:rsidRPr="001A16CD">
        <w:rPr>
          <w:b/>
          <w:sz w:val="24"/>
          <w:lang w:val="en-US"/>
        </w:rPr>
        <w:t xml:space="preserve"> </w:t>
      </w:r>
    </w:p>
    <w:p w14:paraId="1B381ECD" w14:textId="77777777" w:rsidR="001B1C5C" w:rsidRDefault="001B1C5C" w:rsidP="00464349">
      <w:pPr>
        <w:rPr>
          <w:b/>
          <w:sz w:val="24"/>
          <w:lang w:val="en-US"/>
        </w:rPr>
      </w:pPr>
    </w:p>
    <w:p w14:paraId="53025EE9" w14:textId="77777777" w:rsidR="001B1C5C" w:rsidRDefault="009F2FB0" w:rsidP="00464349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Editor of journals</w:t>
      </w:r>
    </w:p>
    <w:p w14:paraId="1CFFF294" w14:textId="77777777" w:rsidR="009F2FB0" w:rsidRDefault="009F2FB0" w:rsidP="00464349">
      <w:pPr>
        <w:rPr>
          <w:sz w:val="24"/>
          <w:lang w:val="en-US"/>
        </w:rPr>
      </w:pPr>
      <w:r w:rsidRPr="009F2FB0">
        <w:rPr>
          <w:sz w:val="24"/>
          <w:lang w:val="en-US"/>
        </w:rPr>
        <w:t xml:space="preserve">1. </w:t>
      </w:r>
      <w:r>
        <w:rPr>
          <w:sz w:val="24"/>
          <w:lang w:val="en-US"/>
        </w:rPr>
        <w:t>“</w:t>
      </w:r>
      <w:r w:rsidRPr="009F2FB0">
        <w:rPr>
          <w:sz w:val="24"/>
          <w:lang w:val="en-US"/>
        </w:rPr>
        <w:t>Symmetry</w:t>
      </w:r>
      <w:r>
        <w:rPr>
          <w:sz w:val="24"/>
          <w:lang w:val="en-US"/>
        </w:rPr>
        <w:t xml:space="preserve">”, Nordic </w:t>
      </w:r>
      <w:r w:rsidR="001A6289">
        <w:rPr>
          <w:sz w:val="24"/>
          <w:lang w:val="en-US"/>
        </w:rPr>
        <w:t>journal for</w:t>
      </w:r>
      <w:r>
        <w:rPr>
          <w:sz w:val="24"/>
          <w:lang w:val="en-US"/>
        </w:rPr>
        <w:t xml:space="preserve"> mathematics and physics, at Univ. in Trondheim (NTNU), 1996-2002</w:t>
      </w:r>
    </w:p>
    <w:p w14:paraId="2209DAC1" w14:textId="77777777" w:rsidR="009F2FB0" w:rsidRDefault="009F2FB0" w:rsidP="00464349">
      <w:pPr>
        <w:rPr>
          <w:sz w:val="24"/>
          <w:lang w:val="en-US"/>
        </w:rPr>
      </w:pPr>
      <w:r>
        <w:rPr>
          <w:sz w:val="24"/>
          <w:lang w:val="en-US"/>
        </w:rPr>
        <w:t>2. NORMAT, Nordic journal for mathematics. 1997-2003</w:t>
      </w:r>
    </w:p>
    <w:p w14:paraId="6F19E06C" w14:textId="77777777" w:rsidR="009F2FB0" w:rsidRDefault="009F2FB0" w:rsidP="00464349">
      <w:pPr>
        <w:rPr>
          <w:sz w:val="24"/>
          <w:lang w:val="en-US"/>
        </w:rPr>
      </w:pPr>
      <w:r>
        <w:rPr>
          <w:sz w:val="24"/>
          <w:lang w:val="en-US"/>
        </w:rPr>
        <w:t>3. Mathematica Scandinavica</w:t>
      </w:r>
      <w:r w:rsidR="001A6289">
        <w:rPr>
          <w:sz w:val="24"/>
          <w:lang w:val="en-US"/>
        </w:rPr>
        <w:t xml:space="preserve">, </w:t>
      </w:r>
      <w:proofErr w:type="gramStart"/>
      <w:r w:rsidR="001A6289">
        <w:rPr>
          <w:sz w:val="24"/>
          <w:lang w:val="en-US"/>
        </w:rPr>
        <w:t>editor  representing</w:t>
      </w:r>
      <w:proofErr w:type="gramEnd"/>
      <w:r w:rsidR="001A6289">
        <w:rPr>
          <w:sz w:val="24"/>
          <w:lang w:val="en-US"/>
        </w:rPr>
        <w:t xml:space="preserve"> Norway, 2013 </w:t>
      </w:r>
    </w:p>
    <w:p w14:paraId="4EC385EC" w14:textId="77777777" w:rsidR="001A6289" w:rsidRDefault="001A6289" w:rsidP="00464349">
      <w:pPr>
        <w:rPr>
          <w:sz w:val="24"/>
          <w:lang w:val="en-US"/>
        </w:rPr>
      </w:pPr>
    </w:p>
    <w:p w14:paraId="3775CE1D" w14:textId="77777777" w:rsidR="00780578" w:rsidRDefault="00780578" w:rsidP="00464349">
      <w:pPr>
        <w:rPr>
          <w:b/>
          <w:sz w:val="24"/>
          <w:lang w:val="en-US"/>
        </w:rPr>
      </w:pPr>
    </w:p>
    <w:p w14:paraId="315E7EF3" w14:textId="77777777" w:rsidR="00780578" w:rsidRDefault="00780578" w:rsidP="00464349">
      <w:pPr>
        <w:rPr>
          <w:b/>
          <w:sz w:val="24"/>
          <w:lang w:val="en-US"/>
        </w:rPr>
      </w:pPr>
    </w:p>
    <w:p w14:paraId="3DF57DC9" w14:textId="3D70F472" w:rsidR="001A6289" w:rsidRPr="001A6289" w:rsidRDefault="001A6289" w:rsidP="00464349">
      <w:pPr>
        <w:rPr>
          <w:b/>
          <w:sz w:val="24"/>
          <w:lang w:val="en-US"/>
        </w:rPr>
      </w:pPr>
      <w:r w:rsidRPr="001A6289">
        <w:rPr>
          <w:b/>
          <w:sz w:val="24"/>
          <w:lang w:val="en-US"/>
        </w:rPr>
        <w:lastRenderedPageBreak/>
        <w:t>Creation of a conference center in Norway</w:t>
      </w:r>
    </w:p>
    <w:p w14:paraId="0DE753B3" w14:textId="1138F956" w:rsidR="00A4653A" w:rsidRPr="00DF0779" w:rsidRDefault="001A6289" w:rsidP="00DF0779">
      <w:pPr>
        <w:rPr>
          <w:sz w:val="24"/>
          <w:lang w:val="en-US"/>
        </w:rPr>
      </w:pPr>
      <w:r>
        <w:rPr>
          <w:sz w:val="24"/>
          <w:lang w:val="en-US"/>
        </w:rPr>
        <w:t xml:space="preserve">Cofounder </w:t>
      </w:r>
      <w:proofErr w:type="gramStart"/>
      <w:r>
        <w:rPr>
          <w:sz w:val="24"/>
          <w:lang w:val="en-US"/>
        </w:rPr>
        <w:t>of  Sophus</w:t>
      </w:r>
      <w:proofErr w:type="gramEnd"/>
      <w:r>
        <w:rPr>
          <w:sz w:val="24"/>
          <w:lang w:val="en-US"/>
        </w:rPr>
        <w:t xml:space="preserve"> Lie Conference Center, at </w:t>
      </w:r>
      <w:proofErr w:type="spellStart"/>
      <w:r>
        <w:rPr>
          <w:sz w:val="24"/>
          <w:lang w:val="en-US"/>
        </w:rPr>
        <w:t>Nordfjordeid</w:t>
      </w:r>
      <w:proofErr w:type="spellEnd"/>
      <w:r>
        <w:rPr>
          <w:sz w:val="24"/>
          <w:lang w:val="en-US"/>
        </w:rPr>
        <w:t>, Norway, 1997. (Today a collaboration between NTNU, Univ. of Oslo, and Univ. of Berge</w:t>
      </w:r>
      <w:r w:rsidR="00DF0779">
        <w:rPr>
          <w:sz w:val="24"/>
          <w:lang w:val="en-US"/>
        </w:rPr>
        <w:t>n</w:t>
      </w:r>
      <w:r w:rsidR="00780578">
        <w:rPr>
          <w:sz w:val="24"/>
          <w:lang w:val="en-US"/>
        </w:rPr>
        <w:t>)</w:t>
      </w:r>
    </w:p>
    <w:p w14:paraId="7E82BF08" w14:textId="77777777" w:rsidR="00A4653A" w:rsidRDefault="00A4653A" w:rsidP="00DF0779">
      <w:pPr>
        <w:pStyle w:val="Subtitle"/>
        <w:jc w:val="left"/>
        <w:rPr>
          <w:b w:val="0"/>
          <w:lang w:val="en-US"/>
        </w:rPr>
      </w:pPr>
    </w:p>
    <w:p w14:paraId="78E7A145" w14:textId="77777777" w:rsidR="00A4653A" w:rsidRDefault="00A4653A" w:rsidP="00DF0779">
      <w:pPr>
        <w:pStyle w:val="Subtitle"/>
        <w:ind w:left="360"/>
        <w:jc w:val="left"/>
        <w:rPr>
          <w:b w:val="0"/>
          <w:lang w:val="en-US"/>
        </w:rPr>
      </w:pPr>
      <w:r>
        <w:rPr>
          <w:b w:val="0"/>
          <w:lang w:val="en-US"/>
        </w:rPr>
        <w:t>.</w:t>
      </w:r>
      <w:r w:rsidR="00DF0779">
        <w:rPr>
          <w:b w:val="0"/>
          <w:lang w:val="en-US"/>
        </w:rPr>
        <w:tab/>
      </w:r>
      <w:r w:rsidR="00DF0779">
        <w:rPr>
          <w:b w:val="0"/>
          <w:lang w:val="en-US"/>
        </w:rPr>
        <w:tab/>
      </w:r>
      <w:r w:rsidR="00DF0779">
        <w:rPr>
          <w:b w:val="0"/>
          <w:lang w:val="en-US"/>
        </w:rPr>
        <w:tab/>
      </w:r>
      <w:r w:rsidR="00DF0779">
        <w:rPr>
          <w:b w:val="0"/>
          <w:lang w:val="en-US"/>
        </w:rPr>
        <w:tab/>
      </w:r>
      <w:r w:rsidR="00DF0779" w:rsidRPr="00DF0779">
        <w:rPr>
          <w:lang w:val="en-US"/>
        </w:rPr>
        <w:t>Selected papers and books</w:t>
      </w:r>
    </w:p>
    <w:p w14:paraId="6922CE92" w14:textId="77777777" w:rsidR="00A4653A" w:rsidRDefault="00A4653A" w:rsidP="00A4653A">
      <w:pPr>
        <w:pStyle w:val="Subtitle"/>
        <w:ind w:left="360"/>
        <w:jc w:val="left"/>
        <w:rPr>
          <w:b w:val="0"/>
          <w:lang w:val="en-US"/>
        </w:rPr>
      </w:pPr>
    </w:p>
    <w:p w14:paraId="775BB6A4" w14:textId="77777777" w:rsidR="00A4653A" w:rsidRDefault="00A4653A" w:rsidP="00A4653A">
      <w:pPr>
        <w:pStyle w:val="Subtitle"/>
        <w:numPr>
          <w:ilvl w:val="0"/>
          <w:numId w:val="4"/>
        </w:numPr>
        <w:jc w:val="left"/>
        <w:rPr>
          <w:b w:val="0"/>
          <w:i/>
          <w:lang w:val="en-US"/>
        </w:rPr>
      </w:pPr>
      <w:r>
        <w:rPr>
          <w:b w:val="0"/>
          <w:i/>
          <w:lang w:val="en-US"/>
        </w:rPr>
        <w:t xml:space="preserve">Dihedral transformation groups on homology spheres; Journal of pure and applied algebra </w:t>
      </w:r>
      <w:r>
        <w:rPr>
          <w:i/>
          <w:lang w:val="en-US"/>
        </w:rPr>
        <w:t>21</w:t>
      </w:r>
      <w:r>
        <w:rPr>
          <w:b w:val="0"/>
          <w:i/>
          <w:lang w:val="en-US"/>
        </w:rPr>
        <w:t xml:space="preserve"> (1981), 51-74.</w:t>
      </w:r>
    </w:p>
    <w:p w14:paraId="147A983C" w14:textId="77777777" w:rsidR="00A4653A" w:rsidRDefault="00A4653A" w:rsidP="00A4653A">
      <w:pPr>
        <w:pStyle w:val="Subtitle"/>
        <w:ind w:left="360"/>
        <w:jc w:val="left"/>
        <w:rPr>
          <w:b w:val="0"/>
          <w:i/>
          <w:lang w:val="en-US"/>
        </w:rPr>
      </w:pPr>
    </w:p>
    <w:p w14:paraId="3E2EE394" w14:textId="77777777" w:rsidR="00A4653A" w:rsidRDefault="00A4653A" w:rsidP="00A4653A">
      <w:pPr>
        <w:pStyle w:val="Subtitle"/>
        <w:numPr>
          <w:ilvl w:val="0"/>
          <w:numId w:val="4"/>
        </w:numPr>
        <w:jc w:val="both"/>
        <w:rPr>
          <w:b w:val="0"/>
          <w:lang w:val="en-US"/>
        </w:rPr>
      </w:pPr>
      <w:r>
        <w:rPr>
          <w:b w:val="0"/>
          <w:i/>
          <w:lang w:val="en-US"/>
        </w:rPr>
        <w:t xml:space="preserve">The topological version of groups generated by </w:t>
      </w:r>
      <w:proofErr w:type="gramStart"/>
      <w:r>
        <w:rPr>
          <w:b w:val="0"/>
          <w:i/>
          <w:lang w:val="en-US"/>
        </w:rPr>
        <w:t>reflections</w:t>
      </w:r>
      <w:r>
        <w:rPr>
          <w:b w:val="0"/>
          <w:lang w:val="en-US"/>
        </w:rPr>
        <w:t>;</w:t>
      </w:r>
      <w:proofErr w:type="gramEnd"/>
      <w:r>
        <w:rPr>
          <w:b w:val="0"/>
          <w:lang w:val="en-US"/>
        </w:rPr>
        <w:t xml:space="preserve"> Math. Zeit. </w:t>
      </w:r>
      <w:r>
        <w:rPr>
          <w:lang w:val="en-US"/>
        </w:rPr>
        <w:t xml:space="preserve">176 </w:t>
      </w:r>
      <w:r>
        <w:rPr>
          <w:b w:val="0"/>
          <w:lang w:val="en-US"/>
        </w:rPr>
        <w:t>(1981), 429-446.</w:t>
      </w:r>
    </w:p>
    <w:p w14:paraId="27DD7DEF" w14:textId="77777777" w:rsidR="00A4653A" w:rsidRDefault="00A4653A" w:rsidP="00A4653A">
      <w:pPr>
        <w:pStyle w:val="Subtitle"/>
        <w:ind w:left="360"/>
        <w:jc w:val="both"/>
        <w:rPr>
          <w:b w:val="0"/>
          <w:lang w:val="en-US"/>
        </w:rPr>
      </w:pPr>
    </w:p>
    <w:p w14:paraId="7734F324" w14:textId="77777777" w:rsidR="00A4653A" w:rsidRPr="00DF0779" w:rsidRDefault="00A4653A" w:rsidP="00DF0779">
      <w:pPr>
        <w:pStyle w:val="Subtitle"/>
        <w:numPr>
          <w:ilvl w:val="0"/>
          <w:numId w:val="4"/>
        </w:numPr>
        <w:jc w:val="both"/>
        <w:rPr>
          <w:b w:val="0"/>
          <w:lang w:val="en-US"/>
        </w:rPr>
      </w:pPr>
      <w:r>
        <w:rPr>
          <w:b w:val="0"/>
          <w:lang w:val="en-US"/>
        </w:rPr>
        <w:t>(</w:t>
      </w:r>
      <w:proofErr w:type="gramStart"/>
      <w:r>
        <w:rPr>
          <w:b w:val="0"/>
          <w:lang w:val="en-US"/>
        </w:rPr>
        <w:t>with</w:t>
      </w:r>
      <w:proofErr w:type="gramEnd"/>
      <w:r>
        <w:rPr>
          <w:b w:val="0"/>
          <w:lang w:val="en-US"/>
        </w:rPr>
        <w:t xml:space="preserve"> Wu-</w:t>
      </w:r>
      <w:proofErr w:type="spellStart"/>
      <w:r>
        <w:rPr>
          <w:b w:val="0"/>
          <w:lang w:val="en-US"/>
        </w:rPr>
        <w:t>yi</w:t>
      </w:r>
      <w:proofErr w:type="spellEnd"/>
      <w:r>
        <w:rPr>
          <w:b w:val="0"/>
          <w:lang w:val="en-US"/>
        </w:rPr>
        <w:t xml:space="preserve"> Hsiang) </w:t>
      </w:r>
      <w:r>
        <w:rPr>
          <w:b w:val="0"/>
          <w:i/>
          <w:lang w:val="en-US"/>
        </w:rPr>
        <w:t>Actions of compact connected Lie groups with few orbit types</w:t>
      </w:r>
      <w:r>
        <w:rPr>
          <w:b w:val="0"/>
          <w:lang w:val="en-US"/>
        </w:rPr>
        <w:t xml:space="preserve">; J.  </w:t>
      </w:r>
      <w:proofErr w:type="spellStart"/>
      <w:proofErr w:type="gramStart"/>
      <w:r>
        <w:rPr>
          <w:b w:val="0"/>
          <w:lang w:val="en-US"/>
        </w:rPr>
        <w:t>reine</w:t>
      </w:r>
      <w:proofErr w:type="spellEnd"/>
      <w:r>
        <w:rPr>
          <w:b w:val="0"/>
          <w:lang w:val="en-US"/>
        </w:rPr>
        <w:t xml:space="preserve">  </w:t>
      </w:r>
      <w:proofErr w:type="spellStart"/>
      <w:r>
        <w:rPr>
          <w:b w:val="0"/>
          <w:lang w:val="en-US"/>
        </w:rPr>
        <w:t>angew</w:t>
      </w:r>
      <w:proofErr w:type="spellEnd"/>
      <w:proofErr w:type="gramEnd"/>
      <w:r>
        <w:rPr>
          <w:b w:val="0"/>
          <w:lang w:val="en-US"/>
        </w:rPr>
        <w:t xml:space="preserve">.  Math. </w:t>
      </w:r>
      <w:r>
        <w:rPr>
          <w:lang w:val="en-US"/>
        </w:rPr>
        <w:t>334</w:t>
      </w:r>
      <w:r>
        <w:rPr>
          <w:b w:val="0"/>
          <w:lang w:val="en-US"/>
        </w:rPr>
        <w:t xml:space="preserve"> (1982), 1-26.</w:t>
      </w:r>
    </w:p>
    <w:p w14:paraId="4560AA8F" w14:textId="77777777" w:rsidR="00A4653A" w:rsidRDefault="00A4653A" w:rsidP="00A4653A">
      <w:pPr>
        <w:pStyle w:val="Subtitle"/>
        <w:jc w:val="both"/>
        <w:rPr>
          <w:b w:val="0"/>
          <w:lang w:val="en-US"/>
        </w:rPr>
      </w:pPr>
    </w:p>
    <w:p w14:paraId="287BFACE" w14:textId="77777777" w:rsidR="00A4653A" w:rsidRDefault="00A4653A" w:rsidP="00A4653A">
      <w:pPr>
        <w:pStyle w:val="Subtitle"/>
        <w:numPr>
          <w:ilvl w:val="0"/>
          <w:numId w:val="4"/>
        </w:numPr>
        <w:jc w:val="both"/>
        <w:rPr>
          <w:b w:val="0"/>
          <w:lang w:val="en-US"/>
        </w:rPr>
      </w:pPr>
      <w:r>
        <w:rPr>
          <w:b w:val="0"/>
          <w:i/>
          <w:lang w:val="en-US"/>
        </w:rPr>
        <w:t>Sophus Lie in historical perspective</w:t>
      </w:r>
      <w:r>
        <w:rPr>
          <w:b w:val="0"/>
          <w:lang w:val="en-US"/>
        </w:rPr>
        <w:t xml:space="preserve"> (in Norwegian, 100 p.); Univ. of </w:t>
      </w:r>
      <w:proofErr w:type="spellStart"/>
      <w:r>
        <w:rPr>
          <w:b w:val="0"/>
          <w:lang w:val="en-US"/>
        </w:rPr>
        <w:t>Tromsø</w:t>
      </w:r>
      <w:proofErr w:type="spellEnd"/>
      <w:r>
        <w:rPr>
          <w:b w:val="0"/>
          <w:lang w:val="en-US"/>
        </w:rPr>
        <w:t xml:space="preserve"> 1983, ISBN 82-90487-05-3.</w:t>
      </w:r>
    </w:p>
    <w:p w14:paraId="375175EC" w14:textId="77777777" w:rsidR="00A4653A" w:rsidRDefault="00A4653A" w:rsidP="00A4653A">
      <w:pPr>
        <w:pStyle w:val="Subtitle"/>
        <w:ind w:left="360"/>
        <w:jc w:val="both"/>
        <w:rPr>
          <w:b w:val="0"/>
          <w:lang w:val="en-US"/>
        </w:rPr>
      </w:pPr>
    </w:p>
    <w:p w14:paraId="4B25A458" w14:textId="77777777" w:rsidR="00A4653A" w:rsidRDefault="00A4653A" w:rsidP="00A4653A">
      <w:pPr>
        <w:pStyle w:val="Subtitle"/>
        <w:numPr>
          <w:ilvl w:val="0"/>
          <w:numId w:val="4"/>
        </w:numPr>
        <w:jc w:val="both"/>
        <w:rPr>
          <w:b w:val="0"/>
        </w:rPr>
      </w:pPr>
      <w:r>
        <w:rPr>
          <w:b w:val="0"/>
          <w:i/>
        </w:rPr>
        <w:t>Sophus Lie –</w:t>
      </w:r>
      <w:proofErr w:type="spellStart"/>
      <w:r>
        <w:rPr>
          <w:b w:val="0"/>
          <w:i/>
        </w:rPr>
        <w:t>eit</w:t>
      </w:r>
      <w:proofErr w:type="spellEnd"/>
      <w:r>
        <w:rPr>
          <w:b w:val="0"/>
          <w:i/>
        </w:rPr>
        <w:t xml:space="preserve"> </w:t>
      </w:r>
      <w:proofErr w:type="gramStart"/>
      <w:r>
        <w:rPr>
          <w:b w:val="0"/>
          <w:i/>
        </w:rPr>
        <w:t>tverrsnitt  av</w:t>
      </w:r>
      <w:proofErr w:type="gramEnd"/>
      <w:r>
        <w:rPr>
          <w:b w:val="0"/>
          <w:i/>
        </w:rPr>
        <w:t xml:space="preserve"> hans liv og arbeid</w:t>
      </w:r>
      <w:r>
        <w:rPr>
          <w:b w:val="0"/>
        </w:rPr>
        <w:t xml:space="preserve"> (in Norwegian); </w:t>
      </w:r>
      <w:proofErr w:type="spellStart"/>
      <w:r>
        <w:rPr>
          <w:b w:val="0"/>
        </w:rPr>
        <w:t>Normat</w:t>
      </w:r>
      <w:proofErr w:type="spellEnd"/>
      <w:r>
        <w:rPr>
          <w:b w:val="0"/>
        </w:rPr>
        <w:t xml:space="preserve"> </w:t>
      </w:r>
      <w:r>
        <w:t>32</w:t>
      </w:r>
      <w:r>
        <w:rPr>
          <w:b w:val="0"/>
        </w:rPr>
        <w:t xml:space="preserve"> ( 1984), 97-110.</w:t>
      </w:r>
    </w:p>
    <w:p w14:paraId="7E1E93FD" w14:textId="77777777" w:rsidR="00A4653A" w:rsidRPr="00DF0779" w:rsidRDefault="00A4653A" w:rsidP="00DF0779">
      <w:pPr>
        <w:pStyle w:val="Subtitle"/>
        <w:ind w:left="360"/>
        <w:jc w:val="both"/>
        <w:rPr>
          <w:b w:val="0"/>
        </w:rPr>
      </w:pPr>
    </w:p>
    <w:p w14:paraId="762050CF" w14:textId="77777777" w:rsidR="00A4653A" w:rsidRDefault="00A4653A" w:rsidP="00A4653A">
      <w:pPr>
        <w:pStyle w:val="Subtitle"/>
        <w:numPr>
          <w:ilvl w:val="0"/>
          <w:numId w:val="4"/>
        </w:numPr>
        <w:jc w:val="both"/>
        <w:rPr>
          <w:b w:val="0"/>
          <w:lang w:val="en-US"/>
        </w:rPr>
      </w:pPr>
      <w:r>
        <w:rPr>
          <w:b w:val="0"/>
          <w:lang w:val="en-US"/>
        </w:rPr>
        <w:t>(</w:t>
      </w:r>
      <w:proofErr w:type="gramStart"/>
      <w:r>
        <w:rPr>
          <w:b w:val="0"/>
          <w:lang w:val="en-US"/>
        </w:rPr>
        <w:t>with</w:t>
      </w:r>
      <w:proofErr w:type="gramEnd"/>
      <w:r>
        <w:rPr>
          <w:b w:val="0"/>
          <w:lang w:val="en-US"/>
        </w:rPr>
        <w:t xml:space="preserve"> Wu-</w:t>
      </w:r>
      <w:proofErr w:type="spellStart"/>
      <w:r>
        <w:rPr>
          <w:b w:val="0"/>
          <w:lang w:val="en-US"/>
        </w:rPr>
        <w:t>yi</w:t>
      </w:r>
      <w:proofErr w:type="spellEnd"/>
      <w:r>
        <w:rPr>
          <w:b w:val="0"/>
          <w:lang w:val="en-US"/>
        </w:rPr>
        <w:t xml:space="preserve"> Hsiang) </w:t>
      </w:r>
      <w:r>
        <w:rPr>
          <w:b w:val="0"/>
          <w:i/>
          <w:lang w:val="en-US"/>
        </w:rPr>
        <w:t>Actions of compact connected Lie groups on acyclic manifolds with low dimensional orbit space</w:t>
      </w:r>
      <w:r>
        <w:rPr>
          <w:b w:val="0"/>
          <w:lang w:val="en-US"/>
        </w:rPr>
        <w:t xml:space="preserve">; J.  </w:t>
      </w:r>
      <w:proofErr w:type="spellStart"/>
      <w:proofErr w:type="gramStart"/>
      <w:r>
        <w:rPr>
          <w:b w:val="0"/>
          <w:lang w:val="en-US"/>
        </w:rPr>
        <w:t>reine</w:t>
      </w:r>
      <w:proofErr w:type="spellEnd"/>
      <w:r>
        <w:rPr>
          <w:b w:val="0"/>
          <w:lang w:val="en-US"/>
        </w:rPr>
        <w:t xml:space="preserve">  </w:t>
      </w:r>
      <w:proofErr w:type="spellStart"/>
      <w:r>
        <w:rPr>
          <w:b w:val="0"/>
          <w:lang w:val="en-US"/>
        </w:rPr>
        <w:t>angew</w:t>
      </w:r>
      <w:proofErr w:type="spellEnd"/>
      <w:proofErr w:type="gramEnd"/>
      <w:r>
        <w:rPr>
          <w:b w:val="0"/>
          <w:lang w:val="en-US"/>
        </w:rPr>
        <w:t xml:space="preserve">.  Math. </w:t>
      </w:r>
      <w:r>
        <w:rPr>
          <w:lang w:val="en-US"/>
        </w:rPr>
        <w:t>369</w:t>
      </w:r>
      <w:r>
        <w:rPr>
          <w:b w:val="0"/>
          <w:lang w:val="en-US"/>
        </w:rPr>
        <w:t xml:space="preserve"> (1986), 21-39. </w:t>
      </w:r>
    </w:p>
    <w:p w14:paraId="50C917CC" w14:textId="77777777" w:rsidR="00A4653A" w:rsidRDefault="00A4653A" w:rsidP="00A4653A">
      <w:pPr>
        <w:pStyle w:val="Subtitle"/>
        <w:jc w:val="both"/>
        <w:rPr>
          <w:b w:val="0"/>
          <w:lang w:val="en-US"/>
        </w:rPr>
      </w:pPr>
    </w:p>
    <w:p w14:paraId="4DA2DE07" w14:textId="77777777" w:rsidR="00A4653A" w:rsidRDefault="00A4653A" w:rsidP="00A4653A">
      <w:pPr>
        <w:pStyle w:val="Subtitle"/>
        <w:numPr>
          <w:ilvl w:val="0"/>
          <w:numId w:val="4"/>
        </w:numPr>
        <w:jc w:val="both"/>
        <w:rPr>
          <w:b w:val="0"/>
          <w:lang w:val="en-US"/>
        </w:rPr>
      </w:pPr>
      <w:r>
        <w:rPr>
          <w:b w:val="0"/>
          <w:i/>
          <w:lang w:val="en-US"/>
        </w:rPr>
        <w:t xml:space="preserve">An introduction to the combinatorial and computational aspects of the representation theory of compact connected Lie </w:t>
      </w:r>
      <w:proofErr w:type="gramStart"/>
      <w:r>
        <w:rPr>
          <w:b w:val="0"/>
          <w:i/>
          <w:lang w:val="en-US"/>
        </w:rPr>
        <w:t>groups</w:t>
      </w:r>
      <w:r>
        <w:rPr>
          <w:b w:val="0"/>
          <w:lang w:val="en-US"/>
        </w:rPr>
        <w:t xml:space="preserve"> ;</w:t>
      </w:r>
      <w:proofErr w:type="gramEnd"/>
      <w:r>
        <w:rPr>
          <w:b w:val="0"/>
          <w:lang w:val="en-US"/>
        </w:rPr>
        <w:t xml:space="preserve"> Report at </w:t>
      </w:r>
      <w:smartTag w:uri="urn:schemas-microsoft-com:office:smarttags" w:element="place">
        <w:smartTag w:uri="urn:schemas-microsoft-com:office:smarttags" w:element="PlaceType">
          <w:r>
            <w:rPr>
              <w:b w:val="0"/>
              <w:lang w:val="en-US"/>
            </w:rPr>
            <w:t>Univ.</w:t>
          </w:r>
        </w:smartTag>
        <w:r>
          <w:rPr>
            <w:b w:val="0"/>
            <w:lang w:val="en-US"/>
          </w:rPr>
          <w:t xml:space="preserve"> of </w:t>
        </w:r>
        <w:proofErr w:type="spellStart"/>
        <w:smartTag w:uri="urn:schemas-microsoft-com:office:smarttags" w:element="PlaceName">
          <w:r>
            <w:rPr>
              <w:b w:val="0"/>
              <w:lang w:val="en-US"/>
            </w:rPr>
            <w:t>Tromsø</w:t>
          </w:r>
        </w:smartTag>
      </w:smartTag>
      <w:proofErr w:type="spellEnd"/>
      <w:r>
        <w:rPr>
          <w:b w:val="0"/>
          <w:lang w:val="en-US"/>
        </w:rPr>
        <w:t xml:space="preserve"> 1986  (70 p.), ISBN 82-90487-15-0.</w:t>
      </w:r>
    </w:p>
    <w:p w14:paraId="7C2C821D" w14:textId="77777777" w:rsidR="00A4653A" w:rsidRDefault="00A4653A" w:rsidP="00A4653A">
      <w:pPr>
        <w:pStyle w:val="Subtitle"/>
        <w:numPr>
          <w:ilvl w:val="0"/>
          <w:numId w:val="4"/>
        </w:numPr>
        <w:jc w:val="both"/>
        <w:rPr>
          <w:b w:val="0"/>
          <w:lang w:val="en-US"/>
        </w:rPr>
      </w:pPr>
      <w:r>
        <w:rPr>
          <w:b w:val="0"/>
          <w:lang w:val="en-US"/>
        </w:rPr>
        <w:t>(with Wu-</w:t>
      </w:r>
      <w:proofErr w:type="spellStart"/>
      <w:r>
        <w:rPr>
          <w:b w:val="0"/>
          <w:lang w:val="en-US"/>
        </w:rPr>
        <w:t>yi</w:t>
      </w:r>
      <w:proofErr w:type="spellEnd"/>
      <w:r>
        <w:rPr>
          <w:b w:val="0"/>
          <w:lang w:val="en-US"/>
        </w:rPr>
        <w:t xml:space="preserve"> Hsiang) </w:t>
      </w:r>
      <w:r>
        <w:rPr>
          <w:b w:val="0"/>
          <w:i/>
          <w:lang w:val="en-US"/>
        </w:rPr>
        <w:t xml:space="preserve">On the orbit structure of SU(n)-actions on manifolds of the type of </w:t>
      </w:r>
      <w:proofErr w:type="spellStart"/>
      <w:r>
        <w:rPr>
          <w:b w:val="0"/>
          <w:i/>
          <w:lang w:val="en-US"/>
        </w:rPr>
        <w:t>euclidean</w:t>
      </w:r>
      <w:proofErr w:type="spellEnd"/>
      <w:r>
        <w:rPr>
          <w:b w:val="0"/>
          <w:i/>
          <w:lang w:val="en-US"/>
        </w:rPr>
        <w:t>, spherical and projective spaces</w:t>
      </w:r>
      <w:r>
        <w:rPr>
          <w:b w:val="0"/>
          <w:lang w:val="en-US"/>
        </w:rPr>
        <w:t xml:space="preserve">;  Math. Ann. </w:t>
      </w:r>
      <w:r>
        <w:rPr>
          <w:lang w:val="en-US"/>
        </w:rPr>
        <w:t>278</w:t>
      </w:r>
      <w:r>
        <w:rPr>
          <w:b w:val="0"/>
          <w:lang w:val="en-US"/>
        </w:rPr>
        <w:t xml:space="preserve"> (1987), 71-97.</w:t>
      </w:r>
    </w:p>
    <w:p w14:paraId="52888EFE" w14:textId="77777777" w:rsidR="00A4653A" w:rsidRDefault="00A4653A" w:rsidP="00A4653A">
      <w:pPr>
        <w:pStyle w:val="Subtitle"/>
        <w:ind w:left="360"/>
        <w:jc w:val="both"/>
        <w:rPr>
          <w:b w:val="0"/>
          <w:lang w:val="en-US"/>
        </w:rPr>
      </w:pPr>
    </w:p>
    <w:p w14:paraId="5BE274DF" w14:textId="77777777" w:rsidR="00A4653A" w:rsidRDefault="00A4653A" w:rsidP="00A4653A">
      <w:pPr>
        <w:pStyle w:val="Subtitle"/>
        <w:numPr>
          <w:ilvl w:val="0"/>
          <w:numId w:val="4"/>
        </w:numPr>
        <w:jc w:val="both"/>
        <w:rPr>
          <w:b w:val="0"/>
          <w:lang w:val="en-US"/>
        </w:rPr>
      </w:pPr>
      <w:r>
        <w:rPr>
          <w:b w:val="0"/>
          <w:lang w:val="en-US"/>
        </w:rPr>
        <w:t xml:space="preserve">(with Ben Johnsen) </w:t>
      </w:r>
      <w:r>
        <w:rPr>
          <w:b w:val="0"/>
          <w:i/>
          <w:lang w:val="en-US"/>
        </w:rPr>
        <w:t>Counting binary matrices with given row and column sum</w:t>
      </w:r>
      <w:r>
        <w:rPr>
          <w:b w:val="0"/>
          <w:lang w:val="en-US"/>
        </w:rPr>
        <w:t xml:space="preserve">; Math. Computation </w:t>
      </w:r>
      <w:r>
        <w:rPr>
          <w:lang w:val="en-US"/>
        </w:rPr>
        <w:t>48</w:t>
      </w:r>
      <w:r>
        <w:rPr>
          <w:b w:val="0"/>
          <w:lang w:val="en-US"/>
        </w:rPr>
        <w:t xml:space="preserve"> (1987), 737-750.</w:t>
      </w:r>
    </w:p>
    <w:p w14:paraId="19AA7D9C" w14:textId="77777777" w:rsidR="00A4653A" w:rsidRDefault="00A4653A" w:rsidP="00A4653A">
      <w:pPr>
        <w:pStyle w:val="Subtitle"/>
        <w:ind w:left="360"/>
        <w:jc w:val="both"/>
        <w:rPr>
          <w:b w:val="0"/>
          <w:lang w:val="en-US"/>
        </w:rPr>
      </w:pPr>
    </w:p>
    <w:p w14:paraId="3CA1810B" w14:textId="77777777" w:rsidR="00A4653A" w:rsidRDefault="00A4653A" w:rsidP="00A4653A">
      <w:pPr>
        <w:pStyle w:val="Subtitle"/>
        <w:numPr>
          <w:ilvl w:val="0"/>
          <w:numId w:val="4"/>
        </w:numPr>
        <w:jc w:val="both"/>
        <w:rPr>
          <w:b w:val="0"/>
          <w:lang w:val="en-US"/>
        </w:rPr>
      </w:pPr>
      <w:r>
        <w:rPr>
          <w:b w:val="0"/>
          <w:i/>
          <w:lang w:val="en-US"/>
        </w:rPr>
        <w:t>Weyl groups and the regularity properties of certain compact Lie group actions</w:t>
      </w:r>
      <w:r>
        <w:rPr>
          <w:b w:val="0"/>
          <w:lang w:val="en-US"/>
        </w:rPr>
        <w:t xml:space="preserve">; Transactions AMS </w:t>
      </w:r>
      <w:r>
        <w:rPr>
          <w:lang w:val="en-US"/>
        </w:rPr>
        <w:t xml:space="preserve">306 </w:t>
      </w:r>
      <w:r>
        <w:rPr>
          <w:b w:val="0"/>
          <w:lang w:val="en-US"/>
        </w:rPr>
        <w:t>(1988), 165-190.</w:t>
      </w:r>
    </w:p>
    <w:p w14:paraId="1AE065C1" w14:textId="77777777" w:rsidR="00A4653A" w:rsidRDefault="00A4653A" w:rsidP="00A4653A">
      <w:pPr>
        <w:pStyle w:val="Subtitle"/>
        <w:ind w:left="360"/>
        <w:jc w:val="both"/>
        <w:rPr>
          <w:b w:val="0"/>
          <w:lang w:val="en-US"/>
        </w:rPr>
      </w:pPr>
    </w:p>
    <w:p w14:paraId="2DAC6007" w14:textId="77777777" w:rsidR="00A4653A" w:rsidRDefault="00A4653A" w:rsidP="00A4653A">
      <w:pPr>
        <w:pStyle w:val="Subtitle"/>
        <w:numPr>
          <w:ilvl w:val="0"/>
          <w:numId w:val="4"/>
        </w:numPr>
        <w:jc w:val="both"/>
        <w:rPr>
          <w:b w:val="0"/>
          <w:lang w:val="en-US"/>
        </w:rPr>
      </w:pPr>
      <w:r>
        <w:rPr>
          <w:b w:val="0"/>
          <w:i/>
          <w:lang w:val="en-US"/>
        </w:rPr>
        <w:t>The integral weight system for torus actions on spheres with no fixed point</w:t>
      </w:r>
      <w:r>
        <w:rPr>
          <w:b w:val="0"/>
          <w:lang w:val="en-US"/>
        </w:rPr>
        <w:t xml:space="preserve">; Math. Scand. </w:t>
      </w:r>
      <w:r>
        <w:rPr>
          <w:lang w:val="en-US"/>
        </w:rPr>
        <w:t xml:space="preserve">66 </w:t>
      </w:r>
      <w:r>
        <w:rPr>
          <w:b w:val="0"/>
          <w:lang w:val="en-US"/>
        </w:rPr>
        <w:t>(1990), 91-109.</w:t>
      </w:r>
    </w:p>
    <w:p w14:paraId="48ECA7E3" w14:textId="77777777" w:rsidR="00A4653A" w:rsidRDefault="00A4653A" w:rsidP="00CE0E08">
      <w:pPr>
        <w:pStyle w:val="Subtitle"/>
        <w:jc w:val="both"/>
        <w:rPr>
          <w:b w:val="0"/>
          <w:lang w:val="en-US"/>
        </w:rPr>
      </w:pPr>
    </w:p>
    <w:p w14:paraId="39F183E9" w14:textId="77777777" w:rsidR="00A4653A" w:rsidRDefault="00A4653A" w:rsidP="00A4653A">
      <w:pPr>
        <w:pStyle w:val="Subtitle"/>
        <w:numPr>
          <w:ilvl w:val="0"/>
          <w:numId w:val="4"/>
        </w:numPr>
        <w:jc w:val="both"/>
        <w:rPr>
          <w:b w:val="0"/>
          <w:lang w:val="en-US"/>
        </w:rPr>
      </w:pPr>
      <w:r>
        <w:rPr>
          <w:b w:val="0"/>
          <w:lang w:val="en-US"/>
        </w:rPr>
        <w:t xml:space="preserve">(with Tor </w:t>
      </w:r>
      <w:proofErr w:type="spellStart"/>
      <w:r>
        <w:rPr>
          <w:b w:val="0"/>
          <w:lang w:val="en-US"/>
        </w:rPr>
        <w:t>Skjelbred</w:t>
      </w:r>
      <w:proofErr w:type="spellEnd"/>
      <w:r>
        <w:rPr>
          <w:b w:val="0"/>
          <w:lang w:val="en-US"/>
        </w:rPr>
        <w:t xml:space="preserve">) </w:t>
      </w:r>
      <w:r>
        <w:rPr>
          <w:b w:val="0"/>
          <w:i/>
          <w:lang w:val="en-US"/>
        </w:rPr>
        <w:t>The reduction principle for compact transformation groups</w:t>
      </w:r>
      <w:r>
        <w:rPr>
          <w:b w:val="0"/>
          <w:lang w:val="en-US"/>
        </w:rPr>
        <w:t xml:space="preserve"> ; Preprint at Univ. of </w:t>
      </w:r>
      <w:proofErr w:type="spellStart"/>
      <w:r>
        <w:rPr>
          <w:b w:val="0"/>
          <w:lang w:val="en-US"/>
        </w:rPr>
        <w:t>Tromsø</w:t>
      </w:r>
      <w:proofErr w:type="spellEnd"/>
      <w:r>
        <w:rPr>
          <w:b w:val="0"/>
          <w:lang w:val="en-US"/>
        </w:rPr>
        <w:t xml:space="preserve">, 1991. Revised version 1993. </w:t>
      </w:r>
    </w:p>
    <w:p w14:paraId="015E5053" w14:textId="77777777" w:rsidR="00A4653A" w:rsidRDefault="00A4653A" w:rsidP="00A4653A">
      <w:pPr>
        <w:pStyle w:val="Subtitle"/>
        <w:ind w:left="360"/>
        <w:jc w:val="both"/>
        <w:rPr>
          <w:b w:val="0"/>
          <w:lang w:val="en-US"/>
        </w:rPr>
      </w:pPr>
      <w:r>
        <w:rPr>
          <w:b w:val="0"/>
          <w:lang w:val="en-US"/>
        </w:rPr>
        <w:t xml:space="preserve"> </w:t>
      </w:r>
      <w:r>
        <w:rPr>
          <w:b w:val="0"/>
          <w:i/>
          <w:lang w:val="en-US"/>
        </w:rPr>
        <w:t xml:space="preserve"> </w:t>
      </w:r>
    </w:p>
    <w:p w14:paraId="1A3C28FE" w14:textId="77777777" w:rsidR="00A4653A" w:rsidRDefault="00A4653A" w:rsidP="00A4653A">
      <w:pPr>
        <w:pStyle w:val="Subtitle"/>
        <w:numPr>
          <w:ilvl w:val="0"/>
          <w:numId w:val="4"/>
        </w:numPr>
        <w:jc w:val="both"/>
        <w:rPr>
          <w:b w:val="0"/>
        </w:rPr>
      </w:pPr>
      <w:r>
        <w:rPr>
          <w:b w:val="0"/>
          <w:i/>
        </w:rPr>
        <w:t>Lies kontinuerlige og infinitesimale grupper</w:t>
      </w:r>
      <w:r>
        <w:rPr>
          <w:b w:val="0"/>
        </w:rPr>
        <w:t xml:space="preserve"> (in Norwegian); </w:t>
      </w:r>
      <w:proofErr w:type="spellStart"/>
      <w:r>
        <w:rPr>
          <w:b w:val="0"/>
        </w:rPr>
        <w:t>Normat</w:t>
      </w:r>
      <w:proofErr w:type="spellEnd"/>
      <w:r>
        <w:rPr>
          <w:b w:val="0"/>
        </w:rPr>
        <w:t xml:space="preserve"> </w:t>
      </w:r>
      <w:r>
        <w:t>4</w:t>
      </w:r>
      <w:r>
        <w:rPr>
          <w:b w:val="0"/>
        </w:rPr>
        <w:t xml:space="preserve"> (1992), 160-170.</w:t>
      </w:r>
    </w:p>
    <w:p w14:paraId="10FD4B87" w14:textId="77777777" w:rsidR="00A4653A" w:rsidRDefault="00A4653A" w:rsidP="00A4653A">
      <w:pPr>
        <w:pStyle w:val="Subtitle"/>
        <w:ind w:left="360"/>
        <w:jc w:val="both"/>
        <w:rPr>
          <w:b w:val="0"/>
        </w:rPr>
      </w:pPr>
    </w:p>
    <w:p w14:paraId="6047424F" w14:textId="77777777" w:rsidR="00A4653A" w:rsidRPr="000A44A1" w:rsidRDefault="00A4653A" w:rsidP="00A4653A">
      <w:pPr>
        <w:pStyle w:val="Subtitle"/>
        <w:numPr>
          <w:ilvl w:val="0"/>
          <w:numId w:val="4"/>
        </w:numPr>
        <w:jc w:val="both"/>
        <w:rPr>
          <w:b w:val="0"/>
        </w:rPr>
      </w:pPr>
      <w:r>
        <w:rPr>
          <w:b w:val="0"/>
          <w:i/>
        </w:rPr>
        <w:t>Sophus Lie og differensialligninger</w:t>
      </w:r>
      <w:r>
        <w:rPr>
          <w:b w:val="0"/>
        </w:rPr>
        <w:t xml:space="preserve"> (in Norwegian); ); </w:t>
      </w:r>
      <w:proofErr w:type="spellStart"/>
      <w:r>
        <w:rPr>
          <w:b w:val="0"/>
        </w:rPr>
        <w:t>Normat</w:t>
      </w:r>
      <w:proofErr w:type="spellEnd"/>
      <w:r>
        <w:rPr>
          <w:b w:val="0"/>
        </w:rPr>
        <w:t xml:space="preserve"> </w:t>
      </w:r>
      <w:r>
        <w:t>4</w:t>
      </w:r>
      <w:r>
        <w:rPr>
          <w:b w:val="0"/>
        </w:rPr>
        <w:t xml:space="preserve"> (1992), 171-179</w:t>
      </w:r>
      <w:r>
        <w:rPr>
          <w:b w:val="0"/>
          <w:i/>
        </w:rPr>
        <w:t>.</w:t>
      </w:r>
    </w:p>
    <w:p w14:paraId="28C7C51A" w14:textId="77777777" w:rsidR="00A4653A" w:rsidRDefault="00A4653A" w:rsidP="00A4653A">
      <w:pPr>
        <w:pStyle w:val="Subtitle"/>
        <w:ind w:left="360"/>
        <w:jc w:val="both"/>
        <w:rPr>
          <w:b w:val="0"/>
        </w:rPr>
      </w:pPr>
    </w:p>
    <w:p w14:paraId="12E143ED" w14:textId="77777777" w:rsidR="00A4653A" w:rsidRDefault="00A4653A" w:rsidP="00A4653A">
      <w:pPr>
        <w:pStyle w:val="Subtitle"/>
        <w:numPr>
          <w:ilvl w:val="0"/>
          <w:numId w:val="4"/>
        </w:numPr>
        <w:jc w:val="both"/>
        <w:rPr>
          <w:b w:val="0"/>
          <w:lang w:val="en-US"/>
        </w:rPr>
      </w:pPr>
      <w:r>
        <w:rPr>
          <w:b w:val="0"/>
          <w:i/>
        </w:rPr>
        <w:t>Et glimt inn i Sophus Lies matematiske ide-verden</w:t>
      </w:r>
      <w:r>
        <w:rPr>
          <w:b w:val="0"/>
        </w:rPr>
        <w:t xml:space="preserve"> (in Norwegian); Math. </w:t>
      </w:r>
      <w:r>
        <w:rPr>
          <w:b w:val="0"/>
          <w:lang w:val="en-US"/>
        </w:rPr>
        <w:t xml:space="preserve">Series at Univ. of </w:t>
      </w:r>
      <w:proofErr w:type="spellStart"/>
      <w:r>
        <w:rPr>
          <w:b w:val="0"/>
          <w:lang w:val="en-US"/>
        </w:rPr>
        <w:t>Tromsø</w:t>
      </w:r>
      <w:proofErr w:type="spellEnd"/>
      <w:r>
        <w:rPr>
          <w:b w:val="0"/>
          <w:lang w:val="en-US"/>
        </w:rPr>
        <w:t xml:space="preserve"> 1992.</w:t>
      </w:r>
    </w:p>
    <w:p w14:paraId="66F78787" w14:textId="77777777" w:rsidR="00A4653A" w:rsidRDefault="00A4653A" w:rsidP="00A4653A">
      <w:pPr>
        <w:pStyle w:val="Subtitle"/>
        <w:ind w:left="360"/>
        <w:jc w:val="both"/>
        <w:rPr>
          <w:b w:val="0"/>
          <w:lang w:val="en-US"/>
        </w:rPr>
      </w:pPr>
    </w:p>
    <w:p w14:paraId="41173B3B" w14:textId="77777777" w:rsidR="00A4653A" w:rsidRDefault="00A4653A" w:rsidP="00A4653A">
      <w:pPr>
        <w:pStyle w:val="Subtitle"/>
        <w:numPr>
          <w:ilvl w:val="0"/>
          <w:numId w:val="4"/>
        </w:numPr>
        <w:jc w:val="both"/>
        <w:rPr>
          <w:b w:val="0"/>
          <w:lang w:val="en-US"/>
        </w:rPr>
      </w:pPr>
      <w:r>
        <w:rPr>
          <w:b w:val="0"/>
          <w:i/>
          <w:lang w:val="en-US"/>
        </w:rPr>
        <w:lastRenderedPageBreak/>
        <w:t xml:space="preserve">Sophus Lies </w:t>
      </w:r>
      <w:proofErr w:type="spellStart"/>
      <w:r>
        <w:rPr>
          <w:b w:val="0"/>
          <w:i/>
          <w:lang w:val="en-US"/>
        </w:rPr>
        <w:t>matematiske</w:t>
      </w:r>
      <w:proofErr w:type="spellEnd"/>
      <w:r>
        <w:rPr>
          <w:b w:val="0"/>
          <w:i/>
          <w:lang w:val="en-US"/>
        </w:rPr>
        <w:t xml:space="preserve"> </w:t>
      </w:r>
      <w:proofErr w:type="spellStart"/>
      <w:r>
        <w:rPr>
          <w:b w:val="0"/>
          <w:i/>
          <w:lang w:val="en-US"/>
        </w:rPr>
        <w:t>idear</w:t>
      </w:r>
      <w:proofErr w:type="spellEnd"/>
      <w:r>
        <w:rPr>
          <w:b w:val="0"/>
          <w:lang w:val="en-US"/>
        </w:rPr>
        <w:t xml:space="preserve"> (in Norwegian, 50 p.); To the commemoration of Sophus Lies 150</w:t>
      </w:r>
      <w:r>
        <w:rPr>
          <w:b w:val="0"/>
          <w:vertAlign w:val="superscript"/>
          <w:lang w:val="en-US"/>
        </w:rPr>
        <w:t>th</w:t>
      </w:r>
      <w:r>
        <w:rPr>
          <w:b w:val="0"/>
          <w:lang w:val="en-US"/>
        </w:rPr>
        <w:t xml:space="preserve"> birthday, </w:t>
      </w:r>
      <w:smartTag w:uri="urn:schemas-microsoft-com:office:smarttags" w:element="PlaceType">
        <w:r>
          <w:rPr>
            <w:b w:val="0"/>
            <w:lang w:val="en-US"/>
          </w:rPr>
          <w:t>Univ.</w:t>
        </w:r>
      </w:smartTag>
      <w:r>
        <w:rPr>
          <w:b w:val="0"/>
          <w:lang w:val="en-US"/>
        </w:rPr>
        <w:t xml:space="preserve"> of </w:t>
      </w:r>
      <w:proofErr w:type="spellStart"/>
      <w:r>
        <w:rPr>
          <w:b w:val="0"/>
          <w:lang w:val="en-US"/>
        </w:rPr>
        <w:t>Tromsø</w:t>
      </w:r>
      <w:proofErr w:type="spellEnd"/>
      <w:r>
        <w:rPr>
          <w:b w:val="0"/>
          <w:lang w:val="en-US"/>
        </w:rPr>
        <w:t>, 1992.</w:t>
      </w:r>
    </w:p>
    <w:p w14:paraId="33482392" w14:textId="77777777" w:rsidR="00A4653A" w:rsidRDefault="00A4653A" w:rsidP="00A4653A">
      <w:pPr>
        <w:pStyle w:val="Subtitle"/>
        <w:ind w:left="360"/>
        <w:jc w:val="both"/>
        <w:rPr>
          <w:b w:val="0"/>
          <w:lang w:val="en-US"/>
        </w:rPr>
      </w:pPr>
    </w:p>
    <w:p w14:paraId="71896969" w14:textId="77777777" w:rsidR="00A4653A" w:rsidRDefault="00A4653A" w:rsidP="00A4653A">
      <w:pPr>
        <w:pStyle w:val="Subtitle"/>
        <w:numPr>
          <w:ilvl w:val="0"/>
          <w:numId w:val="4"/>
        </w:numPr>
        <w:jc w:val="both"/>
        <w:rPr>
          <w:b w:val="0"/>
          <w:lang w:val="en-US"/>
        </w:rPr>
      </w:pPr>
      <w:r>
        <w:rPr>
          <w:b w:val="0"/>
          <w:lang w:val="en-US"/>
        </w:rPr>
        <w:t>(with Wu-</w:t>
      </w:r>
      <w:proofErr w:type="spellStart"/>
      <w:r>
        <w:rPr>
          <w:b w:val="0"/>
          <w:lang w:val="en-US"/>
        </w:rPr>
        <w:t>yi</w:t>
      </w:r>
      <w:proofErr w:type="spellEnd"/>
      <w:r>
        <w:rPr>
          <w:b w:val="0"/>
          <w:lang w:val="en-US"/>
        </w:rPr>
        <w:t xml:space="preserve"> Hsiang</w:t>
      </w:r>
      <w:r>
        <w:rPr>
          <w:b w:val="0"/>
          <w:i/>
          <w:lang w:val="en-US"/>
        </w:rPr>
        <w:t>) A brief introduction to the topology of compact transformation groups</w:t>
      </w:r>
      <w:r>
        <w:rPr>
          <w:b w:val="0"/>
          <w:lang w:val="en-US"/>
        </w:rPr>
        <w:t>; Proceedings of the Sophus Lie Symposium in Oslo, August 1992. Cambridge Univ. Press, 1993.</w:t>
      </w:r>
    </w:p>
    <w:p w14:paraId="3F9DC506" w14:textId="77777777" w:rsidR="00A4653A" w:rsidRDefault="00A4653A" w:rsidP="00A4653A">
      <w:pPr>
        <w:pStyle w:val="Subtitle"/>
        <w:ind w:left="360"/>
        <w:jc w:val="both"/>
        <w:rPr>
          <w:b w:val="0"/>
          <w:lang w:val="en-US"/>
        </w:rPr>
      </w:pPr>
    </w:p>
    <w:p w14:paraId="229C55F7" w14:textId="77777777" w:rsidR="00A4653A" w:rsidRPr="000A44A1" w:rsidRDefault="00A4653A" w:rsidP="00A4653A">
      <w:pPr>
        <w:pStyle w:val="Subtitle"/>
        <w:numPr>
          <w:ilvl w:val="0"/>
          <w:numId w:val="4"/>
        </w:numPr>
        <w:jc w:val="both"/>
        <w:rPr>
          <w:b w:val="0"/>
          <w:i/>
          <w:lang w:val="en-US"/>
        </w:rPr>
      </w:pPr>
      <w:r>
        <w:rPr>
          <w:b w:val="0"/>
          <w:i/>
          <w:lang w:val="en-US"/>
        </w:rPr>
        <w:t xml:space="preserve">Compact differentiable transformation groups on exotic spheres; </w:t>
      </w:r>
      <w:proofErr w:type="spellStart"/>
      <w:r>
        <w:rPr>
          <w:b w:val="0"/>
          <w:lang w:val="en-US"/>
        </w:rPr>
        <w:t>Math.Ann</w:t>
      </w:r>
      <w:proofErr w:type="spellEnd"/>
      <w:r>
        <w:rPr>
          <w:b w:val="0"/>
          <w:lang w:val="en-US"/>
        </w:rPr>
        <w:t xml:space="preserve">. </w:t>
      </w:r>
      <w:r>
        <w:rPr>
          <w:lang w:val="en-US"/>
        </w:rPr>
        <w:t>299</w:t>
      </w:r>
      <w:r>
        <w:rPr>
          <w:b w:val="0"/>
          <w:lang w:val="en-US"/>
        </w:rPr>
        <w:t>, 355-389 (1994).</w:t>
      </w:r>
    </w:p>
    <w:p w14:paraId="629AB5F3" w14:textId="77777777" w:rsidR="00A4653A" w:rsidRDefault="00A4653A" w:rsidP="00A4653A">
      <w:pPr>
        <w:pStyle w:val="Subtitle"/>
        <w:ind w:left="360"/>
        <w:jc w:val="both"/>
        <w:rPr>
          <w:b w:val="0"/>
          <w:i/>
          <w:lang w:val="en-US"/>
        </w:rPr>
      </w:pPr>
    </w:p>
    <w:p w14:paraId="64432795" w14:textId="77777777" w:rsidR="00A4653A" w:rsidRPr="000A44A1" w:rsidRDefault="00A4653A" w:rsidP="00A4653A">
      <w:pPr>
        <w:pStyle w:val="Subtitle"/>
        <w:numPr>
          <w:ilvl w:val="0"/>
          <w:numId w:val="4"/>
        </w:numPr>
        <w:jc w:val="both"/>
        <w:rPr>
          <w:b w:val="0"/>
          <w:i/>
          <w:lang w:val="en-US"/>
        </w:rPr>
      </w:pPr>
      <w:r>
        <w:rPr>
          <w:b w:val="0"/>
          <w:i/>
          <w:lang w:val="en-US"/>
        </w:rPr>
        <w:t>On the invariant theory and geometry of compact linear groups of cohomogeneity &lt; 4;</w:t>
      </w:r>
      <w:r>
        <w:rPr>
          <w:b w:val="0"/>
          <w:lang w:val="en-US"/>
        </w:rPr>
        <w:t xml:space="preserve"> Differential Geometry and its Applications </w:t>
      </w:r>
      <w:r>
        <w:rPr>
          <w:lang w:val="en-US"/>
        </w:rPr>
        <w:t xml:space="preserve">4 </w:t>
      </w:r>
      <w:r>
        <w:rPr>
          <w:b w:val="0"/>
          <w:lang w:val="en-US"/>
        </w:rPr>
        <w:t>(1994), 1-23.</w:t>
      </w:r>
    </w:p>
    <w:p w14:paraId="7F526614" w14:textId="77777777" w:rsidR="00A4653A" w:rsidRDefault="00A4653A" w:rsidP="00A4653A">
      <w:pPr>
        <w:pStyle w:val="Subtitle"/>
        <w:jc w:val="both"/>
        <w:rPr>
          <w:b w:val="0"/>
          <w:i/>
          <w:lang w:val="en-US"/>
        </w:rPr>
      </w:pPr>
      <w:r>
        <w:rPr>
          <w:b w:val="0"/>
          <w:i/>
          <w:lang w:val="en-US"/>
        </w:rPr>
        <w:t xml:space="preserve"> </w:t>
      </w:r>
    </w:p>
    <w:p w14:paraId="1722FD23" w14:textId="77777777" w:rsidR="00A4653A" w:rsidRPr="000A44A1" w:rsidRDefault="00A4653A" w:rsidP="00A4653A">
      <w:pPr>
        <w:pStyle w:val="Subtitle"/>
        <w:numPr>
          <w:ilvl w:val="0"/>
          <w:numId w:val="4"/>
        </w:numPr>
        <w:jc w:val="both"/>
        <w:rPr>
          <w:b w:val="0"/>
          <w:i/>
          <w:lang w:val="en-US"/>
        </w:rPr>
      </w:pPr>
      <w:r>
        <w:rPr>
          <w:b w:val="0"/>
          <w:lang w:val="en-US"/>
        </w:rPr>
        <w:t xml:space="preserve">(with Erik </w:t>
      </w:r>
      <w:proofErr w:type="spellStart"/>
      <w:r>
        <w:rPr>
          <w:b w:val="0"/>
          <w:lang w:val="en-US"/>
        </w:rPr>
        <w:t>Naess</w:t>
      </w:r>
      <w:proofErr w:type="spellEnd"/>
      <w:r>
        <w:rPr>
          <w:b w:val="0"/>
          <w:lang w:val="en-US"/>
        </w:rPr>
        <w:t xml:space="preserve">) </w:t>
      </w:r>
      <w:r>
        <w:rPr>
          <w:b w:val="0"/>
          <w:i/>
          <w:lang w:val="en-US"/>
        </w:rPr>
        <w:t xml:space="preserve">Equivariant Geometry in Euclidean G-spheres of Cohomogeneity Two, I; </w:t>
      </w:r>
      <w:proofErr w:type="spellStart"/>
      <w:r>
        <w:rPr>
          <w:b w:val="0"/>
          <w:lang w:val="en-US"/>
        </w:rPr>
        <w:t>Geometria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Dedicata</w:t>
      </w:r>
      <w:proofErr w:type="spellEnd"/>
      <w:r>
        <w:rPr>
          <w:b w:val="0"/>
          <w:lang w:val="en-US"/>
        </w:rPr>
        <w:t xml:space="preserve">  </w:t>
      </w:r>
      <w:r>
        <w:rPr>
          <w:lang w:val="en-US"/>
        </w:rPr>
        <w:t xml:space="preserve">51 </w:t>
      </w:r>
      <w:r>
        <w:rPr>
          <w:b w:val="0"/>
          <w:lang w:val="en-US"/>
        </w:rPr>
        <w:t xml:space="preserve">(1994), 133-148. </w:t>
      </w:r>
    </w:p>
    <w:p w14:paraId="3455E289" w14:textId="77777777" w:rsidR="00A4653A" w:rsidRDefault="00A4653A" w:rsidP="00A4653A">
      <w:pPr>
        <w:pStyle w:val="Subtitle"/>
        <w:jc w:val="both"/>
        <w:rPr>
          <w:b w:val="0"/>
          <w:i/>
          <w:lang w:val="en-US"/>
        </w:rPr>
      </w:pPr>
    </w:p>
    <w:p w14:paraId="5DE06BCC" w14:textId="77777777" w:rsidR="00A4653A" w:rsidRPr="000A44A1" w:rsidRDefault="00A4653A" w:rsidP="00A4653A">
      <w:pPr>
        <w:pStyle w:val="Subtitle"/>
        <w:numPr>
          <w:ilvl w:val="0"/>
          <w:numId w:val="4"/>
        </w:numPr>
        <w:jc w:val="both"/>
        <w:rPr>
          <w:b w:val="0"/>
          <w:i/>
          <w:lang w:val="en-US"/>
        </w:rPr>
      </w:pPr>
      <w:r>
        <w:rPr>
          <w:b w:val="0"/>
          <w:lang w:val="en-US"/>
        </w:rPr>
        <w:t>(with Wu-</w:t>
      </w:r>
      <w:proofErr w:type="spellStart"/>
      <w:r>
        <w:rPr>
          <w:b w:val="0"/>
          <w:lang w:val="en-US"/>
        </w:rPr>
        <w:t>yi</w:t>
      </w:r>
      <w:proofErr w:type="spellEnd"/>
      <w:r>
        <w:rPr>
          <w:b w:val="0"/>
          <w:lang w:val="en-US"/>
        </w:rPr>
        <w:t xml:space="preserve"> Hsiang) </w:t>
      </w:r>
      <w:r>
        <w:rPr>
          <w:b w:val="0"/>
          <w:i/>
          <w:lang w:val="en-US"/>
        </w:rPr>
        <w:t>Kinematic Geometry of Triangles with Given Mass Distribution</w:t>
      </w:r>
      <w:r>
        <w:rPr>
          <w:b w:val="0"/>
          <w:lang w:val="en-US"/>
        </w:rPr>
        <w:t xml:space="preserve">; </w:t>
      </w:r>
      <w:r w:rsidR="00601FC0">
        <w:rPr>
          <w:b w:val="0"/>
          <w:lang w:val="en-US"/>
        </w:rPr>
        <w:t xml:space="preserve">PAM-636, 1995. Center for Pure and Applied Mathematics, </w:t>
      </w:r>
      <w:r>
        <w:rPr>
          <w:b w:val="0"/>
          <w:lang w:val="en-US"/>
        </w:rPr>
        <w:t>U</w:t>
      </w:r>
      <w:r w:rsidR="00601FC0">
        <w:rPr>
          <w:b w:val="0"/>
          <w:lang w:val="en-US"/>
        </w:rPr>
        <w:t xml:space="preserve">.C. </w:t>
      </w:r>
      <w:r>
        <w:rPr>
          <w:b w:val="0"/>
          <w:lang w:val="en-US"/>
        </w:rPr>
        <w:t>Berkeley, May 1995.</w:t>
      </w:r>
    </w:p>
    <w:p w14:paraId="05945CA3" w14:textId="77777777" w:rsidR="00A4653A" w:rsidRDefault="00A4653A" w:rsidP="00A4653A">
      <w:pPr>
        <w:pStyle w:val="Subtitle"/>
        <w:ind w:left="360"/>
        <w:jc w:val="both"/>
        <w:rPr>
          <w:b w:val="0"/>
          <w:i/>
          <w:lang w:val="en-US"/>
        </w:rPr>
      </w:pPr>
    </w:p>
    <w:p w14:paraId="27B27F6E" w14:textId="77777777" w:rsidR="00A4653A" w:rsidRPr="00DF0779" w:rsidRDefault="00A4653A" w:rsidP="00DF0779">
      <w:pPr>
        <w:pStyle w:val="Subtitle"/>
        <w:numPr>
          <w:ilvl w:val="0"/>
          <w:numId w:val="4"/>
        </w:numPr>
        <w:jc w:val="both"/>
        <w:rPr>
          <w:b w:val="0"/>
          <w:i/>
          <w:lang w:val="en-US"/>
        </w:rPr>
      </w:pPr>
      <w:r>
        <w:rPr>
          <w:b w:val="0"/>
          <w:i/>
          <w:lang w:val="en-US"/>
        </w:rPr>
        <w:t xml:space="preserve">Compact Connected Lie Transformation Groups on Spheres with Low </w:t>
      </w:r>
      <w:proofErr w:type="spellStart"/>
      <w:r>
        <w:rPr>
          <w:b w:val="0"/>
          <w:i/>
          <w:lang w:val="en-US"/>
        </w:rPr>
        <w:t>Cohomogeneity,I</w:t>
      </w:r>
      <w:proofErr w:type="spellEnd"/>
      <w:r>
        <w:rPr>
          <w:b w:val="0"/>
          <w:i/>
          <w:lang w:val="en-US"/>
        </w:rPr>
        <w:t>;</w:t>
      </w:r>
      <w:r>
        <w:rPr>
          <w:b w:val="0"/>
          <w:lang w:val="en-US"/>
        </w:rPr>
        <w:t xml:space="preserve"> Mem. Amer. Math. Soc</w:t>
      </w:r>
      <w:r>
        <w:rPr>
          <w:lang w:val="en-US"/>
        </w:rPr>
        <w:t>.</w:t>
      </w:r>
      <w:r>
        <w:rPr>
          <w:b w:val="0"/>
          <w:lang w:val="en-US"/>
        </w:rPr>
        <w:t xml:space="preserve"> </w:t>
      </w:r>
      <w:r>
        <w:rPr>
          <w:lang w:val="en-US"/>
        </w:rPr>
        <w:t>119</w:t>
      </w:r>
      <w:r>
        <w:rPr>
          <w:b w:val="0"/>
          <w:lang w:val="en-US"/>
        </w:rPr>
        <w:t xml:space="preserve"> (1996), no. 569</w:t>
      </w:r>
      <w:r>
        <w:rPr>
          <w:lang w:val="en-US"/>
        </w:rPr>
        <w:t>,</w:t>
      </w:r>
      <w:r>
        <w:rPr>
          <w:b w:val="0"/>
          <w:lang w:val="en-US"/>
        </w:rPr>
        <w:t xml:space="preserve"> vi +93. </w:t>
      </w:r>
    </w:p>
    <w:p w14:paraId="05CF6ADE" w14:textId="77777777" w:rsidR="00A4653A" w:rsidRDefault="00A4653A" w:rsidP="00A4653A">
      <w:pPr>
        <w:pStyle w:val="Subtitle"/>
        <w:ind w:left="360"/>
        <w:jc w:val="both"/>
        <w:rPr>
          <w:b w:val="0"/>
          <w:i/>
          <w:lang w:val="en-US"/>
        </w:rPr>
      </w:pPr>
    </w:p>
    <w:p w14:paraId="01437A34" w14:textId="77777777" w:rsidR="00A4653A" w:rsidRPr="00CE0E08" w:rsidRDefault="00A4653A" w:rsidP="00A4653A">
      <w:pPr>
        <w:pStyle w:val="Subtitle"/>
        <w:numPr>
          <w:ilvl w:val="0"/>
          <w:numId w:val="4"/>
        </w:numPr>
        <w:jc w:val="both"/>
        <w:rPr>
          <w:b w:val="0"/>
          <w:i/>
          <w:lang w:val="en-US"/>
        </w:rPr>
      </w:pPr>
      <w:r>
        <w:rPr>
          <w:b w:val="0"/>
          <w:i/>
          <w:lang w:val="en-US"/>
        </w:rPr>
        <w:t xml:space="preserve"> Compact Connected Lie Transformation Groups on Spheres with Low </w:t>
      </w:r>
      <w:proofErr w:type="spellStart"/>
      <w:r>
        <w:rPr>
          <w:b w:val="0"/>
          <w:i/>
          <w:lang w:val="en-US"/>
        </w:rPr>
        <w:t>Cohomogeneity,II</w:t>
      </w:r>
      <w:proofErr w:type="spellEnd"/>
      <w:r>
        <w:rPr>
          <w:b w:val="0"/>
          <w:i/>
          <w:lang w:val="en-US"/>
        </w:rPr>
        <w:t>;</w:t>
      </w:r>
      <w:r>
        <w:rPr>
          <w:b w:val="0"/>
          <w:lang w:val="en-US"/>
        </w:rPr>
        <w:t xml:space="preserve"> Mem. Amer. Math. Soc</w:t>
      </w:r>
      <w:r>
        <w:rPr>
          <w:lang w:val="en-US"/>
        </w:rPr>
        <w:t>.</w:t>
      </w:r>
      <w:r>
        <w:rPr>
          <w:b w:val="0"/>
          <w:lang w:val="en-US"/>
        </w:rPr>
        <w:t xml:space="preserve"> </w:t>
      </w:r>
      <w:r>
        <w:rPr>
          <w:lang w:val="en-US"/>
        </w:rPr>
        <w:t>125</w:t>
      </w:r>
      <w:r>
        <w:rPr>
          <w:b w:val="0"/>
          <w:lang w:val="en-US"/>
        </w:rPr>
        <w:t xml:space="preserve"> (1997), no. 595</w:t>
      </w:r>
      <w:r>
        <w:rPr>
          <w:lang w:val="en-US"/>
        </w:rPr>
        <w:t>,</w:t>
      </w:r>
      <w:r>
        <w:rPr>
          <w:b w:val="0"/>
          <w:lang w:val="en-US"/>
        </w:rPr>
        <w:t xml:space="preserve"> viii +76. </w:t>
      </w:r>
    </w:p>
    <w:p w14:paraId="14B3CF2C" w14:textId="77777777" w:rsidR="00CE0E08" w:rsidRPr="00CE0E08" w:rsidRDefault="00CE0E08" w:rsidP="00CE0E08">
      <w:pPr>
        <w:pStyle w:val="Subtitle"/>
        <w:ind w:left="644"/>
        <w:jc w:val="both"/>
        <w:rPr>
          <w:b w:val="0"/>
          <w:i/>
          <w:lang w:val="en-US"/>
        </w:rPr>
      </w:pPr>
    </w:p>
    <w:p w14:paraId="511F79E4" w14:textId="77777777" w:rsidR="00CE0E08" w:rsidRPr="00B21293" w:rsidRDefault="00CE0E08" w:rsidP="00CE0E08">
      <w:pPr>
        <w:pStyle w:val="Subtitle"/>
        <w:numPr>
          <w:ilvl w:val="0"/>
          <w:numId w:val="4"/>
        </w:numPr>
        <w:jc w:val="both"/>
        <w:rPr>
          <w:b w:val="0"/>
          <w:lang w:val="en-US"/>
        </w:rPr>
      </w:pPr>
      <w:r w:rsidRPr="000136C8">
        <w:rPr>
          <w:b w:val="0"/>
          <w:lang w:val="en-US"/>
        </w:rPr>
        <w:t>(</w:t>
      </w:r>
      <w:r>
        <w:rPr>
          <w:b w:val="0"/>
          <w:lang w:val="en-US"/>
        </w:rPr>
        <w:t xml:space="preserve">with N.H. </w:t>
      </w:r>
      <w:proofErr w:type="spellStart"/>
      <w:r>
        <w:rPr>
          <w:b w:val="0"/>
          <w:lang w:val="en-US"/>
        </w:rPr>
        <w:t>Ibragimov</w:t>
      </w:r>
      <w:proofErr w:type="spellEnd"/>
      <w:r>
        <w:rPr>
          <w:b w:val="0"/>
          <w:lang w:val="en-US"/>
        </w:rPr>
        <w:t xml:space="preserve"> and </w:t>
      </w:r>
      <w:proofErr w:type="spellStart"/>
      <w:r>
        <w:rPr>
          <w:b w:val="0"/>
          <w:lang w:val="en-US"/>
        </w:rPr>
        <w:t>K.Razi</w:t>
      </w:r>
      <w:proofErr w:type="spellEnd"/>
      <w:r>
        <w:rPr>
          <w:b w:val="0"/>
          <w:lang w:val="en-US"/>
        </w:rPr>
        <w:t xml:space="preserve"> </w:t>
      </w:r>
      <w:r w:rsidRPr="00455F36">
        <w:rPr>
          <w:b w:val="0"/>
          <w:lang w:val="en-US"/>
        </w:rPr>
        <w:t>Naqvi</w:t>
      </w:r>
      <w:r w:rsidRPr="000136C8">
        <w:rPr>
          <w:b w:val="0"/>
          <w:lang w:val="en-US"/>
        </w:rPr>
        <w:t>).</w:t>
      </w:r>
      <w:r>
        <w:rPr>
          <w:b w:val="0"/>
          <w:i/>
          <w:lang w:val="en-US"/>
        </w:rPr>
        <w:t xml:space="preserve"> Modern Group Analysis VI. Developments in Theory, Computation and Application. </w:t>
      </w:r>
      <w:r>
        <w:rPr>
          <w:b w:val="0"/>
          <w:lang w:val="en-US"/>
        </w:rPr>
        <w:t xml:space="preserve">Proceedings of the International Conference at the Sophus Lie Center </w:t>
      </w:r>
      <w:proofErr w:type="spellStart"/>
      <w:r>
        <w:rPr>
          <w:b w:val="0"/>
          <w:lang w:val="en-US"/>
        </w:rPr>
        <w:t>Nordfjordeid</w:t>
      </w:r>
      <w:proofErr w:type="spellEnd"/>
      <w:r>
        <w:rPr>
          <w:b w:val="0"/>
          <w:lang w:val="en-US"/>
        </w:rPr>
        <w:t xml:space="preserve">, 30 June-5 July, 1997. </w:t>
      </w:r>
      <w:proofErr w:type="spellStart"/>
      <w:r>
        <w:rPr>
          <w:b w:val="0"/>
          <w:lang w:val="en-US"/>
        </w:rPr>
        <w:t>Tapir,Trondheim</w:t>
      </w:r>
      <w:proofErr w:type="spellEnd"/>
      <w:r>
        <w:rPr>
          <w:b w:val="0"/>
          <w:lang w:val="en-US"/>
        </w:rPr>
        <w:t>, 1998.</w:t>
      </w:r>
    </w:p>
    <w:p w14:paraId="3F93F9EE" w14:textId="77777777" w:rsidR="00A4653A" w:rsidRDefault="00A4653A" w:rsidP="00CE0E08">
      <w:pPr>
        <w:pStyle w:val="Subtitle"/>
        <w:jc w:val="both"/>
        <w:rPr>
          <w:b w:val="0"/>
          <w:i/>
          <w:lang w:val="en-US"/>
        </w:rPr>
      </w:pPr>
      <w:r>
        <w:rPr>
          <w:b w:val="0"/>
          <w:lang w:val="en-US"/>
        </w:rPr>
        <w:t xml:space="preserve">  </w:t>
      </w:r>
      <w:r>
        <w:rPr>
          <w:b w:val="0"/>
          <w:i/>
          <w:lang w:val="en-US"/>
        </w:rPr>
        <w:t xml:space="preserve"> </w:t>
      </w:r>
    </w:p>
    <w:p w14:paraId="2AE7F661" w14:textId="77777777" w:rsidR="00A4653A" w:rsidRPr="000A44A1" w:rsidRDefault="00A4653A" w:rsidP="00A4653A">
      <w:pPr>
        <w:pStyle w:val="Subtitle"/>
        <w:numPr>
          <w:ilvl w:val="0"/>
          <w:numId w:val="4"/>
        </w:numPr>
        <w:jc w:val="both"/>
        <w:rPr>
          <w:b w:val="0"/>
          <w:i/>
          <w:lang w:val="en-US"/>
        </w:rPr>
      </w:pPr>
      <w:r>
        <w:rPr>
          <w:b w:val="0"/>
          <w:i/>
          <w:lang w:val="en-US"/>
        </w:rPr>
        <w:t xml:space="preserve">A geometric study of many body systems, </w:t>
      </w:r>
      <w:r>
        <w:rPr>
          <w:b w:val="0"/>
          <w:lang w:val="en-US"/>
        </w:rPr>
        <w:t xml:space="preserve">preprint at NTNU, 2000. </w:t>
      </w:r>
      <w:hyperlink r:id="rId8" w:history="1">
        <w:proofErr w:type="spellStart"/>
        <w:r w:rsidRPr="003732C3">
          <w:rPr>
            <w:rStyle w:val="Hyperlink"/>
            <w:lang w:val="en-GB"/>
          </w:rPr>
          <w:t>arxiv</w:t>
        </w:r>
        <w:proofErr w:type="spellEnd"/>
      </w:hyperlink>
      <w:r w:rsidRPr="003732C3">
        <w:rPr>
          <w:lang w:val="en-GB"/>
        </w:rPr>
        <w:t xml:space="preserve"> or </w:t>
      </w:r>
      <w:hyperlink r:id="rId9" w:history="1">
        <w:proofErr w:type="spellStart"/>
        <w:r w:rsidRPr="003732C3">
          <w:rPr>
            <w:rStyle w:val="Hyperlink"/>
            <w:lang w:val="en-GB"/>
          </w:rPr>
          <w:t>Lobachevskii</w:t>
        </w:r>
        <w:proofErr w:type="spellEnd"/>
        <w:r w:rsidRPr="003732C3">
          <w:rPr>
            <w:rStyle w:val="Hyperlink"/>
            <w:lang w:val="en-GB"/>
          </w:rPr>
          <w:t xml:space="preserve"> Journal of </w:t>
        </w:r>
        <w:proofErr w:type="spellStart"/>
        <w:r w:rsidRPr="003732C3">
          <w:rPr>
            <w:rStyle w:val="Hyperlink"/>
            <w:lang w:val="en-GB"/>
          </w:rPr>
          <w:t>Math</w:t>
        </w:r>
        <w:proofErr w:type="gramStart"/>
        <w:r w:rsidRPr="003732C3">
          <w:rPr>
            <w:rStyle w:val="Hyperlink"/>
            <w:lang w:val="en-GB"/>
          </w:rPr>
          <w:t>.,Vol</w:t>
        </w:r>
        <w:proofErr w:type="spellEnd"/>
        <w:r w:rsidRPr="003732C3">
          <w:rPr>
            <w:rStyle w:val="Hyperlink"/>
            <w:lang w:val="en-GB"/>
          </w:rPr>
          <w:t>.</w:t>
        </w:r>
        <w:proofErr w:type="gramEnd"/>
        <w:r>
          <w:rPr>
            <w:rStyle w:val="Hyperlink"/>
            <w:lang w:val="en-GB"/>
          </w:rPr>
          <w:t xml:space="preserve"> </w:t>
        </w:r>
        <w:r w:rsidRPr="003732C3">
          <w:rPr>
            <w:rStyle w:val="Hyperlink"/>
            <w:lang w:val="en-GB"/>
          </w:rPr>
          <w:t>24, 2006, 73-134</w:t>
        </w:r>
      </w:hyperlink>
      <w:r w:rsidRPr="003732C3">
        <w:rPr>
          <w:lang w:val="en-GB"/>
        </w:rPr>
        <w:t>.</w:t>
      </w:r>
      <w:r>
        <w:rPr>
          <w:b w:val="0"/>
          <w:lang w:val="en-US"/>
        </w:rPr>
        <w:t xml:space="preserve"> </w:t>
      </w:r>
    </w:p>
    <w:p w14:paraId="1FE3B5B1" w14:textId="77777777" w:rsidR="00A4653A" w:rsidRDefault="00A4653A" w:rsidP="00A4653A">
      <w:pPr>
        <w:pStyle w:val="Subtitle"/>
        <w:ind w:left="360"/>
        <w:jc w:val="both"/>
        <w:rPr>
          <w:b w:val="0"/>
          <w:i/>
          <w:lang w:val="en-US"/>
        </w:rPr>
      </w:pPr>
      <w:r w:rsidRPr="003732C3">
        <w:rPr>
          <w:lang w:val="en-GB"/>
        </w:rPr>
        <w:t xml:space="preserve"> </w:t>
      </w:r>
    </w:p>
    <w:p w14:paraId="7DBE0197" w14:textId="77777777" w:rsidR="00A4653A" w:rsidRPr="000A44A1" w:rsidRDefault="00A4653A" w:rsidP="00A4653A">
      <w:pPr>
        <w:pStyle w:val="Subtitle"/>
        <w:numPr>
          <w:ilvl w:val="0"/>
          <w:numId w:val="4"/>
        </w:numPr>
        <w:jc w:val="both"/>
        <w:rPr>
          <w:b w:val="0"/>
          <w:i/>
          <w:lang w:val="en-US"/>
        </w:rPr>
      </w:pPr>
      <w:r>
        <w:rPr>
          <w:b w:val="0"/>
          <w:i/>
          <w:lang w:val="en-US"/>
        </w:rPr>
        <w:t xml:space="preserve">Elliptic functions in elementary analysis </w:t>
      </w:r>
      <w:r>
        <w:rPr>
          <w:b w:val="0"/>
          <w:lang w:val="en-US"/>
        </w:rPr>
        <w:t xml:space="preserve">(in Norwegian, with English summary); </w:t>
      </w:r>
      <w:proofErr w:type="spellStart"/>
      <w:r>
        <w:rPr>
          <w:b w:val="0"/>
          <w:lang w:val="en-US"/>
        </w:rPr>
        <w:t>Normat</w:t>
      </w:r>
      <w:proofErr w:type="spellEnd"/>
      <w:r>
        <w:rPr>
          <w:b w:val="0"/>
          <w:lang w:val="en-US"/>
        </w:rPr>
        <w:t xml:space="preserve"> </w:t>
      </w:r>
      <w:r>
        <w:rPr>
          <w:lang w:val="en-US"/>
        </w:rPr>
        <w:t xml:space="preserve">1 </w:t>
      </w:r>
      <w:r>
        <w:rPr>
          <w:b w:val="0"/>
          <w:lang w:val="en-US"/>
        </w:rPr>
        <w:t>(2000), 11- 22.</w:t>
      </w:r>
    </w:p>
    <w:p w14:paraId="7D500A31" w14:textId="77777777" w:rsidR="00A4653A" w:rsidRDefault="00A4653A" w:rsidP="00A4653A">
      <w:pPr>
        <w:pStyle w:val="Subtitle"/>
        <w:jc w:val="both"/>
        <w:rPr>
          <w:b w:val="0"/>
          <w:i/>
          <w:lang w:val="en-US"/>
        </w:rPr>
      </w:pPr>
    </w:p>
    <w:p w14:paraId="02A40240" w14:textId="77777777" w:rsidR="00A4653A" w:rsidRDefault="00A4653A" w:rsidP="00A4653A">
      <w:pPr>
        <w:pStyle w:val="Subtitle"/>
        <w:numPr>
          <w:ilvl w:val="0"/>
          <w:numId w:val="4"/>
        </w:numPr>
        <w:jc w:val="both"/>
        <w:rPr>
          <w:b w:val="0"/>
          <w:i/>
          <w:lang w:val="en-US"/>
        </w:rPr>
      </w:pPr>
      <w:r>
        <w:rPr>
          <w:b w:val="0"/>
          <w:i/>
          <w:lang w:val="en-US"/>
        </w:rPr>
        <w:t xml:space="preserve">From the Kepler  problem to the three-body problem and the Trojan asteroids </w:t>
      </w:r>
      <w:r>
        <w:rPr>
          <w:b w:val="0"/>
          <w:lang w:val="en-US"/>
        </w:rPr>
        <w:t xml:space="preserve">(in Norwegian, with English summary); </w:t>
      </w:r>
      <w:proofErr w:type="spellStart"/>
      <w:r>
        <w:rPr>
          <w:b w:val="0"/>
          <w:lang w:val="en-US"/>
        </w:rPr>
        <w:t>Normat</w:t>
      </w:r>
      <w:proofErr w:type="spellEnd"/>
      <w:r>
        <w:rPr>
          <w:b w:val="0"/>
          <w:lang w:val="en-US"/>
        </w:rPr>
        <w:t xml:space="preserve"> </w:t>
      </w:r>
      <w:r>
        <w:rPr>
          <w:lang w:val="en-US"/>
        </w:rPr>
        <w:t xml:space="preserve">3 </w:t>
      </w:r>
      <w:r>
        <w:rPr>
          <w:b w:val="0"/>
          <w:lang w:val="en-US"/>
        </w:rPr>
        <w:t>(2000), 97- 114.</w:t>
      </w:r>
      <w:r>
        <w:rPr>
          <w:b w:val="0"/>
          <w:i/>
          <w:lang w:val="en-US"/>
        </w:rPr>
        <w:t xml:space="preserve"> </w:t>
      </w:r>
    </w:p>
    <w:p w14:paraId="68F6FBE2" w14:textId="77777777" w:rsidR="00A4653A" w:rsidRDefault="00A4653A" w:rsidP="00A4653A">
      <w:pPr>
        <w:pStyle w:val="Subtitle"/>
        <w:jc w:val="both"/>
        <w:rPr>
          <w:b w:val="0"/>
          <w:i/>
          <w:lang w:val="en-US"/>
        </w:rPr>
      </w:pPr>
    </w:p>
    <w:p w14:paraId="6629F481" w14:textId="77777777" w:rsidR="00A4653A" w:rsidRPr="000A44A1" w:rsidRDefault="00A4653A" w:rsidP="00A4653A">
      <w:pPr>
        <w:pStyle w:val="Subtitle"/>
        <w:numPr>
          <w:ilvl w:val="0"/>
          <w:numId w:val="4"/>
        </w:numPr>
        <w:jc w:val="both"/>
        <w:rPr>
          <w:b w:val="0"/>
          <w:iCs/>
          <w:lang w:val="en-US"/>
        </w:rPr>
      </w:pPr>
      <w:r>
        <w:rPr>
          <w:b w:val="0"/>
          <w:i/>
          <w:lang w:val="en-US"/>
        </w:rPr>
        <w:t xml:space="preserve">On the geometry and behavior of n-body motions </w:t>
      </w:r>
      <w:r>
        <w:rPr>
          <w:b w:val="0"/>
          <w:lang w:val="en-US"/>
        </w:rPr>
        <w:t xml:space="preserve">; International Journal of Mathematics and Mathematical Sciences </w:t>
      </w:r>
      <w:r>
        <w:rPr>
          <w:lang w:val="en-US"/>
        </w:rPr>
        <w:t>28</w:t>
      </w:r>
      <w:r>
        <w:rPr>
          <w:b w:val="0"/>
          <w:lang w:val="en-US"/>
        </w:rPr>
        <w:t>:12 (2001) 689-732.</w:t>
      </w:r>
    </w:p>
    <w:p w14:paraId="7295DCD1" w14:textId="77777777" w:rsidR="00A4653A" w:rsidRDefault="00A4653A" w:rsidP="00A4653A">
      <w:pPr>
        <w:pStyle w:val="Subtitle"/>
        <w:ind w:firstLine="360"/>
        <w:jc w:val="both"/>
        <w:rPr>
          <w:b w:val="0"/>
          <w:iCs/>
          <w:lang w:val="en-US"/>
        </w:rPr>
      </w:pPr>
    </w:p>
    <w:p w14:paraId="7A45239A" w14:textId="77777777" w:rsidR="00A4653A" w:rsidRDefault="00A4653A" w:rsidP="00A4653A">
      <w:pPr>
        <w:pStyle w:val="Subtitle"/>
        <w:numPr>
          <w:ilvl w:val="0"/>
          <w:numId w:val="4"/>
        </w:numPr>
        <w:tabs>
          <w:tab w:val="left" w:pos="0"/>
          <w:tab w:val="left" w:pos="426"/>
        </w:tabs>
        <w:jc w:val="left"/>
        <w:rPr>
          <w:b w:val="0"/>
          <w:iCs/>
          <w:lang w:val="en-US"/>
        </w:rPr>
      </w:pPr>
      <w:r>
        <w:rPr>
          <w:b w:val="0"/>
          <w:iCs/>
          <w:lang w:val="en-US"/>
        </w:rPr>
        <w:t xml:space="preserve">(with Wu-Yi Hsiang) </w:t>
      </w:r>
      <w:r>
        <w:rPr>
          <w:b w:val="0"/>
          <w:i/>
          <w:lang w:val="en-US"/>
        </w:rPr>
        <w:t>Kinematic geometry of triangles and the study of the three-body problem,</w:t>
      </w:r>
      <w:r>
        <w:rPr>
          <w:b w:val="0"/>
          <w:iCs/>
          <w:lang w:val="en-US"/>
        </w:rPr>
        <w:t xml:space="preserve"> NTNU, December 2004. A monograph, 107 p + 12 figures.</w:t>
      </w:r>
      <w:r w:rsidRPr="0071455B">
        <w:rPr>
          <w:lang w:val="en-US"/>
        </w:rPr>
        <w:t xml:space="preserve"> </w:t>
      </w:r>
      <w:hyperlink r:id="rId10" w:tgtFrame="_blank" w:history="1">
        <w:proofErr w:type="spellStart"/>
        <w:r w:rsidRPr="0071455B">
          <w:rPr>
            <w:rStyle w:val="Hyperlink"/>
            <w:lang w:val="en-US"/>
          </w:rPr>
          <w:t>Lobachevskii</w:t>
        </w:r>
        <w:proofErr w:type="spellEnd"/>
        <w:r w:rsidRPr="0071455B">
          <w:rPr>
            <w:rStyle w:val="Hyperlink"/>
            <w:lang w:val="en-US"/>
          </w:rPr>
          <w:t xml:space="preserve"> Journal of Mathematics.</w:t>
        </w:r>
      </w:hyperlink>
      <w:r w:rsidRPr="0071455B">
        <w:rPr>
          <w:lang w:val="en-US"/>
        </w:rPr>
        <w:t xml:space="preserve"> </w:t>
      </w:r>
      <w:r>
        <w:rPr>
          <w:rStyle w:val="description"/>
          <w:lang w:val="en-US"/>
        </w:rPr>
        <w:t>vol. 25 (2007).</w:t>
      </w:r>
    </w:p>
    <w:p w14:paraId="4973B784" w14:textId="77777777" w:rsidR="00A4653A" w:rsidRDefault="00A4653A" w:rsidP="00A4653A">
      <w:pPr>
        <w:pStyle w:val="Subtitle"/>
        <w:tabs>
          <w:tab w:val="left" w:pos="0"/>
          <w:tab w:val="left" w:pos="426"/>
        </w:tabs>
        <w:ind w:left="360"/>
        <w:jc w:val="left"/>
        <w:rPr>
          <w:b w:val="0"/>
          <w:iCs/>
          <w:lang w:val="en-US"/>
        </w:rPr>
      </w:pPr>
    </w:p>
    <w:p w14:paraId="7754246F" w14:textId="77777777" w:rsidR="00A4653A" w:rsidRPr="00AA1CA2" w:rsidRDefault="00A4653A" w:rsidP="00A4653A">
      <w:pPr>
        <w:pStyle w:val="Subtitle"/>
        <w:numPr>
          <w:ilvl w:val="0"/>
          <w:numId w:val="4"/>
        </w:numPr>
        <w:tabs>
          <w:tab w:val="left" w:pos="0"/>
          <w:tab w:val="left" w:pos="426"/>
        </w:tabs>
        <w:jc w:val="left"/>
        <w:rPr>
          <w:b w:val="0"/>
          <w:iCs/>
          <w:lang w:val="en-US"/>
        </w:rPr>
      </w:pPr>
      <w:r>
        <w:rPr>
          <w:b w:val="0"/>
          <w:iCs/>
          <w:lang w:val="en-US"/>
        </w:rPr>
        <w:t xml:space="preserve"> (with Wu-Yi Hsiang) </w:t>
      </w:r>
      <w:r>
        <w:rPr>
          <w:b w:val="0"/>
          <w:i/>
          <w:lang w:val="en-US"/>
        </w:rPr>
        <w:t>Global geometry of 3-body motions with vanishing angular momentum, I</w:t>
      </w:r>
      <w:r>
        <w:rPr>
          <w:b w:val="0"/>
          <w:iCs/>
          <w:lang w:val="en-US"/>
        </w:rPr>
        <w:t xml:space="preserve">;  PAM-805, U.C. Berkeley, June 2006. </w:t>
      </w:r>
      <w:hyperlink r:id="rId11" w:history="1">
        <w:r w:rsidRPr="000B71B0">
          <w:rPr>
            <w:rStyle w:val="Hyperlink"/>
            <w:lang w:val="en-US"/>
          </w:rPr>
          <w:t>Chinese Annals of Mathematics, Series B</w:t>
        </w:r>
      </w:hyperlink>
      <w:r w:rsidRPr="000B71B0">
        <w:rPr>
          <w:b w:val="0"/>
          <w:lang w:val="en-US"/>
        </w:rPr>
        <w:t>, 2008.</w:t>
      </w:r>
    </w:p>
    <w:p w14:paraId="72069C39" w14:textId="77777777" w:rsidR="00A4653A" w:rsidRDefault="00A4653A" w:rsidP="00A4653A">
      <w:pPr>
        <w:pStyle w:val="Subtitle"/>
        <w:tabs>
          <w:tab w:val="left" w:pos="0"/>
          <w:tab w:val="left" w:pos="426"/>
        </w:tabs>
        <w:jc w:val="left"/>
        <w:rPr>
          <w:b w:val="0"/>
          <w:iCs/>
          <w:lang w:val="en-US"/>
        </w:rPr>
      </w:pPr>
    </w:p>
    <w:p w14:paraId="02A4381D" w14:textId="77777777" w:rsidR="00A4653A" w:rsidRDefault="00A4653A" w:rsidP="00A4653A">
      <w:pPr>
        <w:pStyle w:val="Subtitle"/>
        <w:numPr>
          <w:ilvl w:val="0"/>
          <w:numId w:val="4"/>
        </w:numPr>
        <w:tabs>
          <w:tab w:val="left" w:pos="0"/>
          <w:tab w:val="left" w:pos="426"/>
        </w:tabs>
        <w:jc w:val="left"/>
        <w:rPr>
          <w:b w:val="0"/>
          <w:iCs/>
          <w:lang w:val="en-US"/>
        </w:rPr>
      </w:pPr>
      <w:r>
        <w:rPr>
          <w:b w:val="0"/>
          <w:iCs/>
          <w:lang w:val="en-US"/>
        </w:rPr>
        <w:lastRenderedPageBreak/>
        <w:t xml:space="preserve">(with Wu-Yi Hsiang) </w:t>
      </w:r>
      <w:r>
        <w:rPr>
          <w:b w:val="0"/>
          <w:i/>
          <w:lang w:val="en-US"/>
        </w:rPr>
        <w:t xml:space="preserve">Global geometry of </w:t>
      </w:r>
      <w:proofErr w:type="spellStart"/>
      <w:r>
        <w:rPr>
          <w:b w:val="0"/>
          <w:i/>
          <w:lang w:val="en-US"/>
        </w:rPr>
        <w:t>planary</w:t>
      </w:r>
      <w:proofErr w:type="spellEnd"/>
      <w:r>
        <w:rPr>
          <w:b w:val="0"/>
          <w:i/>
          <w:lang w:val="en-US"/>
        </w:rPr>
        <w:t xml:space="preserve"> 3-body motions;  </w:t>
      </w:r>
      <w:r>
        <w:rPr>
          <w:b w:val="0"/>
          <w:iCs/>
          <w:lang w:val="en-US"/>
        </w:rPr>
        <w:t xml:space="preserve">U.C. Berkeley , June 2006. </w:t>
      </w:r>
      <w:hyperlink r:id="rId12" w:history="1">
        <w:proofErr w:type="spellStart"/>
        <w:r w:rsidRPr="00723672">
          <w:rPr>
            <w:rStyle w:val="Hyperlink"/>
            <w:lang w:val="en-GB"/>
          </w:rPr>
          <w:t>arxiv</w:t>
        </w:r>
        <w:proofErr w:type="spellEnd"/>
      </w:hyperlink>
      <w:r w:rsidRPr="00723672">
        <w:rPr>
          <w:lang w:val="en-GB"/>
        </w:rPr>
        <w:t xml:space="preserve"> or </w:t>
      </w:r>
      <w:hyperlink r:id="rId13" w:history="1">
        <w:r w:rsidRPr="00723672">
          <w:rPr>
            <w:rStyle w:val="Hyperlink"/>
            <w:lang w:val="en-GB"/>
          </w:rPr>
          <w:t xml:space="preserve">Acta Appl. Math (2008) </w:t>
        </w:r>
        <w:proofErr w:type="gramStart"/>
        <w:r w:rsidRPr="00723672">
          <w:rPr>
            <w:rStyle w:val="Hyperlink"/>
            <w:lang w:val="en-GB"/>
          </w:rPr>
          <w:t>101 :</w:t>
        </w:r>
        <w:proofErr w:type="gramEnd"/>
        <w:r w:rsidRPr="00723672">
          <w:rPr>
            <w:rStyle w:val="Hyperlink"/>
            <w:lang w:val="en-GB"/>
          </w:rPr>
          <w:t xml:space="preserve"> 105-119 </w:t>
        </w:r>
      </w:hyperlink>
      <w:r w:rsidRPr="00723672">
        <w:rPr>
          <w:lang w:val="en-GB"/>
        </w:rPr>
        <w:t>.</w:t>
      </w:r>
      <w:r>
        <w:rPr>
          <w:b w:val="0"/>
          <w:iCs/>
          <w:lang w:val="en-US"/>
        </w:rPr>
        <w:t xml:space="preserve"> </w:t>
      </w:r>
    </w:p>
    <w:p w14:paraId="71095852" w14:textId="77777777" w:rsidR="00A4653A" w:rsidRDefault="00A4653A" w:rsidP="00A4653A">
      <w:pPr>
        <w:pStyle w:val="Subtitle"/>
        <w:tabs>
          <w:tab w:val="left" w:pos="0"/>
          <w:tab w:val="left" w:pos="426"/>
        </w:tabs>
        <w:ind w:left="360"/>
        <w:jc w:val="left"/>
        <w:rPr>
          <w:b w:val="0"/>
          <w:iCs/>
          <w:lang w:val="en-US"/>
        </w:rPr>
      </w:pPr>
      <w:r>
        <w:rPr>
          <w:b w:val="0"/>
          <w:iCs/>
          <w:lang w:val="en-US"/>
        </w:rPr>
        <w:t xml:space="preserve">  </w:t>
      </w:r>
    </w:p>
    <w:p w14:paraId="0E8E2CF1" w14:textId="77777777" w:rsidR="00A4653A" w:rsidRPr="00095E7F" w:rsidRDefault="00A4653A" w:rsidP="00A4653A">
      <w:pPr>
        <w:pStyle w:val="Subtitle"/>
        <w:numPr>
          <w:ilvl w:val="0"/>
          <w:numId w:val="4"/>
        </w:numPr>
        <w:tabs>
          <w:tab w:val="left" w:pos="0"/>
          <w:tab w:val="left" w:pos="426"/>
        </w:tabs>
        <w:jc w:val="left"/>
        <w:rPr>
          <w:rStyle w:val="list-identifier"/>
          <w:b w:val="0"/>
          <w:iCs/>
          <w:lang w:val="en-US"/>
        </w:rPr>
      </w:pPr>
      <w:r>
        <w:rPr>
          <w:b w:val="0"/>
          <w:iCs/>
          <w:lang w:val="en-US"/>
        </w:rPr>
        <w:t xml:space="preserve">(with Wu-Yi Hsiang) </w:t>
      </w:r>
      <w:r>
        <w:rPr>
          <w:b w:val="0"/>
          <w:i/>
          <w:iCs/>
          <w:lang w:val="en-US"/>
        </w:rPr>
        <w:t xml:space="preserve">Revisiting the mathematical synthesis of the laws of Kepler and Galileo leading to Newton’s law of universal gravitation. </w:t>
      </w:r>
      <w:r w:rsidRPr="003C0D56">
        <w:rPr>
          <w:b w:val="0"/>
          <w:iCs/>
          <w:lang w:val="en-US"/>
        </w:rPr>
        <w:t>Preprint at NTNU,  2013.</w:t>
      </w:r>
      <w:r w:rsidRPr="00C92AD1">
        <w:rPr>
          <w:lang w:val="en-US"/>
        </w:rPr>
        <w:t xml:space="preserve"> </w:t>
      </w:r>
      <w:hyperlink r:id="rId14" w:tooltip="Abstract" w:history="1">
        <w:r w:rsidRPr="00C92AD1">
          <w:rPr>
            <w:rStyle w:val="Hyperlink"/>
            <w:lang w:val="en-US"/>
          </w:rPr>
          <w:t>arXiv:1408.6758</w:t>
        </w:r>
      </w:hyperlink>
      <w:r w:rsidRPr="00C92AD1">
        <w:rPr>
          <w:rStyle w:val="list-identifier"/>
          <w:lang w:val="en-US"/>
        </w:rPr>
        <w:t xml:space="preserve"> </w:t>
      </w:r>
    </w:p>
    <w:p w14:paraId="7F5EDA5C" w14:textId="77777777" w:rsidR="00A4653A" w:rsidRPr="00095E7F" w:rsidRDefault="00A4653A" w:rsidP="00A4653A">
      <w:pPr>
        <w:pStyle w:val="Subtitle"/>
        <w:tabs>
          <w:tab w:val="left" w:pos="0"/>
          <w:tab w:val="left" w:pos="426"/>
        </w:tabs>
        <w:ind w:left="360"/>
        <w:jc w:val="left"/>
        <w:rPr>
          <w:rStyle w:val="list-identifier"/>
          <w:b w:val="0"/>
          <w:iCs/>
          <w:lang w:val="en-US"/>
        </w:rPr>
      </w:pPr>
      <w:r>
        <w:rPr>
          <w:rStyle w:val="list-identifier"/>
          <w:lang w:val="en-US"/>
        </w:rPr>
        <w:t xml:space="preserve">  </w:t>
      </w:r>
    </w:p>
    <w:p w14:paraId="74EC0031" w14:textId="77777777" w:rsidR="00A4653A" w:rsidRPr="003C0D56" w:rsidRDefault="00E316A1" w:rsidP="00A4653A">
      <w:pPr>
        <w:pStyle w:val="Subtitle"/>
        <w:numPr>
          <w:ilvl w:val="0"/>
          <w:numId w:val="4"/>
        </w:numPr>
        <w:tabs>
          <w:tab w:val="left" w:pos="0"/>
          <w:tab w:val="left" w:pos="426"/>
        </w:tabs>
        <w:jc w:val="left"/>
        <w:rPr>
          <w:rStyle w:val="list-identifier"/>
          <w:b w:val="0"/>
          <w:iCs/>
          <w:lang w:val="en-US"/>
        </w:rPr>
      </w:pPr>
      <w:r>
        <w:rPr>
          <w:rStyle w:val="list-identifier"/>
          <w:b w:val="0"/>
          <w:i/>
          <w:iCs/>
          <w:lang w:val="en-US"/>
        </w:rPr>
        <w:t>A Survey of</w:t>
      </w:r>
      <w:r w:rsidR="00A4653A">
        <w:rPr>
          <w:rStyle w:val="list-identifier"/>
          <w:b w:val="0"/>
          <w:i/>
          <w:iCs/>
          <w:lang w:val="en-US"/>
        </w:rPr>
        <w:t xml:space="preserve"> the Development of Geometry up to 1870. </w:t>
      </w:r>
      <w:r w:rsidR="00A4653A">
        <w:rPr>
          <w:rStyle w:val="list-identifier"/>
          <w:b w:val="0"/>
          <w:iCs/>
          <w:lang w:val="en-US"/>
        </w:rPr>
        <w:t>Monograph 108pp,</w:t>
      </w:r>
      <w:r w:rsidR="00CE0E08">
        <w:rPr>
          <w:rStyle w:val="list-identifier"/>
          <w:b w:val="0"/>
          <w:iCs/>
          <w:lang w:val="en-US"/>
        </w:rPr>
        <w:t xml:space="preserve"> NTNU 2014</w:t>
      </w:r>
      <w:r w:rsidR="00A4653A" w:rsidRPr="003C0D56">
        <w:rPr>
          <w:rStyle w:val="list-identifier"/>
          <w:b w:val="0"/>
          <w:iCs/>
          <w:lang w:val="en-US"/>
        </w:rPr>
        <w:t>.</w:t>
      </w:r>
      <w:r w:rsidR="00A4653A">
        <w:rPr>
          <w:rStyle w:val="list-identifier"/>
          <w:b w:val="0"/>
          <w:iCs/>
          <w:lang w:val="en-US"/>
        </w:rPr>
        <w:t xml:space="preserve"> </w:t>
      </w:r>
      <w:hyperlink r:id="rId15" w:tooltip="Abstract" w:history="1">
        <w:r w:rsidR="00A4653A" w:rsidRPr="00E316A1">
          <w:rPr>
            <w:rStyle w:val="Hyperlink"/>
            <w:lang w:val="en-US"/>
          </w:rPr>
          <w:t>arXiv:1409.1140</w:t>
        </w:r>
      </w:hyperlink>
      <w:r w:rsidRPr="00CE0E08">
        <w:rPr>
          <w:rStyle w:val="Hyperlink"/>
          <w:lang w:val="en-US"/>
        </w:rPr>
        <w:t>v1</w:t>
      </w:r>
      <w:r w:rsidR="00A4653A" w:rsidRPr="00E316A1">
        <w:rPr>
          <w:rStyle w:val="list-identifier"/>
          <w:lang w:val="en-US"/>
        </w:rPr>
        <w:t>.</w:t>
      </w:r>
    </w:p>
    <w:p w14:paraId="1CD052E9" w14:textId="77777777" w:rsidR="00A4653A" w:rsidRDefault="00A4653A" w:rsidP="00A4653A">
      <w:pPr>
        <w:pStyle w:val="Subtitle"/>
        <w:tabs>
          <w:tab w:val="left" w:pos="0"/>
          <w:tab w:val="left" w:pos="426"/>
        </w:tabs>
        <w:ind w:left="360"/>
        <w:jc w:val="left"/>
        <w:rPr>
          <w:rStyle w:val="list-identifier"/>
          <w:b w:val="0"/>
          <w:iCs/>
          <w:lang w:val="en-US"/>
        </w:rPr>
      </w:pPr>
      <w:r>
        <w:rPr>
          <w:rStyle w:val="list-identifier"/>
          <w:b w:val="0"/>
          <w:i/>
          <w:iCs/>
          <w:lang w:val="en-US"/>
        </w:rPr>
        <w:t xml:space="preserve"> </w:t>
      </w:r>
    </w:p>
    <w:p w14:paraId="7F0978E7" w14:textId="77777777" w:rsidR="00A4653A" w:rsidRPr="00E81290" w:rsidRDefault="00A4653A" w:rsidP="00A4653A">
      <w:pPr>
        <w:pStyle w:val="Subtitle"/>
        <w:numPr>
          <w:ilvl w:val="0"/>
          <w:numId w:val="4"/>
        </w:numPr>
        <w:tabs>
          <w:tab w:val="left" w:pos="0"/>
          <w:tab w:val="left" w:pos="426"/>
        </w:tabs>
        <w:jc w:val="left"/>
        <w:rPr>
          <w:b w:val="0"/>
          <w:iCs/>
          <w:lang w:val="en-US"/>
        </w:rPr>
      </w:pPr>
      <w:r>
        <w:rPr>
          <w:rStyle w:val="list-identifier"/>
          <w:b w:val="0"/>
          <w:iCs/>
          <w:lang w:val="en-US"/>
        </w:rPr>
        <w:t>(with Pedro de M Rios</w:t>
      </w:r>
      <w:r w:rsidRPr="003C0D56">
        <w:rPr>
          <w:rStyle w:val="list-identifier"/>
          <w:b w:val="0"/>
          <w:i/>
          <w:iCs/>
          <w:lang w:val="en-US"/>
        </w:rPr>
        <w:t xml:space="preserve">)  </w:t>
      </w:r>
      <w:r w:rsidRPr="003C0D56">
        <w:rPr>
          <w:b w:val="0"/>
          <w:i/>
          <w:lang w:val="en-US"/>
        </w:rPr>
        <w:t>Symbol C</w:t>
      </w:r>
      <w:r>
        <w:rPr>
          <w:b w:val="0"/>
          <w:i/>
          <w:lang w:val="en-US"/>
        </w:rPr>
        <w:t xml:space="preserve">orrespondences for Spin Systems. </w:t>
      </w:r>
      <w:r w:rsidRPr="003C0D56">
        <w:rPr>
          <w:b w:val="0"/>
          <w:i/>
          <w:lang w:val="en-US"/>
        </w:rPr>
        <w:t xml:space="preserve"> </w:t>
      </w:r>
      <w:proofErr w:type="spellStart"/>
      <w:r w:rsidRPr="003C0D56">
        <w:rPr>
          <w:b w:val="0"/>
          <w:lang w:val="en-US"/>
        </w:rPr>
        <w:t>Birkhauser</w:t>
      </w:r>
      <w:proofErr w:type="spellEnd"/>
      <w:r w:rsidRPr="003C0D56">
        <w:rPr>
          <w:b w:val="0"/>
          <w:i/>
          <w:lang w:val="en-US"/>
        </w:rPr>
        <w:t>,</w:t>
      </w:r>
      <w:r w:rsidRPr="003C0D56">
        <w:rPr>
          <w:lang w:val="en-US"/>
        </w:rPr>
        <w:t xml:space="preserve"> </w:t>
      </w:r>
      <w:r w:rsidRPr="003C0D56">
        <w:rPr>
          <w:b w:val="0"/>
          <w:lang w:val="en-US"/>
        </w:rPr>
        <w:t>Basel,</w:t>
      </w:r>
      <w:r w:rsidRPr="003C0D56">
        <w:rPr>
          <w:lang w:val="en-US"/>
        </w:rPr>
        <w:t xml:space="preserve"> </w:t>
      </w:r>
      <w:r w:rsidRPr="003C0D56">
        <w:rPr>
          <w:b w:val="0"/>
          <w:lang w:val="en-US"/>
        </w:rPr>
        <w:t>2014 (ix+200pp)</w:t>
      </w:r>
      <w:r>
        <w:rPr>
          <w:b w:val="0"/>
          <w:lang w:val="en-US"/>
        </w:rPr>
        <w:t>.</w:t>
      </w:r>
    </w:p>
    <w:p w14:paraId="297021F7" w14:textId="77777777" w:rsidR="00A4653A" w:rsidRPr="00E81290" w:rsidRDefault="00A4653A" w:rsidP="00A4653A">
      <w:pPr>
        <w:pStyle w:val="Subtitle"/>
        <w:tabs>
          <w:tab w:val="left" w:pos="0"/>
          <w:tab w:val="left" w:pos="426"/>
        </w:tabs>
        <w:ind w:left="360"/>
        <w:jc w:val="left"/>
        <w:rPr>
          <w:b w:val="0"/>
          <w:iCs/>
          <w:lang w:val="en-US"/>
        </w:rPr>
      </w:pPr>
      <w:r>
        <w:rPr>
          <w:b w:val="0"/>
          <w:lang w:val="en-US"/>
        </w:rPr>
        <w:t xml:space="preserve"> </w:t>
      </w:r>
    </w:p>
    <w:p w14:paraId="4DD3D7DF" w14:textId="77777777" w:rsidR="00A4653A" w:rsidRDefault="00A4653A" w:rsidP="00A4653A">
      <w:pPr>
        <w:pStyle w:val="Subtitle"/>
        <w:numPr>
          <w:ilvl w:val="0"/>
          <w:numId w:val="4"/>
        </w:numPr>
        <w:tabs>
          <w:tab w:val="left" w:pos="0"/>
          <w:tab w:val="left" w:pos="426"/>
        </w:tabs>
        <w:jc w:val="left"/>
        <w:rPr>
          <w:rStyle w:val="list-identifier"/>
          <w:b w:val="0"/>
          <w:iCs/>
          <w:lang w:val="en-US"/>
        </w:rPr>
      </w:pPr>
      <w:r>
        <w:rPr>
          <w:rStyle w:val="list-identifier"/>
          <w:b w:val="0"/>
          <w:iCs/>
          <w:lang w:val="en-US"/>
        </w:rPr>
        <w:t>(with M.J.</w:t>
      </w:r>
      <w:r w:rsidR="001B1C5C">
        <w:rPr>
          <w:rStyle w:val="list-identifier"/>
          <w:b w:val="0"/>
          <w:iCs/>
          <w:lang w:val="en-US"/>
        </w:rPr>
        <w:t xml:space="preserve"> </w:t>
      </w:r>
      <w:proofErr w:type="spellStart"/>
      <w:r>
        <w:rPr>
          <w:rStyle w:val="list-identifier"/>
          <w:b w:val="0"/>
          <w:iCs/>
          <w:lang w:val="en-US"/>
        </w:rPr>
        <w:t>Vanaei</w:t>
      </w:r>
      <w:proofErr w:type="spellEnd"/>
      <w:r>
        <w:rPr>
          <w:rStyle w:val="list-identifier"/>
          <w:b w:val="0"/>
          <w:iCs/>
          <w:lang w:val="en-US"/>
        </w:rPr>
        <w:t xml:space="preserve"> and S.M.B.</w:t>
      </w:r>
      <w:r w:rsidR="001B1C5C">
        <w:rPr>
          <w:rStyle w:val="list-identifier"/>
          <w:b w:val="0"/>
          <w:iCs/>
          <w:lang w:val="en-US"/>
        </w:rPr>
        <w:t xml:space="preserve"> </w:t>
      </w:r>
      <w:proofErr w:type="spellStart"/>
      <w:r>
        <w:rPr>
          <w:rStyle w:val="list-identifier"/>
          <w:b w:val="0"/>
          <w:iCs/>
          <w:lang w:val="en-US"/>
        </w:rPr>
        <w:t>Kashani</w:t>
      </w:r>
      <w:proofErr w:type="spellEnd"/>
      <w:r>
        <w:rPr>
          <w:rStyle w:val="list-identifier"/>
          <w:b w:val="0"/>
          <w:iCs/>
          <w:lang w:val="en-US"/>
        </w:rPr>
        <w:t xml:space="preserve">) </w:t>
      </w:r>
      <w:r w:rsidRPr="00E81290">
        <w:rPr>
          <w:rStyle w:val="list-identifier"/>
          <w:b w:val="0"/>
          <w:i/>
          <w:iCs/>
          <w:lang w:val="en-US"/>
        </w:rPr>
        <w:t>Cohomogeneity one anti de Sitter space S^(n+1)</w:t>
      </w:r>
      <w:r>
        <w:rPr>
          <w:rStyle w:val="list-identifier"/>
          <w:b w:val="0"/>
          <w:i/>
          <w:iCs/>
          <w:lang w:val="en-US"/>
        </w:rPr>
        <w:t xml:space="preserve">. </w:t>
      </w:r>
      <w:proofErr w:type="spellStart"/>
      <w:r w:rsidR="00BB058A">
        <w:rPr>
          <w:rStyle w:val="list-identifier"/>
          <w:b w:val="0"/>
          <w:iCs/>
          <w:lang w:val="en-US"/>
        </w:rPr>
        <w:t>Lobachevskii</w:t>
      </w:r>
      <w:proofErr w:type="spellEnd"/>
      <w:r w:rsidR="00BB058A">
        <w:rPr>
          <w:rStyle w:val="list-identifier"/>
          <w:b w:val="0"/>
          <w:iCs/>
          <w:lang w:val="en-US"/>
        </w:rPr>
        <w:t xml:space="preserve"> Journal of Math. </w:t>
      </w:r>
      <w:r w:rsidR="00390CD8">
        <w:rPr>
          <w:rStyle w:val="list-identifier"/>
          <w:b w:val="0"/>
          <w:iCs/>
          <w:lang w:val="en-US"/>
        </w:rPr>
        <w:t>2016, Vol. 37, No.2, pp. 204-213.</w:t>
      </w:r>
    </w:p>
    <w:p w14:paraId="530D695E" w14:textId="77777777" w:rsidR="00DE4B2B" w:rsidRDefault="00DE4B2B" w:rsidP="00DE4B2B">
      <w:pPr>
        <w:pStyle w:val="ListParagraph"/>
        <w:rPr>
          <w:rStyle w:val="list-identifier"/>
          <w:b/>
          <w:iCs/>
          <w:lang w:val="en-US"/>
        </w:rPr>
      </w:pPr>
    </w:p>
    <w:p w14:paraId="44900F71" w14:textId="77777777" w:rsidR="00DE4B2B" w:rsidRPr="00095E7F" w:rsidRDefault="00DE4B2B" w:rsidP="00DE4B2B">
      <w:pPr>
        <w:pStyle w:val="Subtitle"/>
        <w:numPr>
          <w:ilvl w:val="0"/>
          <w:numId w:val="4"/>
        </w:numPr>
        <w:tabs>
          <w:tab w:val="left" w:pos="0"/>
          <w:tab w:val="left" w:pos="426"/>
        </w:tabs>
        <w:jc w:val="left"/>
        <w:rPr>
          <w:rStyle w:val="list-identifier"/>
          <w:b w:val="0"/>
          <w:iCs/>
          <w:lang w:val="en-US"/>
        </w:rPr>
      </w:pPr>
      <w:r>
        <w:rPr>
          <w:b w:val="0"/>
          <w:iCs/>
          <w:lang w:val="en-US"/>
        </w:rPr>
        <w:t xml:space="preserve">(with Wu-Yi Hsiang) </w:t>
      </w:r>
      <w:r>
        <w:rPr>
          <w:b w:val="0"/>
          <w:i/>
          <w:iCs/>
          <w:lang w:val="en-US"/>
        </w:rPr>
        <w:t>The planar 3-body problem II. Reduction to pure shape and spherical geometry (2</w:t>
      </w:r>
      <w:r w:rsidRPr="00DE4B2B">
        <w:rPr>
          <w:b w:val="0"/>
          <w:i/>
          <w:iCs/>
          <w:vertAlign w:val="superscript"/>
          <w:lang w:val="en-US"/>
        </w:rPr>
        <w:t>nd</w:t>
      </w:r>
      <w:r>
        <w:rPr>
          <w:b w:val="0"/>
          <w:i/>
          <w:iCs/>
          <w:lang w:val="en-US"/>
        </w:rPr>
        <w:t xml:space="preserve"> version). </w:t>
      </w:r>
      <w:r>
        <w:rPr>
          <w:b w:val="0"/>
          <w:iCs/>
          <w:lang w:val="en-US"/>
        </w:rPr>
        <w:t>Preprint at NTNU, 2017</w:t>
      </w:r>
      <w:r w:rsidRPr="003C0D56">
        <w:rPr>
          <w:b w:val="0"/>
          <w:iCs/>
          <w:lang w:val="en-US"/>
        </w:rPr>
        <w:t>.</w:t>
      </w:r>
      <w:r w:rsidRPr="00C92AD1">
        <w:rPr>
          <w:lang w:val="en-US"/>
        </w:rPr>
        <w:t xml:space="preserve"> </w:t>
      </w:r>
      <w:hyperlink r:id="rId16" w:tooltip="Abstract" w:history="1">
        <w:r w:rsidRPr="00C92AD1">
          <w:rPr>
            <w:rStyle w:val="Hyperlink"/>
            <w:lang w:val="en-US"/>
          </w:rPr>
          <w:t>arXiv:1408.6758</w:t>
        </w:r>
      </w:hyperlink>
      <w:r w:rsidRPr="00C92AD1">
        <w:rPr>
          <w:rStyle w:val="list-identifier"/>
          <w:lang w:val="en-US"/>
        </w:rPr>
        <w:t xml:space="preserve"> </w:t>
      </w:r>
    </w:p>
    <w:p w14:paraId="65AD4926" w14:textId="77777777" w:rsidR="00DE4B2B" w:rsidRPr="003C0D56" w:rsidRDefault="00DE4B2B" w:rsidP="00DE4B2B">
      <w:pPr>
        <w:pStyle w:val="Subtitle"/>
        <w:tabs>
          <w:tab w:val="left" w:pos="0"/>
          <w:tab w:val="left" w:pos="426"/>
        </w:tabs>
        <w:ind w:left="644"/>
        <w:jc w:val="left"/>
        <w:rPr>
          <w:rStyle w:val="list-identifier"/>
          <w:b w:val="0"/>
          <w:iCs/>
          <w:lang w:val="en-US"/>
        </w:rPr>
      </w:pPr>
    </w:p>
    <w:p w14:paraId="43DC349C" w14:textId="77777777" w:rsidR="00A4653A" w:rsidRPr="00A4653A" w:rsidRDefault="00A4653A" w:rsidP="00A4653A">
      <w:pPr>
        <w:pStyle w:val="Subtitle"/>
        <w:tabs>
          <w:tab w:val="left" w:pos="0"/>
          <w:tab w:val="left" w:pos="426"/>
        </w:tabs>
        <w:jc w:val="left"/>
        <w:rPr>
          <w:b w:val="0"/>
          <w:iCs/>
          <w:lang w:val="en-US"/>
        </w:rPr>
      </w:pPr>
      <w:r>
        <w:rPr>
          <w:b w:val="0"/>
          <w:i/>
          <w:iCs/>
          <w:lang w:val="en-US"/>
        </w:rPr>
        <w:t xml:space="preserve">  </w:t>
      </w:r>
    </w:p>
    <w:p w14:paraId="71DB1D89" w14:textId="77777777" w:rsidR="00A4653A" w:rsidRDefault="00A4653A" w:rsidP="00A4653A">
      <w:pPr>
        <w:pStyle w:val="Subtitle"/>
        <w:jc w:val="both"/>
        <w:rPr>
          <w:b w:val="0"/>
          <w:i/>
          <w:lang w:val="en-US"/>
        </w:rPr>
      </w:pPr>
    </w:p>
    <w:p w14:paraId="7E08FAF1" w14:textId="77777777" w:rsidR="00A4653A" w:rsidRDefault="00A4653A" w:rsidP="00A4653A">
      <w:pPr>
        <w:pStyle w:val="Subtitle"/>
        <w:rPr>
          <w:bCs/>
          <w:iCs/>
          <w:lang w:val="en-US"/>
        </w:rPr>
      </w:pPr>
      <w:r>
        <w:rPr>
          <w:bCs/>
          <w:iCs/>
          <w:lang w:val="en-US"/>
        </w:rPr>
        <w:t>REPORTS and  BOOK REVIEWS</w:t>
      </w:r>
    </w:p>
    <w:p w14:paraId="398FD83A" w14:textId="77777777" w:rsidR="00A4653A" w:rsidRDefault="00A4653A" w:rsidP="00A4653A">
      <w:pPr>
        <w:pStyle w:val="Subtitle"/>
        <w:rPr>
          <w:bCs/>
          <w:iCs/>
          <w:lang w:val="en-US"/>
        </w:rPr>
      </w:pPr>
    </w:p>
    <w:p w14:paraId="5E66F978" w14:textId="77777777" w:rsidR="00A4653A" w:rsidRDefault="00A4653A" w:rsidP="00A4653A">
      <w:pPr>
        <w:pStyle w:val="Subtitle"/>
        <w:numPr>
          <w:ilvl w:val="0"/>
          <w:numId w:val="5"/>
        </w:numPr>
        <w:jc w:val="both"/>
        <w:rPr>
          <w:b w:val="0"/>
          <w:lang w:val="en-US"/>
        </w:rPr>
      </w:pPr>
      <w:r>
        <w:rPr>
          <w:b w:val="0"/>
          <w:i/>
          <w:lang w:val="en-US"/>
        </w:rPr>
        <w:t>Sophus Lie (1842-99). Some reflections on his 150</w:t>
      </w:r>
      <w:r>
        <w:rPr>
          <w:b w:val="0"/>
          <w:i/>
          <w:vertAlign w:val="superscript"/>
          <w:lang w:val="en-US"/>
        </w:rPr>
        <w:t>th</w:t>
      </w:r>
      <w:r>
        <w:rPr>
          <w:b w:val="0"/>
          <w:i/>
          <w:lang w:val="en-US"/>
        </w:rPr>
        <w:t xml:space="preserve"> anniversary</w:t>
      </w:r>
      <w:r>
        <w:rPr>
          <w:b w:val="0"/>
          <w:lang w:val="en-US"/>
        </w:rPr>
        <w:t xml:space="preserve">; </w:t>
      </w:r>
      <w:proofErr w:type="spellStart"/>
      <w:r>
        <w:rPr>
          <w:b w:val="0"/>
          <w:lang w:val="en-US"/>
        </w:rPr>
        <w:t>Europ</w:t>
      </w:r>
      <w:proofErr w:type="spellEnd"/>
      <w:r>
        <w:rPr>
          <w:b w:val="0"/>
          <w:lang w:val="en-US"/>
        </w:rPr>
        <w:t>. Math. Soc. Newsletter No.3, 1992.</w:t>
      </w:r>
    </w:p>
    <w:p w14:paraId="2F7D469D" w14:textId="77777777" w:rsidR="00A4653A" w:rsidRDefault="00A4653A" w:rsidP="00A4653A">
      <w:pPr>
        <w:pStyle w:val="Subtitle"/>
        <w:ind w:left="420"/>
        <w:jc w:val="both"/>
        <w:rPr>
          <w:b w:val="0"/>
          <w:lang w:val="en-US"/>
        </w:rPr>
      </w:pPr>
    </w:p>
    <w:p w14:paraId="740ABC97" w14:textId="77777777" w:rsidR="00A4653A" w:rsidRDefault="00A4653A" w:rsidP="00A4653A">
      <w:pPr>
        <w:pStyle w:val="Subtitle"/>
        <w:numPr>
          <w:ilvl w:val="0"/>
          <w:numId w:val="5"/>
        </w:numPr>
        <w:jc w:val="both"/>
        <w:rPr>
          <w:b w:val="0"/>
          <w:lang w:val="en-US"/>
        </w:rPr>
      </w:pPr>
      <w:r w:rsidRPr="00DE4B2B">
        <w:rPr>
          <w:b w:val="0"/>
          <w:i/>
          <w:iCs/>
          <w:lang w:val="de-DE"/>
        </w:rPr>
        <w:t xml:space="preserve">Bernstein </w:t>
      </w:r>
      <w:proofErr w:type="spellStart"/>
      <w:r w:rsidRPr="00DE4B2B">
        <w:rPr>
          <w:b w:val="0"/>
          <w:i/>
          <w:iCs/>
          <w:lang w:val="de-DE"/>
        </w:rPr>
        <w:t>problem</w:t>
      </w:r>
      <w:proofErr w:type="spellEnd"/>
      <w:r w:rsidRPr="00DE4B2B">
        <w:rPr>
          <w:b w:val="0"/>
          <w:i/>
          <w:iCs/>
          <w:lang w:val="de-DE"/>
        </w:rPr>
        <w:t xml:space="preserve"> in differential </w:t>
      </w:r>
      <w:proofErr w:type="spellStart"/>
      <w:r w:rsidRPr="00DE4B2B">
        <w:rPr>
          <w:b w:val="0"/>
          <w:i/>
          <w:iCs/>
          <w:lang w:val="de-DE"/>
        </w:rPr>
        <w:t>geometry</w:t>
      </w:r>
      <w:proofErr w:type="spellEnd"/>
      <w:r w:rsidRPr="00DE4B2B">
        <w:rPr>
          <w:b w:val="0"/>
          <w:i/>
          <w:iCs/>
          <w:lang w:val="de-DE"/>
        </w:rPr>
        <w:t xml:space="preserve">. </w:t>
      </w:r>
      <w:r>
        <w:rPr>
          <w:b w:val="0"/>
          <w:lang w:val="en-US"/>
        </w:rPr>
        <w:t xml:space="preserve">Article in </w:t>
      </w:r>
      <w:proofErr w:type="spellStart"/>
      <w:r>
        <w:rPr>
          <w:b w:val="0"/>
          <w:lang w:val="en-US"/>
        </w:rPr>
        <w:t>Encyclopaedia</w:t>
      </w:r>
      <w:proofErr w:type="spellEnd"/>
      <w:r>
        <w:rPr>
          <w:b w:val="0"/>
          <w:lang w:val="en-US"/>
        </w:rPr>
        <w:t xml:space="preserve"> of Mathematics, 1997, Kluwer Academic Publishers. </w:t>
      </w:r>
    </w:p>
    <w:p w14:paraId="5AF1D89A" w14:textId="77777777" w:rsidR="00A4653A" w:rsidRDefault="00A4653A" w:rsidP="00A4653A">
      <w:pPr>
        <w:pStyle w:val="Subtitle"/>
        <w:ind w:left="420"/>
        <w:jc w:val="both"/>
        <w:rPr>
          <w:b w:val="0"/>
          <w:lang w:val="en-US"/>
        </w:rPr>
      </w:pPr>
    </w:p>
    <w:p w14:paraId="0B0F6D95" w14:textId="77777777" w:rsidR="00A4653A" w:rsidRDefault="00A4653A" w:rsidP="00A4653A">
      <w:pPr>
        <w:pStyle w:val="Subtitle"/>
        <w:numPr>
          <w:ilvl w:val="0"/>
          <w:numId w:val="5"/>
        </w:numPr>
        <w:jc w:val="both"/>
        <w:rPr>
          <w:b w:val="0"/>
          <w:iCs/>
        </w:rPr>
      </w:pPr>
      <w:r>
        <w:rPr>
          <w:b w:val="0"/>
          <w:i/>
        </w:rPr>
        <w:t xml:space="preserve">Biografisk Perle . </w:t>
      </w:r>
      <w:r>
        <w:rPr>
          <w:b w:val="0"/>
          <w:iCs/>
        </w:rPr>
        <w:t xml:space="preserve">Bokmelding av Arild </w:t>
      </w:r>
      <w:proofErr w:type="spellStart"/>
      <w:r>
        <w:rPr>
          <w:b w:val="0"/>
          <w:iCs/>
        </w:rPr>
        <w:t>Stubhaug’s</w:t>
      </w:r>
      <w:proofErr w:type="spellEnd"/>
      <w:r>
        <w:rPr>
          <w:b w:val="0"/>
          <w:iCs/>
        </w:rPr>
        <w:t xml:space="preserve"> bok : Det var mine tankers djervhet.  </w:t>
      </w:r>
      <w:proofErr w:type="spellStart"/>
      <w:r w:rsidRPr="00E81290">
        <w:rPr>
          <w:b w:val="0"/>
          <w:iCs/>
          <w:lang w:val="en-US"/>
        </w:rPr>
        <w:t>Matematikeren</w:t>
      </w:r>
      <w:proofErr w:type="spellEnd"/>
      <w:r w:rsidRPr="00E81290">
        <w:rPr>
          <w:b w:val="0"/>
          <w:iCs/>
          <w:lang w:val="en-US"/>
        </w:rPr>
        <w:t xml:space="preserve"> Sophus Lie. </w:t>
      </w:r>
      <w:proofErr w:type="spellStart"/>
      <w:r>
        <w:rPr>
          <w:b w:val="0"/>
          <w:iCs/>
          <w:lang w:val="en-US"/>
        </w:rPr>
        <w:t>Aschehoug</w:t>
      </w:r>
      <w:proofErr w:type="spellEnd"/>
      <w:r>
        <w:rPr>
          <w:b w:val="0"/>
          <w:iCs/>
          <w:lang w:val="en-US"/>
        </w:rPr>
        <w:t xml:space="preserve"> 2000, 624 s. Review (in Norwegian) printed in APOLLON. </w:t>
      </w:r>
      <w:r>
        <w:rPr>
          <w:b w:val="0"/>
          <w:iCs/>
        </w:rPr>
        <w:t>Forskningsmagasin fra Universitetet i Oslo, Jan. 2001 .</w:t>
      </w:r>
    </w:p>
    <w:p w14:paraId="69EB943D" w14:textId="77777777" w:rsidR="00A4653A" w:rsidRDefault="00A4653A" w:rsidP="00A4653A">
      <w:pPr>
        <w:pStyle w:val="Subtitle"/>
        <w:ind w:left="420"/>
        <w:jc w:val="both"/>
        <w:rPr>
          <w:b w:val="0"/>
          <w:iCs/>
        </w:rPr>
      </w:pPr>
    </w:p>
    <w:p w14:paraId="0DA2E153" w14:textId="77777777" w:rsidR="00A4653A" w:rsidRDefault="00A4653A" w:rsidP="00A4653A">
      <w:pPr>
        <w:pStyle w:val="Subtitle"/>
        <w:numPr>
          <w:ilvl w:val="0"/>
          <w:numId w:val="5"/>
        </w:numPr>
        <w:jc w:val="left"/>
        <w:rPr>
          <w:b w:val="0"/>
          <w:iCs/>
          <w:lang w:val="en-US"/>
        </w:rPr>
      </w:pPr>
      <w:proofErr w:type="spellStart"/>
      <w:r>
        <w:rPr>
          <w:b w:val="0"/>
          <w:iCs/>
        </w:rPr>
        <w:t>Nail.H</w:t>
      </w:r>
      <w:proofErr w:type="spellEnd"/>
      <w:r>
        <w:rPr>
          <w:b w:val="0"/>
          <w:iCs/>
        </w:rPr>
        <w:t xml:space="preserve">. </w:t>
      </w:r>
      <w:proofErr w:type="spellStart"/>
      <w:r>
        <w:rPr>
          <w:b w:val="0"/>
          <w:iCs/>
        </w:rPr>
        <w:t>Ibragimov,</w:t>
      </w:r>
      <w:r>
        <w:rPr>
          <w:b w:val="0"/>
          <w:i/>
        </w:rPr>
        <w:t>Modernn</w:t>
      </w:r>
      <w:proofErr w:type="spellEnd"/>
      <w:r>
        <w:rPr>
          <w:b w:val="0"/>
          <w:i/>
        </w:rPr>
        <w:t xml:space="preserve"> </w:t>
      </w:r>
      <w:proofErr w:type="spellStart"/>
      <w:r>
        <w:rPr>
          <w:b w:val="0"/>
          <w:i/>
        </w:rPr>
        <w:t>gruppanalys</w:t>
      </w:r>
      <w:proofErr w:type="spellEnd"/>
      <w:r>
        <w:rPr>
          <w:b w:val="0"/>
          <w:i/>
        </w:rPr>
        <w:t xml:space="preserve">. </w:t>
      </w:r>
      <w:proofErr w:type="spellStart"/>
      <w:r>
        <w:rPr>
          <w:b w:val="0"/>
          <w:i/>
        </w:rPr>
        <w:t>Eninnledning</w:t>
      </w:r>
      <w:proofErr w:type="spellEnd"/>
      <w:r>
        <w:rPr>
          <w:b w:val="0"/>
          <w:i/>
        </w:rPr>
        <w:t xml:space="preserve"> </w:t>
      </w:r>
      <w:proofErr w:type="spellStart"/>
      <w:r>
        <w:rPr>
          <w:b w:val="0"/>
          <w:i/>
        </w:rPr>
        <w:t>till</w:t>
      </w:r>
      <w:proofErr w:type="spellEnd"/>
      <w:r>
        <w:rPr>
          <w:b w:val="0"/>
          <w:i/>
        </w:rPr>
        <w:t xml:space="preserve"> Lies løsningsmetoder av </w:t>
      </w:r>
      <w:proofErr w:type="spellStart"/>
      <w:r>
        <w:rPr>
          <w:b w:val="0"/>
          <w:i/>
        </w:rPr>
        <w:t>ickelinjara</w:t>
      </w:r>
      <w:proofErr w:type="spellEnd"/>
      <w:r>
        <w:rPr>
          <w:b w:val="0"/>
          <w:i/>
        </w:rPr>
        <w:t xml:space="preserve"> </w:t>
      </w:r>
      <w:proofErr w:type="spellStart"/>
      <w:r>
        <w:rPr>
          <w:b w:val="0"/>
          <w:i/>
        </w:rPr>
        <w:t>differentialekvationer</w:t>
      </w:r>
      <w:proofErr w:type="spellEnd"/>
      <w:r>
        <w:rPr>
          <w:b w:val="0"/>
          <w:i/>
        </w:rPr>
        <w:t>.</w:t>
      </w:r>
      <w:r>
        <w:rPr>
          <w:b w:val="0"/>
          <w:iCs/>
        </w:rPr>
        <w:t xml:space="preserve"> </w:t>
      </w:r>
      <w:proofErr w:type="spellStart"/>
      <w:r w:rsidRPr="00AA1CA2">
        <w:rPr>
          <w:b w:val="0"/>
          <w:iCs/>
        </w:rPr>
        <w:t>Review</w:t>
      </w:r>
      <w:proofErr w:type="spellEnd"/>
      <w:r w:rsidRPr="00AA1CA2">
        <w:rPr>
          <w:b w:val="0"/>
          <w:iCs/>
        </w:rPr>
        <w:t xml:space="preserve"> (i</w:t>
      </w:r>
      <w:r>
        <w:rPr>
          <w:b w:val="0"/>
          <w:iCs/>
          <w:lang w:val="en-US"/>
        </w:rPr>
        <w:t xml:space="preserve">n Norwegian), </w:t>
      </w:r>
      <w:proofErr w:type="spellStart"/>
      <w:r>
        <w:rPr>
          <w:b w:val="0"/>
          <w:iCs/>
          <w:lang w:val="en-US"/>
        </w:rPr>
        <w:t>Normat</w:t>
      </w:r>
      <w:proofErr w:type="spellEnd"/>
      <w:r>
        <w:rPr>
          <w:b w:val="0"/>
          <w:iCs/>
          <w:lang w:val="en-US"/>
        </w:rPr>
        <w:t xml:space="preserve"> Nr.4, 2003.</w:t>
      </w:r>
    </w:p>
    <w:p w14:paraId="3CAAD59D" w14:textId="77777777" w:rsidR="00A4653A" w:rsidRDefault="00A4653A" w:rsidP="00A4653A">
      <w:pPr>
        <w:pStyle w:val="Subtitle"/>
        <w:jc w:val="both"/>
        <w:rPr>
          <w:b w:val="0"/>
          <w:i/>
          <w:lang w:val="en-US"/>
        </w:rPr>
      </w:pPr>
    </w:p>
    <w:p w14:paraId="00D1C52D" w14:textId="77777777" w:rsidR="00A4653A" w:rsidRDefault="00A4653A" w:rsidP="00A4653A">
      <w:pPr>
        <w:pStyle w:val="Subtitle"/>
        <w:rPr>
          <w:bCs/>
          <w:iCs/>
          <w:lang w:val="en-US"/>
        </w:rPr>
      </w:pPr>
      <w:r>
        <w:rPr>
          <w:bCs/>
          <w:iCs/>
          <w:lang w:val="en-US"/>
        </w:rPr>
        <w:t xml:space="preserve">IN PREPARATION </w:t>
      </w:r>
    </w:p>
    <w:p w14:paraId="0A85FA5C" w14:textId="77777777" w:rsidR="00A4653A" w:rsidRDefault="00A4653A" w:rsidP="00A4653A">
      <w:pPr>
        <w:pStyle w:val="Subtitle"/>
        <w:rPr>
          <w:b w:val="0"/>
          <w:iCs/>
          <w:lang w:val="en-US"/>
        </w:rPr>
      </w:pPr>
      <w:r>
        <w:rPr>
          <w:b w:val="0"/>
          <w:iCs/>
          <w:lang w:val="en-US"/>
        </w:rPr>
        <w:t xml:space="preserve"> </w:t>
      </w:r>
    </w:p>
    <w:p w14:paraId="50E258F0" w14:textId="5F274966" w:rsidR="00A4653A" w:rsidRPr="0031374D" w:rsidRDefault="00DE4B2B" w:rsidP="00A4653A">
      <w:pPr>
        <w:pStyle w:val="Subtitle"/>
        <w:numPr>
          <w:ilvl w:val="0"/>
          <w:numId w:val="6"/>
        </w:numPr>
        <w:tabs>
          <w:tab w:val="left" w:pos="0"/>
          <w:tab w:val="left" w:pos="284"/>
        </w:tabs>
        <w:jc w:val="left"/>
        <w:rPr>
          <w:b w:val="0"/>
          <w:i/>
          <w:lang w:val="en-US"/>
        </w:rPr>
      </w:pPr>
      <w:r>
        <w:rPr>
          <w:b w:val="0"/>
          <w:i/>
          <w:lang w:val="en-US"/>
        </w:rPr>
        <w:t xml:space="preserve"> </w:t>
      </w:r>
      <w:r w:rsidR="00A4653A">
        <w:rPr>
          <w:b w:val="0"/>
          <w:iCs/>
          <w:lang w:val="en-US"/>
        </w:rPr>
        <w:t xml:space="preserve"> </w:t>
      </w:r>
      <w:r w:rsidR="00A4653A" w:rsidRPr="0031374D">
        <w:rPr>
          <w:b w:val="0"/>
          <w:lang w:val="en-US"/>
        </w:rPr>
        <w:t>Felix Klein</w:t>
      </w:r>
      <w:r w:rsidR="0031374D" w:rsidRPr="0031374D">
        <w:rPr>
          <w:b w:val="0"/>
          <w:lang w:val="en-US"/>
        </w:rPr>
        <w:t>’s letters to</w:t>
      </w:r>
      <w:r w:rsidR="00A4653A" w:rsidRPr="0031374D">
        <w:rPr>
          <w:b w:val="0"/>
          <w:lang w:val="en-US"/>
        </w:rPr>
        <w:t xml:space="preserve"> So</w:t>
      </w:r>
      <w:r w:rsidR="0031374D">
        <w:rPr>
          <w:b w:val="0"/>
          <w:lang w:val="en-US"/>
        </w:rPr>
        <w:t>p</w:t>
      </w:r>
      <w:r w:rsidR="00A4653A" w:rsidRPr="0031374D">
        <w:rPr>
          <w:b w:val="0"/>
          <w:lang w:val="en-US"/>
        </w:rPr>
        <w:t>hus Lie</w:t>
      </w:r>
      <w:r w:rsidR="00DF0779" w:rsidRPr="0031374D">
        <w:rPr>
          <w:b w:val="0"/>
          <w:lang w:val="en-US"/>
        </w:rPr>
        <w:t xml:space="preserve"> </w:t>
      </w:r>
      <w:r w:rsidR="0031374D" w:rsidRPr="0031374D">
        <w:rPr>
          <w:b w:val="0"/>
          <w:lang w:val="en-US"/>
        </w:rPr>
        <w:t>1870-1877</w:t>
      </w:r>
      <w:r w:rsidR="0031374D">
        <w:rPr>
          <w:b w:val="0"/>
          <w:i/>
          <w:iCs/>
          <w:lang w:val="en-US"/>
        </w:rPr>
        <w:t xml:space="preserve">. The early </w:t>
      </w:r>
      <w:proofErr w:type="gramStart"/>
      <w:r w:rsidR="0031374D">
        <w:rPr>
          <w:b w:val="0"/>
          <w:i/>
          <w:iCs/>
          <w:lang w:val="en-US"/>
        </w:rPr>
        <w:t>years  of</w:t>
      </w:r>
      <w:proofErr w:type="gramEnd"/>
      <w:r w:rsidR="0031374D">
        <w:rPr>
          <w:b w:val="0"/>
          <w:i/>
          <w:iCs/>
          <w:lang w:val="en-US"/>
        </w:rPr>
        <w:t xml:space="preserve"> their career—seen in the light of the letters</w:t>
      </w:r>
      <w:r w:rsidR="0031374D">
        <w:rPr>
          <w:b w:val="0"/>
          <w:lang w:val="en-US"/>
        </w:rPr>
        <w:t xml:space="preserve"> . Book project, in preparation. </w:t>
      </w:r>
      <w:r w:rsidR="0031374D">
        <w:rPr>
          <w:b w:val="0"/>
          <w:i/>
          <w:iCs/>
          <w:lang w:val="en-US"/>
        </w:rPr>
        <w:t xml:space="preserve">  </w:t>
      </w:r>
    </w:p>
    <w:p w14:paraId="167AD967" w14:textId="77777777" w:rsidR="00A4653A" w:rsidRDefault="00A4653A" w:rsidP="00A4653A">
      <w:pPr>
        <w:pStyle w:val="Subtitle"/>
        <w:tabs>
          <w:tab w:val="left" w:pos="0"/>
          <w:tab w:val="left" w:pos="284"/>
        </w:tabs>
        <w:ind w:left="720"/>
        <w:jc w:val="left"/>
        <w:rPr>
          <w:b w:val="0"/>
          <w:iCs/>
          <w:lang w:val="en-US"/>
        </w:rPr>
      </w:pPr>
    </w:p>
    <w:p w14:paraId="01F2F6EC" w14:textId="77777777" w:rsidR="00A4653A" w:rsidRDefault="00A4653A" w:rsidP="00A4653A">
      <w:pPr>
        <w:pStyle w:val="Subtitle"/>
        <w:numPr>
          <w:ilvl w:val="0"/>
          <w:numId w:val="6"/>
        </w:numPr>
        <w:tabs>
          <w:tab w:val="left" w:pos="0"/>
          <w:tab w:val="left" w:pos="284"/>
        </w:tabs>
        <w:jc w:val="left"/>
        <w:rPr>
          <w:b w:val="0"/>
          <w:iCs/>
          <w:lang w:val="en-US"/>
        </w:rPr>
      </w:pPr>
      <w:r>
        <w:rPr>
          <w:b w:val="0"/>
          <w:iCs/>
          <w:lang w:val="en-US"/>
        </w:rPr>
        <w:t xml:space="preserve">(with Wu-Yi Hsiang)  </w:t>
      </w:r>
      <w:r w:rsidRPr="00B21293">
        <w:rPr>
          <w:b w:val="0"/>
          <w:i/>
          <w:iCs/>
          <w:lang w:val="en-US"/>
        </w:rPr>
        <w:t>Geometry</w:t>
      </w:r>
      <w:r>
        <w:rPr>
          <w:b w:val="0"/>
          <w:iCs/>
          <w:lang w:val="en-US"/>
        </w:rPr>
        <w:t xml:space="preserve"> </w:t>
      </w:r>
      <w:r w:rsidRPr="00B21293">
        <w:rPr>
          <w:b w:val="0"/>
          <w:i/>
          <w:iCs/>
          <w:lang w:val="en-US"/>
        </w:rPr>
        <w:t>of R</w:t>
      </w:r>
      <w:r>
        <w:rPr>
          <w:b w:val="0"/>
          <w:i/>
          <w:iCs/>
          <w:lang w:val="en-US"/>
        </w:rPr>
        <w:t>eflectional</w:t>
      </w:r>
      <w:r w:rsidRPr="00B21293">
        <w:rPr>
          <w:b w:val="0"/>
          <w:i/>
          <w:iCs/>
          <w:lang w:val="en-US"/>
        </w:rPr>
        <w:t xml:space="preserve"> Symmetric Spaces</w:t>
      </w:r>
      <w:r>
        <w:rPr>
          <w:b w:val="0"/>
          <w:iCs/>
          <w:lang w:val="en-US"/>
        </w:rPr>
        <w:t xml:space="preserve">. Book project. </w:t>
      </w:r>
      <w:r w:rsidRPr="00B21293">
        <w:rPr>
          <w:b w:val="0"/>
          <w:iCs/>
          <w:lang w:val="en-US"/>
        </w:rPr>
        <w:t xml:space="preserve"> </w:t>
      </w:r>
      <w:r>
        <w:rPr>
          <w:b w:val="0"/>
          <w:iCs/>
          <w:lang w:val="en-US"/>
        </w:rPr>
        <w:t xml:space="preserve">   </w:t>
      </w:r>
    </w:p>
    <w:p w14:paraId="60F77F8B" w14:textId="77777777" w:rsidR="00A4653A" w:rsidRDefault="00A4653A" w:rsidP="00A4653A">
      <w:pPr>
        <w:pStyle w:val="Subtitle"/>
        <w:tabs>
          <w:tab w:val="left" w:pos="0"/>
          <w:tab w:val="left" w:pos="284"/>
        </w:tabs>
        <w:ind w:left="720"/>
        <w:jc w:val="left"/>
        <w:rPr>
          <w:b w:val="0"/>
          <w:i/>
          <w:lang w:val="en-US"/>
        </w:rPr>
      </w:pPr>
    </w:p>
    <w:p w14:paraId="11E4E01A" w14:textId="77777777" w:rsidR="00A4653A" w:rsidRDefault="00A4653A" w:rsidP="00A4653A">
      <w:pPr>
        <w:pStyle w:val="Subtitle"/>
        <w:tabs>
          <w:tab w:val="left" w:pos="0"/>
          <w:tab w:val="left" w:pos="284"/>
        </w:tabs>
        <w:ind w:left="720"/>
        <w:jc w:val="left"/>
        <w:rPr>
          <w:b w:val="0"/>
          <w:i/>
          <w:lang w:val="en-US"/>
        </w:rPr>
      </w:pPr>
    </w:p>
    <w:p w14:paraId="1475FF71" w14:textId="77777777" w:rsidR="00A4653A" w:rsidRDefault="00A4653A" w:rsidP="00A4653A">
      <w:pPr>
        <w:pStyle w:val="Subtitle"/>
        <w:ind w:left="360"/>
        <w:jc w:val="left"/>
        <w:rPr>
          <w:b w:val="0"/>
          <w:iCs/>
          <w:lang w:val="en-US"/>
        </w:rPr>
      </w:pPr>
      <w:r>
        <w:rPr>
          <w:b w:val="0"/>
          <w:iCs/>
          <w:lang w:val="en-US"/>
        </w:rPr>
        <w:t xml:space="preserve">  </w:t>
      </w:r>
    </w:p>
    <w:p w14:paraId="0DD55C29" w14:textId="77777777" w:rsidR="00A4653A" w:rsidRDefault="00A4653A" w:rsidP="00A4653A">
      <w:pPr>
        <w:pStyle w:val="Subtitle"/>
        <w:ind w:left="360"/>
        <w:jc w:val="left"/>
        <w:rPr>
          <w:bCs/>
          <w:iCs/>
          <w:lang w:val="en-US"/>
        </w:rPr>
      </w:pPr>
      <w:r>
        <w:rPr>
          <w:b w:val="0"/>
          <w:iCs/>
          <w:lang w:val="en-US"/>
        </w:rPr>
        <w:t xml:space="preserve">  </w:t>
      </w:r>
      <w:r>
        <w:rPr>
          <w:bCs/>
          <w:iCs/>
          <w:lang w:val="en-US"/>
        </w:rPr>
        <w:t xml:space="preserve"> </w:t>
      </w:r>
    </w:p>
    <w:p w14:paraId="4D3D36A8" w14:textId="77777777" w:rsidR="00A4653A" w:rsidRDefault="00A4653A" w:rsidP="00A4653A">
      <w:pPr>
        <w:pStyle w:val="Subtitle"/>
        <w:jc w:val="both"/>
        <w:rPr>
          <w:b w:val="0"/>
          <w:i/>
          <w:lang w:val="en-US"/>
        </w:rPr>
      </w:pPr>
    </w:p>
    <w:p w14:paraId="4066B9DA" w14:textId="77777777" w:rsidR="00A4653A" w:rsidRDefault="00A4653A" w:rsidP="00A4653A">
      <w:pPr>
        <w:pStyle w:val="Subtitle"/>
        <w:ind w:left="60"/>
        <w:jc w:val="left"/>
        <w:rPr>
          <w:b w:val="0"/>
          <w:iCs/>
          <w:lang w:val="en-US"/>
        </w:rPr>
      </w:pPr>
      <w:r>
        <w:rPr>
          <w:bCs/>
          <w:iCs/>
          <w:lang w:val="en-US"/>
        </w:rPr>
        <w:t xml:space="preserve"> </w:t>
      </w:r>
    </w:p>
    <w:p w14:paraId="3FF4AC79" w14:textId="77777777" w:rsidR="00A4653A" w:rsidRPr="000136C8" w:rsidRDefault="00A4653A" w:rsidP="00A4653A">
      <w:pPr>
        <w:pStyle w:val="Subtitle"/>
        <w:jc w:val="both"/>
        <w:rPr>
          <w:b w:val="0"/>
          <w:i/>
          <w:lang w:val="en-US"/>
        </w:rPr>
      </w:pPr>
      <w:r>
        <w:rPr>
          <w:b w:val="0"/>
          <w:iCs/>
          <w:lang w:val="en-US"/>
        </w:rPr>
        <w:t xml:space="preserve"> </w:t>
      </w:r>
    </w:p>
    <w:p w14:paraId="2889745A" w14:textId="77777777" w:rsidR="00A4653A" w:rsidRPr="00455F36" w:rsidRDefault="00A4653A" w:rsidP="00A4653A">
      <w:pPr>
        <w:pStyle w:val="Subtitle"/>
        <w:ind w:left="1416" w:firstLine="708"/>
        <w:jc w:val="left"/>
        <w:rPr>
          <w:iCs/>
          <w:lang w:val="en-US"/>
        </w:rPr>
      </w:pPr>
    </w:p>
    <w:p w14:paraId="3C4164BB" w14:textId="77777777" w:rsidR="00A4653A" w:rsidRDefault="00A4653A" w:rsidP="00A4653A">
      <w:pPr>
        <w:pStyle w:val="Subtitle"/>
        <w:jc w:val="left"/>
        <w:rPr>
          <w:b w:val="0"/>
          <w:iCs/>
          <w:lang w:val="en-US"/>
        </w:rPr>
      </w:pPr>
    </w:p>
    <w:p w14:paraId="33C23114" w14:textId="77777777" w:rsidR="00A4653A" w:rsidRDefault="00A4653A" w:rsidP="00A4653A">
      <w:pPr>
        <w:pStyle w:val="Subtitle"/>
        <w:jc w:val="left"/>
        <w:rPr>
          <w:b w:val="0"/>
          <w:iCs/>
          <w:lang w:val="en-US"/>
        </w:rPr>
      </w:pPr>
    </w:p>
    <w:p w14:paraId="3BE18942" w14:textId="77777777" w:rsidR="00A4653A" w:rsidRDefault="00A4653A" w:rsidP="00A4653A">
      <w:pPr>
        <w:pStyle w:val="Subtitle"/>
        <w:rPr>
          <w:b w:val="0"/>
          <w:iCs/>
          <w:lang w:val="en-US"/>
        </w:rPr>
      </w:pPr>
    </w:p>
    <w:p w14:paraId="565B7D45" w14:textId="77777777" w:rsidR="00177CEF" w:rsidRPr="00A4653A" w:rsidRDefault="00177CEF" w:rsidP="00A4653A">
      <w:pPr>
        <w:rPr>
          <w:sz w:val="24"/>
          <w:lang w:val="en-US"/>
        </w:rPr>
      </w:pPr>
    </w:p>
    <w:p w14:paraId="0EE1A72C" w14:textId="77777777" w:rsidR="00177CEF" w:rsidRPr="00790EFC" w:rsidRDefault="00A4653A" w:rsidP="003C6981">
      <w:pPr>
        <w:pStyle w:val="Subtitle"/>
        <w:tabs>
          <w:tab w:val="left" w:pos="0"/>
          <w:tab w:val="left" w:pos="426"/>
        </w:tabs>
        <w:ind w:left="502"/>
        <w:jc w:val="left"/>
        <w:rPr>
          <w:b w:val="0"/>
          <w:i/>
          <w:iCs/>
          <w:lang w:val="en-US"/>
        </w:rPr>
      </w:pPr>
      <w:r>
        <w:rPr>
          <w:b w:val="0"/>
          <w:i/>
          <w:iCs/>
          <w:lang w:val="en-US"/>
        </w:rPr>
        <w:t xml:space="preserve"> </w:t>
      </w:r>
    </w:p>
    <w:p w14:paraId="01D6F411" w14:textId="77777777" w:rsidR="007F390F" w:rsidRDefault="007F390F" w:rsidP="006D613E">
      <w:pPr>
        <w:pStyle w:val="ListParagraph"/>
        <w:rPr>
          <w:sz w:val="24"/>
          <w:lang w:val="en-US"/>
        </w:rPr>
      </w:pPr>
    </w:p>
    <w:p w14:paraId="2E5DE2AE" w14:textId="77777777" w:rsidR="00904B37" w:rsidRPr="00A26CDD" w:rsidRDefault="003C6981" w:rsidP="007F390F">
      <w:pPr>
        <w:ind w:left="360"/>
        <w:rPr>
          <w:sz w:val="24"/>
          <w:lang w:val="en-US"/>
        </w:rPr>
      </w:pPr>
      <w:r>
        <w:rPr>
          <w:b/>
          <w:sz w:val="24"/>
          <w:lang w:val="en-US"/>
        </w:rPr>
        <w:t xml:space="preserve"> </w:t>
      </w:r>
    </w:p>
    <w:p w14:paraId="62CDF106" w14:textId="77777777" w:rsidR="007F390F" w:rsidRPr="007F390F" w:rsidRDefault="007F390F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</w:t>
      </w:r>
    </w:p>
    <w:p w14:paraId="11A44C6C" w14:textId="77777777" w:rsidR="00C83FAC" w:rsidRDefault="007F390F" w:rsidP="00C83FAC">
      <w:pPr>
        <w:rPr>
          <w:sz w:val="24"/>
          <w:lang w:val="en-US"/>
        </w:rPr>
      </w:pPr>
      <w:r>
        <w:rPr>
          <w:b/>
          <w:bCs/>
          <w:iCs/>
          <w:sz w:val="24"/>
          <w:lang w:val="en-US"/>
        </w:rPr>
        <w:t xml:space="preserve"> </w:t>
      </w:r>
    </w:p>
    <w:p w14:paraId="67148B85" w14:textId="77777777" w:rsidR="00C83FAC" w:rsidRDefault="007F390F" w:rsidP="00C83FAC">
      <w:pPr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</w:p>
    <w:p w14:paraId="1A3967AD" w14:textId="77777777" w:rsidR="00BD1A9D" w:rsidRDefault="00BD1A9D">
      <w:pPr>
        <w:rPr>
          <w:lang w:val="en-US"/>
        </w:rPr>
      </w:pPr>
    </w:p>
    <w:p w14:paraId="274B2314" w14:textId="77777777" w:rsidR="00C83FAC" w:rsidRDefault="006D613E" w:rsidP="006D613E">
      <w:pPr>
        <w:pStyle w:val="Subtitle"/>
        <w:tabs>
          <w:tab w:val="left" w:pos="0"/>
          <w:tab w:val="left" w:pos="426"/>
        </w:tabs>
        <w:jc w:val="left"/>
        <w:rPr>
          <w:b w:val="0"/>
          <w:iCs/>
          <w:lang w:val="en-US"/>
        </w:rPr>
      </w:pPr>
      <w:r>
        <w:rPr>
          <w:b w:val="0"/>
          <w:i/>
          <w:lang w:val="en-US"/>
        </w:rPr>
        <w:t xml:space="preserve"> </w:t>
      </w:r>
    </w:p>
    <w:p w14:paraId="088D77D5" w14:textId="77777777" w:rsidR="00C83FAC" w:rsidRDefault="00C83FAC" w:rsidP="00C83FAC">
      <w:pPr>
        <w:pStyle w:val="Subtitle"/>
        <w:tabs>
          <w:tab w:val="left" w:pos="0"/>
          <w:tab w:val="left" w:pos="426"/>
        </w:tabs>
        <w:jc w:val="left"/>
        <w:rPr>
          <w:b w:val="0"/>
          <w:iCs/>
          <w:lang w:val="en-US"/>
        </w:rPr>
      </w:pPr>
    </w:p>
    <w:p w14:paraId="363AD762" w14:textId="77777777" w:rsidR="00C83FAC" w:rsidRDefault="00C83FAC" w:rsidP="00C83FAC">
      <w:pPr>
        <w:pStyle w:val="Subtitle"/>
        <w:jc w:val="both"/>
        <w:rPr>
          <w:b w:val="0"/>
          <w:i/>
          <w:lang w:val="en-US"/>
        </w:rPr>
      </w:pPr>
    </w:p>
    <w:p w14:paraId="0A659C80" w14:textId="77777777" w:rsidR="00C83FAC" w:rsidRDefault="00C83FAC" w:rsidP="00C83FAC">
      <w:pPr>
        <w:pStyle w:val="Subtitle"/>
        <w:jc w:val="both"/>
        <w:rPr>
          <w:b w:val="0"/>
          <w:i/>
          <w:lang w:val="en-US"/>
        </w:rPr>
      </w:pPr>
    </w:p>
    <w:p w14:paraId="7731A26E" w14:textId="77777777" w:rsidR="00C83FAC" w:rsidRDefault="006D613E" w:rsidP="006D613E">
      <w:pPr>
        <w:pStyle w:val="Subtitle"/>
        <w:tabs>
          <w:tab w:val="left" w:pos="0"/>
          <w:tab w:val="left" w:pos="284"/>
        </w:tabs>
        <w:ind w:left="360"/>
        <w:jc w:val="left"/>
        <w:rPr>
          <w:b w:val="0"/>
          <w:i/>
          <w:lang w:val="en-US"/>
        </w:rPr>
      </w:pPr>
      <w:r>
        <w:rPr>
          <w:bCs/>
          <w:iCs/>
          <w:lang w:val="en-US"/>
        </w:rPr>
        <w:t xml:space="preserve"> </w:t>
      </w:r>
    </w:p>
    <w:p w14:paraId="46313E30" w14:textId="77777777" w:rsidR="00BD1A9D" w:rsidRDefault="00BD1A9D">
      <w:pPr>
        <w:rPr>
          <w:sz w:val="24"/>
          <w:lang w:val="en-US"/>
        </w:rPr>
      </w:pPr>
    </w:p>
    <w:p w14:paraId="6A2B8463" w14:textId="77777777" w:rsidR="00C83FAC" w:rsidRDefault="00C83FAC">
      <w:pPr>
        <w:rPr>
          <w:sz w:val="24"/>
          <w:lang w:val="en-US"/>
        </w:rPr>
      </w:pPr>
    </w:p>
    <w:p w14:paraId="2282B8B6" w14:textId="77777777" w:rsidR="00BD1A9D" w:rsidRDefault="005B30F0">
      <w:pPr>
        <w:pStyle w:val="Heading3"/>
        <w:rPr>
          <w:sz w:val="24"/>
        </w:rPr>
      </w:pPr>
      <w:r>
        <w:rPr>
          <w:sz w:val="24"/>
        </w:rPr>
        <w:t xml:space="preserve"> </w:t>
      </w:r>
    </w:p>
    <w:p w14:paraId="0BF4E36E" w14:textId="77777777" w:rsidR="00BD1A9D" w:rsidRDefault="00BD1A9D">
      <w:pPr>
        <w:pStyle w:val="Subtitle"/>
        <w:jc w:val="both"/>
        <w:rPr>
          <w:b w:val="0"/>
          <w:i/>
          <w:lang w:val="en-US"/>
        </w:rPr>
      </w:pPr>
    </w:p>
    <w:p w14:paraId="4CC5A71C" w14:textId="77777777" w:rsidR="00BD1A9D" w:rsidRDefault="005B30F0" w:rsidP="005B30F0">
      <w:pPr>
        <w:pStyle w:val="Subtitle"/>
        <w:tabs>
          <w:tab w:val="left" w:pos="0"/>
          <w:tab w:val="left" w:pos="284"/>
        </w:tabs>
        <w:ind w:left="360"/>
        <w:jc w:val="left"/>
        <w:rPr>
          <w:b w:val="0"/>
          <w:iCs/>
          <w:lang w:val="en-US"/>
        </w:rPr>
      </w:pPr>
      <w:r>
        <w:rPr>
          <w:b w:val="0"/>
          <w:iCs/>
          <w:lang w:val="en-US"/>
        </w:rPr>
        <w:t xml:space="preserve"> </w:t>
      </w:r>
    </w:p>
    <w:p w14:paraId="55A8C732" w14:textId="77777777" w:rsidR="00BD1A9D" w:rsidRDefault="00BD1A9D">
      <w:pPr>
        <w:pStyle w:val="Subtitle"/>
        <w:tabs>
          <w:tab w:val="left" w:pos="0"/>
          <w:tab w:val="left" w:pos="284"/>
        </w:tabs>
        <w:ind w:left="720"/>
        <w:jc w:val="left"/>
        <w:rPr>
          <w:b w:val="0"/>
          <w:iCs/>
          <w:lang w:val="en-US"/>
        </w:rPr>
      </w:pPr>
      <w:r>
        <w:rPr>
          <w:b w:val="0"/>
          <w:iCs/>
          <w:lang w:val="en-US"/>
        </w:rPr>
        <w:t xml:space="preserve">   </w:t>
      </w:r>
    </w:p>
    <w:p w14:paraId="46EEA3D4" w14:textId="77777777" w:rsidR="00BD1A9D" w:rsidRDefault="00BD1A9D">
      <w:pPr>
        <w:pStyle w:val="Subtitle"/>
        <w:jc w:val="both"/>
        <w:rPr>
          <w:b w:val="0"/>
          <w:i/>
          <w:lang w:val="en-US"/>
        </w:rPr>
      </w:pPr>
    </w:p>
    <w:p w14:paraId="4C0FCD9D" w14:textId="77777777" w:rsidR="00BD1A9D" w:rsidRDefault="00BD1A9D">
      <w:pPr>
        <w:pStyle w:val="Subtitle"/>
        <w:jc w:val="both"/>
        <w:rPr>
          <w:b w:val="0"/>
          <w:i/>
          <w:lang w:val="en-US"/>
        </w:rPr>
      </w:pPr>
      <w:r>
        <w:rPr>
          <w:b w:val="0"/>
          <w:i/>
          <w:lang w:val="en-US"/>
        </w:rPr>
        <w:t xml:space="preserve"> </w:t>
      </w:r>
    </w:p>
    <w:p w14:paraId="154FD276" w14:textId="77777777" w:rsidR="00BD1A9D" w:rsidRDefault="00BD1A9D">
      <w:pPr>
        <w:pStyle w:val="Subtitle"/>
        <w:jc w:val="both"/>
        <w:rPr>
          <w:b w:val="0"/>
          <w:i/>
          <w:lang w:val="en-US"/>
        </w:rPr>
      </w:pPr>
    </w:p>
    <w:p w14:paraId="3249A4DA" w14:textId="77777777" w:rsidR="00BD1A9D" w:rsidRDefault="00BD1A9D">
      <w:pPr>
        <w:pStyle w:val="Subtitle"/>
        <w:rPr>
          <w:b w:val="0"/>
          <w:iCs/>
          <w:lang w:val="en-US"/>
        </w:rPr>
      </w:pPr>
      <w:r>
        <w:rPr>
          <w:bCs/>
          <w:iCs/>
          <w:lang w:val="en-US"/>
        </w:rPr>
        <w:t xml:space="preserve">  </w:t>
      </w:r>
      <w:r>
        <w:rPr>
          <w:b w:val="0"/>
          <w:iCs/>
          <w:lang w:val="en-US"/>
        </w:rPr>
        <w:t xml:space="preserve"> </w:t>
      </w:r>
    </w:p>
    <w:p w14:paraId="4E460A93" w14:textId="77777777" w:rsidR="00BD1A9D" w:rsidRPr="003E3F00" w:rsidRDefault="00BD1A9D">
      <w:pPr>
        <w:pStyle w:val="Subtitle"/>
        <w:tabs>
          <w:tab w:val="left" w:pos="0"/>
          <w:tab w:val="left" w:pos="284"/>
        </w:tabs>
        <w:jc w:val="left"/>
        <w:rPr>
          <w:lang w:val="en-US"/>
        </w:rPr>
      </w:pPr>
    </w:p>
    <w:p w14:paraId="701078E6" w14:textId="77777777" w:rsidR="00BD1A9D" w:rsidRDefault="00BD1A9D">
      <w:pPr>
        <w:rPr>
          <w:sz w:val="24"/>
          <w:lang w:val="en-US"/>
        </w:rPr>
      </w:pPr>
      <w:r w:rsidRPr="003E3F00">
        <w:rPr>
          <w:sz w:val="24"/>
          <w:lang w:val="en-US"/>
        </w:rPr>
        <w:t xml:space="preserve"> </w:t>
      </w:r>
    </w:p>
    <w:p w14:paraId="42FB050B" w14:textId="77777777" w:rsidR="00BD1A9D" w:rsidRDefault="00BD1A9D">
      <w:pPr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</w:p>
    <w:p w14:paraId="32FD49A5" w14:textId="77777777" w:rsidR="00BD1A9D" w:rsidRDefault="00BD1A9D">
      <w:pPr>
        <w:rPr>
          <w:sz w:val="24"/>
          <w:lang w:val="en-US"/>
        </w:rPr>
      </w:pPr>
    </w:p>
    <w:p w14:paraId="39FEFFD4" w14:textId="77777777" w:rsidR="00BD1A9D" w:rsidRDefault="00BD1A9D">
      <w:pPr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</w:p>
    <w:p w14:paraId="06A94D66" w14:textId="77777777" w:rsidR="00BD1A9D" w:rsidRDefault="00BD1A9D">
      <w:pPr>
        <w:rPr>
          <w:sz w:val="24"/>
          <w:lang w:val="en-US"/>
        </w:rPr>
      </w:pPr>
      <w:r>
        <w:rPr>
          <w:sz w:val="24"/>
          <w:lang w:val="en-US"/>
        </w:rPr>
        <w:t xml:space="preserve">     </w:t>
      </w:r>
    </w:p>
    <w:p w14:paraId="280AEC51" w14:textId="77777777" w:rsidR="00BD1A9D" w:rsidRDefault="00BD1A9D">
      <w:pPr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</w:p>
    <w:p w14:paraId="4618A3FC" w14:textId="77777777" w:rsidR="00BD1A9D" w:rsidRDefault="00BD1A9D">
      <w:pPr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</w:p>
    <w:p w14:paraId="3A57DC1B" w14:textId="77777777" w:rsidR="00BD1A9D" w:rsidRDefault="00BD1A9D">
      <w:pPr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</w:p>
    <w:p w14:paraId="57A3BE51" w14:textId="77777777" w:rsidR="00BD1A9D" w:rsidRDefault="00BD1A9D">
      <w:pPr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</w:p>
    <w:p w14:paraId="3FC90058" w14:textId="77777777" w:rsidR="00BD1A9D" w:rsidRDefault="00BD1A9D">
      <w:pPr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</w:p>
    <w:p w14:paraId="1D1EFE6C" w14:textId="77777777" w:rsidR="00BD1A9D" w:rsidRDefault="00BD1A9D">
      <w:pPr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</w:p>
    <w:p w14:paraId="49132F87" w14:textId="77777777" w:rsidR="00BD1A9D" w:rsidRDefault="00BD1A9D">
      <w:pPr>
        <w:rPr>
          <w:sz w:val="24"/>
          <w:lang w:val="en-US"/>
        </w:rPr>
      </w:pPr>
    </w:p>
    <w:p w14:paraId="00133406" w14:textId="77777777" w:rsidR="00BD1A9D" w:rsidRDefault="00BD1A9D">
      <w:pPr>
        <w:rPr>
          <w:sz w:val="24"/>
          <w:lang w:val="en-US"/>
        </w:rPr>
      </w:pPr>
    </w:p>
    <w:p w14:paraId="7BBF85D2" w14:textId="77777777" w:rsidR="00BD1A9D" w:rsidRDefault="00BD1A9D">
      <w:pPr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</w:p>
    <w:sectPr w:rsidR="00BD1A9D">
      <w:headerReference w:type="even" r:id="rId17"/>
      <w:headerReference w:type="default" r:id="rId18"/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E556" w14:textId="77777777" w:rsidR="000D05D8" w:rsidRDefault="000D05D8">
      <w:r>
        <w:separator/>
      </w:r>
    </w:p>
  </w:endnote>
  <w:endnote w:type="continuationSeparator" w:id="0">
    <w:p w14:paraId="11D3A00E" w14:textId="77777777" w:rsidR="000D05D8" w:rsidRDefault="000D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DB99B" w14:textId="77777777" w:rsidR="000D05D8" w:rsidRDefault="000D05D8">
      <w:r>
        <w:separator/>
      </w:r>
    </w:p>
  </w:footnote>
  <w:footnote w:type="continuationSeparator" w:id="0">
    <w:p w14:paraId="361A1E64" w14:textId="77777777" w:rsidR="000D05D8" w:rsidRDefault="000D0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DC9C" w14:textId="77777777" w:rsidR="00904B37" w:rsidRDefault="00904B3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C892469" w14:textId="77777777" w:rsidR="00904B37" w:rsidRDefault="00904B3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8226087"/>
      <w:docPartObj>
        <w:docPartGallery w:val="Page Numbers (Top of Page)"/>
        <w:docPartUnique/>
      </w:docPartObj>
    </w:sdtPr>
    <w:sdtEndPr/>
    <w:sdtContent>
      <w:p w14:paraId="19FBEBF1" w14:textId="77777777" w:rsidR="00A4653A" w:rsidRDefault="00A4653A">
        <w:pPr>
          <w:pStyle w:val="Head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B2B">
          <w:rPr>
            <w:noProof/>
          </w:rPr>
          <w:t>3</w:t>
        </w:r>
        <w:r>
          <w:fldChar w:fldCharType="end"/>
        </w:r>
      </w:p>
    </w:sdtContent>
  </w:sdt>
  <w:p w14:paraId="70974E38" w14:textId="77777777" w:rsidR="00904B37" w:rsidRDefault="00904B3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66E"/>
    <w:multiLevelType w:val="hybridMultilevel"/>
    <w:tmpl w:val="80407530"/>
    <w:lvl w:ilvl="0" w:tplc="18606D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B6DD7"/>
    <w:multiLevelType w:val="hybridMultilevel"/>
    <w:tmpl w:val="47BC7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C24F2"/>
    <w:multiLevelType w:val="singleLevel"/>
    <w:tmpl w:val="0414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277A9F"/>
    <w:multiLevelType w:val="hybridMultilevel"/>
    <w:tmpl w:val="FC94637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1390E"/>
    <w:multiLevelType w:val="hybridMultilevel"/>
    <w:tmpl w:val="A1EEB680"/>
    <w:lvl w:ilvl="0" w:tplc="FEC685C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A41DC"/>
    <w:multiLevelType w:val="hybridMultilevel"/>
    <w:tmpl w:val="A71C52BE"/>
    <w:lvl w:ilvl="0" w:tplc="C860A81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94345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7EC46A5"/>
    <w:multiLevelType w:val="hybridMultilevel"/>
    <w:tmpl w:val="06D42DBA"/>
    <w:lvl w:ilvl="0" w:tplc="5D2E01C4">
      <w:start w:val="10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926B6"/>
    <w:multiLevelType w:val="hybridMultilevel"/>
    <w:tmpl w:val="F41EEC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92ACD"/>
    <w:multiLevelType w:val="hybridMultilevel"/>
    <w:tmpl w:val="1FEAC366"/>
    <w:lvl w:ilvl="0" w:tplc="8EDE677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6AF05633"/>
    <w:multiLevelType w:val="singleLevel"/>
    <w:tmpl w:val="5956C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11" w15:restartNumberingAfterBreak="0">
    <w:nsid w:val="72C40C3A"/>
    <w:multiLevelType w:val="hybridMultilevel"/>
    <w:tmpl w:val="2444C1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92AA5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 w16cid:durableId="2093768837">
    <w:abstractNumId w:val="6"/>
  </w:num>
  <w:num w:numId="2" w16cid:durableId="163664286">
    <w:abstractNumId w:val="10"/>
  </w:num>
  <w:num w:numId="3" w16cid:durableId="1582712349">
    <w:abstractNumId w:val="2"/>
  </w:num>
  <w:num w:numId="4" w16cid:durableId="1604608458">
    <w:abstractNumId w:val="12"/>
  </w:num>
  <w:num w:numId="5" w16cid:durableId="207375550">
    <w:abstractNumId w:val="9"/>
  </w:num>
  <w:num w:numId="6" w16cid:durableId="621427245">
    <w:abstractNumId w:val="1"/>
  </w:num>
  <w:num w:numId="7" w16cid:durableId="1854999549">
    <w:abstractNumId w:val="0"/>
  </w:num>
  <w:num w:numId="8" w16cid:durableId="89274681">
    <w:abstractNumId w:val="3"/>
  </w:num>
  <w:num w:numId="9" w16cid:durableId="2054841025">
    <w:abstractNumId w:val="8"/>
  </w:num>
  <w:num w:numId="10" w16cid:durableId="902908428">
    <w:abstractNumId w:val="5"/>
  </w:num>
  <w:num w:numId="11" w16cid:durableId="23869450">
    <w:abstractNumId w:val="4"/>
  </w:num>
  <w:num w:numId="12" w16cid:durableId="504587236">
    <w:abstractNumId w:val="7"/>
  </w:num>
  <w:num w:numId="13" w16cid:durableId="18547590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FE6"/>
    <w:rsid w:val="00083118"/>
    <w:rsid w:val="000D05D8"/>
    <w:rsid w:val="00133380"/>
    <w:rsid w:val="001574F5"/>
    <w:rsid w:val="00157C67"/>
    <w:rsid w:val="00177CEF"/>
    <w:rsid w:val="001A16CD"/>
    <w:rsid w:val="001A6289"/>
    <w:rsid w:val="001B1C5C"/>
    <w:rsid w:val="0025011B"/>
    <w:rsid w:val="0031374D"/>
    <w:rsid w:val="00313F87"/>
    <w:rsid w:val="00325904"/>
    <w:rsid w:val="00387E53"/>
    <w:rsid w:val="00390CD8"/>
    <w:rsid w:val="0039266D"/>
    <w:rsid w:val="003C6981"/>
    <w:rsid w:val="003E3F00"/>
    <w:rsid w:val="00464349"/>
    <w:rsid w:val="00485F3D"/>
    <w:rsid w:val="004C351C"/>
    <w:rsid w:val="00512A55"/>
    <w:rsid w:val="00550C0D"/>
    <w:rsid w:val="00562EB7"/>
    <w:rsid w:val="005B30F0"/>
    <w:rsid w:val="00601FC0"/>
    <w:rsid w:val="0062657A"/>
    <w:rsid w:val="006560C5"/>
    <w:rsid w:val="006C2106"/>
    <w:rsid w:val="006D613E"/>
    <w:rsid w:val="00714CD6"/>
    <w:rsid w:val="0074727F"/>
    <w:rsid w:val="00752F22"/>
    <w:rsid w:val="00780578"/>
    <w:rsid w:val="00790EFC"/>
    <w:rsid w:val="007F390F"/>
    <w:rsid w:val="00841585"/>
    <w:rsid w:val="008A4F57"/>
    <w:rsid w:val="008F3A37"/>
    <w:rsid w:val="00904B37"/>
    <w:rsid w:val="00973420"/>
    <w:rsid w:val="009B4C60"/>
    <w:rsid w:val="009F2FB0"/>
    <w:rsid w:val="00A26CDD"/>
    <w:rsid w:val="00A2784D"/>
    <w:rsid w:val="00A4653A"/>
    <w:rsid w:val="00AA0C66"/>
    <w:rsid w:val="00BB058A"/>
    <w:rsid w:val="00BB3216"/>
    <w:rsid w:val="00BD1A9D"/>
    <w:rsid w:val="00BF2932"/>
    <w:rsid w:val="00C37103"/>
    <w:rsid w:val="00C83FAC"/>
    <w:rsid w:val="00CC4E06"/>
    <w:rsid w:val="00CD2733"/>
    <w:rsid w:val="00CE0E08"/>
    <w:rsid w:val="00D212B2"/>
    <w:rsid w:val="00DE4B2B"/>
    <w:rsid w:val="00DF0779"/>
    <w:rsid w:val="00E316A1"/>
    <w:rsid w:val="00E57E6B"/>
    <w:rsid w:val="00EA7FE6"/>
    <w:rsid w:val="00FD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6385"/>
    <o:shapelayout v:ext="edit">
      <o:idmap v:ext="edit" data="1"/>
    </o:shapelayout>
  </w:shapeDefaults>
  <w:decimalSymbol w:val=","/>
  <w:listSeparator w:val=";"/>
  <w14:docId w14:val="69F1A8F4"/>
  <w15:docId w15:val="{DD295C72-7425-4D9A-9A80-54F75F0E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Cs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A7FE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A7FE6"/>
    <w:rPr>
      <w:rFonts w:ascii="Tahoma" w:hAnsi="Tahoma" w:cs="Tahoma"/>
      <w:sz w:val="16"/>
      <w:szCs w:val="16"/>
      <w:lang w:eastAsia="en-US"/>
    </w:rPr>
  </w:style>
  <w:style w:type="paragraph" w:customStyle="1" w:styleId="MTDisplayEquation">
    <w:name w:val="MTDisplayEquation"/>
    <w:basedOn w:val="Normal"/>
    <w:next w:val="Normal"/>
    <w:link w:val="MTDisplayEquationTegn"/>
    <w:rsid w:val="00BD1A9D"/>
    <w:pPr>
      <w:tabs>
        <w:tab w:val="center" w:pos="4680"/>
        <w:tab w:val="right" w:pos="9360"/>
      </w:tabs>
    </w:pPr>
    <w:rPr>
      <w:b/>
      <w:sz w:val="24"/>
      <w:u w:val="single"/>
      <w:lang w:val="en-US"/>
    </w:rPr>
  </w:style>
  <w:style w:type="character" w:customStyle="1" w:styleId="MTDisplayEquationTegn">
    <w:name w:val="MTDisplayEquation Tegn"/>
    <w:basedOn w:val="DefaultParagraphFont"/>
    <w:link w:val="MTDisplayEquation"/>
    <w:rsid w:val="00BD1A9D"/>
    <w:rPr>
      <w:b/>
      <w:sz w:val="24"/>
      <w:u w:val="single"/>
      <w:lang w:val="en-US" w:eastAsia="en-US"/>
    </w:rPr>
  </w:style>
  <w:style w:type="character" w:styleId="Hyperlink">
    <w:name w:val="Hyperlink"/>
    <w:basedOn w:val="DefaultParagraphFont"/>
    <w:uiPriority w:val="99"/>
    <w:rsid w:val="00C83FAC"/>
    <w:rPr>
      <w:color w:val="0000FF"/>
      <w:u w:val="single"/>
    </w:rPr>
  </w:style>
  <w:style w:type="character" w:styleId="Strong">
    <w:name w:val="Strong"/>
    <w:basedOn w:val="DefaultParagraphFont"/>
    <w:qFormat/>
    <w:rsid w:val="00C83FAC"/>
    <w:rPr>
      <w:b/>
      <w:bCs/>
    </w:rPr>
  </w:style>
  <w:style w:type="paragraph" w:styleId="ListParagraph">
    <w:name w:val="List Paragraph"/>
    <w:basedOn w:val="Normal"/>
    <w:uiPriority w:val="34"/>
    <w:qFormat/>
    <w:rsid w:val="007F39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87E53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57C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C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67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A4653A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A4653A"/>
    <w:rPr>
      <w:b/>
      <w:lang w:eastAsia="en-US"/>
    </w:rPr>
  </w:style>
  <w:style w:type="character" w:customStyle="1" w:styleId="author">
    <w:name w:val="author"/>
    <w:rsid w:val="00A4653A"/>
  </w:style>
  <w:style w:type="character" w:customStyle="1" w:styleId="source-title">
    <w:name w:val="source-title"/>
    <w:rsid w:val="00A4653A"/>
  </w:style>
  <w:style w:type="character" w:customStyle="1" w:styleId="description">
    <w:name w:val="description"/>
    <w:rsid w:val="00A4653A"/>
  </w:style>
  <w:style w:type="character" w:customStyle="1" w:styleId="list-identifier">
    <w:name w:val="list-identifier"/>
    <w:rsid w:val="00A4653A"/>
  </w:style>
  <w:style w:type="paragraph" w:styleId="Footer">
    <w:name w:val="footer"/>
    <w:basedOn w:val="Normal"/>
    <w:link w:val="FooterChar"/>
    <w:uiPriority w:val="99"/>
    <w:unhideWhenUsed/>
    <w:rsid w:val="00A465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53A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4653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xiv.org/abs/math-ph/0609008" TargetMode="External"/><Relationship Id="rId13" Type="http://schemas.openxmlformats.org/officeDocument/2006/relationships/hyperlink" Target="http://www.springerlink.com/content/e800558545025373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rxiv.org/abs/math-ph/060908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arxiv.org/abs/1408.675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pringerlink.com/content/r2633737346n3033/?p=6dc32642ce0f42909fd722bb7a77b92d&amp;pi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rxiv.org/abs/1409.1140" TargetMode="External"/><Relationship Id="rId10" Type="http://schemas.openxmlformats.org/officeDocument/2006/relationships/hyperlink" Target="http://ljm.ksu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jm.ksu.ru/vol24/120.html" TargetMode="External"/><Relationship Id="rId14" Type="http://schemas.openxmlformats.org/officeDocument/2006/relationships/hyperlink" Target="http://arxiv.org/abs/1408.675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C762E-7573-4DA6-A36D-636E2ADF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1366</Words>
  <Characters>7243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Review of Basic Research in Mathematics</vt:lpstr>
      <vt:lpstr>Review of Basic Research in Mathematics</vt:lpstr>
    </vt:vector>
  </TitlesOfParts>
  <Company>NTNU</Company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Basic Research in Mathematics</dc:title>
  <dc:creator>eldars</dc:creator>
  <cp:lastModifiedBy>Eldar Straume</cp:lastModifiedBy>
  <cp:revision>4</cp:revision>
  <cp:lastPrinted>2005-02-25T11:16:00Z</cp:lastPrinted>
  <dcterms:created xsi:type="dcterms:W3CDTF">2016-09-14T10:02:00Z</dcterms:created>
  <dcterms:modified xsi:type="dcterms:W3CDTF">2022-11-28T14:28:00Z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