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39C0" w14:textId="1705099D" w:rsidR="008C0402" w:rsidRPr="00790502" w:rsidRDefault="00423CDE" w:rsidP="00282B2F">
      <w:pPr>
        <w:spacing w:after="0" w:line="240" w:lineRule="auto"/>
        <w:jc w:val="center"/>
        <w:rPr>
          <w:b/>
          <w:szCs w:val="20"/>
          <w:u w:val="single"/>
        </w:rPr>
      </w:pPr>
      <w:r w:rsidRPr="00790502">
        <w:rPr>
          <w:b/>
          <w:szCs w:val="20"/>
          <w:u w:val="single"/>
        </w:rPr>
        <w:t>Marit Ursin (PhD)</w:t>
      </w:r>
    </w:p>
    <w:p w14:paraId="5BC72E39" w14:textId="289ED5D4" w:rsidR="00423CDE" w:rsidRPr="00790502" w:rsidRDefault="000A4DBD" w:rsidP="00282B2F">
      <w:pPr>
        <w:spacing w:after="0" w:line="240" w:lineRule="auto"/>
        <w:jc w:val="center"/>
        <w:rPr>
          <w:sz w:val="18"/>
          <w:szCs w:val="20"/>
        </w:rPr>
      </w:pPr>
      <w:r w:rsidRPr="00790502">
        <w:rPr>
          <w:sz w:val="18"/>
          <w:szCs w:val="20"/>
        </w:rPr>
        <w:t xml:space="preserve">Associate </w:t>
      </w:r>
      <w:r w:rsidR="008B67CF">
        <w:rPr>
          <w:sz w:val="18"/>
          <w:szCs w:val="20"/>
        </w:rPr>
        <w:t>P</w:t>
      </w:r>
      <w:r w:rsidRPr="00790502">
        <w:rPr>
          <w:sz w:val="18"/>
          <w:szCs w:val="20"/>
        </w:rPr>
        <w:t>rofessor</w:t>
      </w:r>
    </w:p>
    <w:p w14:paraId="119EAA6B" w14:textId="5BE789DA" w:rsidR="00423CDE" w:rsidRPr="00790502" w:rsidRDefault="00953A1C" w:rsidP="00964216">
      <w:pPr>
        <w:spacing w:after="0" w:line="240" w:lineRule="auto"/>
        <w:jc w:val="center"/>
        <w:rPr>
          <w:sz w:val="18"/>
          <w:szCs w:val="20"/>
        </w:rPr>
      </w:pPr>
      <w:r w:rsidRPr="00790502">
        <w:rPr>
          <w:sz w:val="18"/>
          <w:szCs w:val="20"/>
        </w:rPr>
        <w:t>Department of Education and Lifelong learning</w:t>
      </w:r>
      <w:r w:rsidR="00964216">
        <w:rPr>
          <w:sz w:val="18"/>
          <w:szCs w:val="20"/>
        </w:rPr>
        <w:t xml:space="preserve">, </w:t>
      </w:r>
      <w:r w:rsidR="00423CDE" w:rsidRPr="00790502">
        <w:rPr>
          <w:sz w:val="18"/>
          <w:szCs w:val="20"/>
        </w:rPr>
        <w:t>Norwegian University of Science and Technology</w:t>
      </w:r>
      <w:r w:rsidR="00487883" w:rsidRPr="00790502">
        <w:rPr>
          <w:sz w:val="18"/>
          <w:szCs w:val="20"/>
        </w:rPr>
        <w:t xml:space="preserve"> (NTNU)</w:t>
      </w:r>
    </w:p>
    <w:p w14:paraId="0EFC72BD" w14:textId="0F29540E" w:rsidR="00423CDE" w:rsidRPr="00790502" w:rsidRDefault="00A80865" w:rsidP="00282B2F">
      <w:pPr>
        <w:spacing w:after="0" w:line="240" w:lineRule="auto"/>
        <w:jc w:val="center"/>
        <w:rPr>
          <w:sz w:val="18"/>
          <w:szCs w:val="20"/>
        </w:rPr>
      </w:pPr>
      <w:hyperlink r:id="rId7" w:history="1">
        <w:r w:rsidR="00953A1C" w:rsidRPr="00790502">
          <w:rPr>
            <w:rStyle w:val="Hyperkobling"/>
            <w:sz w:val="18"/>
            <w:szCs w:val="20"/>
          </w:rPr>
          <w:t>marit.ursin@</w:t>
        </w:r>
        <w:r w:rsidR="00423CDE" w:rsidRPr="00790502">
          <w:rPr>
            <w:rStyle w:val="Hyperkobling"/>
            <w:sz w:val="18"/>
            <w:szCs w:val="20"/>
          </w:rPr>
          <w:t>ntnu.no</w:t>
        </w:r>
      </w:hyperlink>
      <w:r w:rsidR="00423CDE" w:rsidRPr="00790502">
        <w:rPr>
          <w:sz w:val="18"/>
          <w:szCs w:val="20"/>
        </w:rPr>
        <w:t xml:space="preserve"> </w:t>
      </w:r>
    </w:p>
    <w:p w14:paraId="05CA790E" w14:textId="77777777" w:rsidR="00423CDE" w:rsidRPr="00790502" w:rsidRDefault="00423CDE" w:rsidP="00282B2F">
      <w:pPr>
        <w:spacing w:after="0" w:line="240" w:lineRule="auto"/>
        <w:jc w:val="center"/>
        <w:rPr>
          <w:sz w:val="18"/>
          <w:szCs w:val="20"/>
        </w:rPr>
      </w:pPr>
      <w:r w:rsidRPr="00790502">
        <w:rPr>
          <w:sz w:val="18"/>
          <w:szCs w:val="20"/>
        </w:rPr>
        <w:t>0047-73596243 / 0047-92459411</w:t>
      </w:r>
    </w:p>
    <w:p w14:paraId="4392D0FF" w14:textId="77777777" w:rsidR="00E23372" w:rsidRPr="00790502" w:rsidRDefault="00A80865" w:rsidP="00282B2F">
      <w:pPr>
        <w:spacing w:after="0" w:line="240" w:lineRule="auto"/>
        <w:jc w:val="center"/>
        <w:rPr>
          <w:sz w:val="18"/>
          <w:szCs w:val="20"/>
        </w:rPr>
      </w:pPr>
      <w:hyperlink r:id="rId8" w:history="1">
        <w:r w:rsidR="00E23372" w:rsidRPr="00790502">
          <w:rPr>
            <w:rStyle w:val="Hyperkobling"/>
            <w:sz w:val="18"/>
            <w:szCs w:val="20"/>
          </w:rPr>
          <w:t>https://www.ntnu.no/ansatte/marit.ursin</w:t>
        </w:r>
      </w:hyperlink>
      <w:r w:rsidR="00E23372" w:rsidRPr="00790502">
        <w:rPr>
          <w:sz w:val="18"/>
          <w:szCs w:val="20"/>
        </w:rPr>
        <w:t xml:space="preserve"> </w:t>
      </w:r>
    </w:p>
    <w:p w14:paraId="7268A857" w14:textId="77777777" w:rsidR="00423CDE" w:rsidRPr="00282B2F" w:rsidRDefault="00423CDE" w:rsidP="00282B2F">
      <w:pPr>
        <w:spacing w:after="0" w:line="240" w:lineRule="auto"/>
        <w:jc w:val="center"/>
        <w:rPr>
          <w:sz w:val="20"/>
          <w:szCs w:val="20"/>
        </w:rPr>
      </w:pPr>
    </w:p>
    <w:p w14:paraId="340F0C6A" w14:textId="77777777" w:rsidR="00423CDE" w:rsidRPr="00282B2F" w:rsidRDefault="00E23372" w:rsidP="00282B2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Degrees</w:t>
      </w:r>
    </w:p>
    <w:p w14:paraId="38AF2AC2" w14:textId="77777777" w:rsidR="00462A20" w:rsidRPr="00205BFD" w:rsidRDefault="00462A20" w:rsidP="00E23372">
      <w:pPr>
        <w:spacing w:after="0" w:line="240" w:lineRule="auto"/>
        <w:rPr>
          <w:sz w:val="14"/>
          <w:szCs w:val="14"/>
        </w:rPr>
      </w:pPr>
    </w:p>
    <w:p w14:paraId="405C0D42" w14:textId="4BBD4FE7" w:rsidR="00282B2F" w:rsidRPr="00282B2F" w:rsidRDefault="00423CDE" w:rsidP="00E23372">
      <w:pPr>
        <w:spacing w:after="0" w:line="240" w:lineRule="auto"/>
        <w:rPr>
          <w:sz w:val="20"/>
          <w:szCs w:val="20"/>
        </w:rPr>
      </w:pPr>
      <w:r w:rsidRPr="00282B2F">
        <w:rPr>
          <w:sz w:val="20"/>
          <w:szCs w:val="20"/>
        </w:rPr>
        <w:t>2008</w:t>
      </w:r>
      <w:r w:rsidR="00B87276">
        <w:rPr>
          <w:sz w:val="20"/>
          <w:szCs w:val="20"/>
        </w:rPr>
        <w:t xml:space="preserve"> </w:t>
      </w:r>
      <w:r w:rsidRPr="00282B2F">
        <w:rPr>
          <w:sz w:val="20"/>
          <w:szCs w:val="20"/>
        </w:rPr>
        <w:t>-</w:t>
      </w:r>
      <w:r w:rsidR="00B87276">
        <w:rPr>
          <w:sz w:val="20"/>
          <w:szCs w:val="20"/>
        </w:rPr>
        <w:t xml:space="preserve"> </w:t>
      </w:r>
      <w:r w:rsidR="00F53125">
        <w:rPr>
          <w:sz w:val="20"/>
          <w:szCs w:val="20"/>
        </w:rPr>
        <w:t>2013</w:t>
      </w:r>
      <w:r w:rsidR="00F73021" w:rsidRPr="00282B2F">
        <w:rPr>
          <w:sz w:val="20"/>
          <w:szCs w:val="20"/>
        </w:rPr>
        <w:tab/>
      </w:r>
      <w:r w:rsidR="00F73021" w:rsidRPr="00282B2F">
        <w:rPr>
          <w:b/>
          <w:sz w:val="20"/>
          <w:szCs w:val="20"/>
        </w:rPr>
        <w:t>Ph.D. in Sociology</w:t>
      </w:r>
      <w:r w:rsidR="00E23372">
        <w:rPr>
          <w:b/>
          <w:sz w:val="20"/>
          <w:szCs w:val="20"/>
        </w:rPr>
        <w:t xml:space="preserve">, </w:t>
      </w:r>
      <w:r w:rsidR="00282B2F" w:rsidRPr="00282B2F">
        <w:rPr>
          <w:sz w:val="20"/>
          <w:szCs w:val="20"/>
        </w:rPr>
        <w:t xml:space="preserve">University of </w:t>
      </w:r>
      <w:proofErr w:type="spellStart"/>
      <w:r w:rsidR="00282B2F" w:rsidRPr="00282B2F">
        <w:rPr>
          <w:sz w:val="20"/>
          <w:szCs w:val="20"/>
        </w:rPr>
        <w:t>Nordland</w:t>
      </w:r>
      <w:proofErr w:type="spellEnd"/>
      <w:r w:rsidR="00282B2F" w:rsidRPr="00282B2F">
        <w:rPr>
          <w:sz w:val="20"/>
          <w:szCs w:val="20"/>
        </w:rPr>
        <w:t xml:space="preserve">, </w:t>
      </w:r>
      <w:proofErr w:type="spellStart"/>
      <w:r w:rsidR="00282B2F" w:rsidRPr="00282B2F">
        <w:rPr>
          <w:sz w:val="20"/>
          <w:szCs w:val="20"/>
        </w:rPr>
        <w:t>Bodø</w:t>
      </w:r>
      <w:proofErr w:type="spellEnd"/>
      <w:r w:rsidR="00282B2F" w:rsidRPr="00282B2F">
        <w:rPr>
          <w:sz w:val="20"/>
          <w:szCs w:val="20"/>
        </w:rPr>
        <w:t>, Norway</w:t>
      </w:r>
    </w:p>
    <w:p w14:paraId="26757325" w14:textId="77777777" w:rsidR="00282B2F" w:rsidRDefault="00282B2F" w:rsidP="00282B2F">
      <w:pPr>
        <w:pStyle w:val="Default"/>
        <w:numPr>
          <w:ilvl w:val="0"/>
          <w:numId w:val="2"/>
        </w:numPr>
        <w:rPr>
          <w:rFonts w:asciiTheme="minorHAnsi" w:hAnsiTheme="minorHAnsi"/>
          <w:i/>
          <w:iCs/>
          <w:sz w:val="20"/>
          <w:szCs w:val="20"/>
          <w:lang w:val="en-US"/>
        </w:rPr>
      </w:pPr>
      <w:r w:rsidRPr="00282B2F">
        <w:rPr>
          <w:rFonts w:asciiTheme="minorHAnsi" w:hAnsiTheme="minorHAnsi"/>
          <w:i/>
          <w:iCs/>
          <w:sz w:val="20"/>
          <w:szCs w:val="20"/>
          <w:lang w:val="en-US"/>
        </w:rPr>
        <w:t>‘The place where I buried my bellybutton’ – A longitudinal study of transitions and belonging among young men on the street in Salvador, Brazil</w:t>
      </w:r>
    </w:p>
    <w:p w14:paraId="603BDF54" w14:textId="77777777" w:rsidR="00E62BC8" w:rsidRDefault="00F73021" w:rsidP="00B94FDD">
      <w:pPr>
        <w:spacing w:after="0" w:line="240" w:lineRule="auto"/>
        <w:rPr>
          <w:sz w:val="20"/>
          <w:szCs w:val="20"/>
        </w:rPr>
      </w:pPr>
      <w:r w:rsidRPr="00282B2F">
        <w:rPr>
          <w:sz w:val="20"/>
          <w:szCs w:val="20"/>
        </w:rPr>
        <w:t>2006</w:t>
      </w:r>
      <w:r w:rsidR="00B87276">
        <w:rPr>
          <w:sz w:val="20"/>
          <w:szCs w:val="20"/>
        </w:rPr>
        <w:t xml:space="preserve"> </w:t>
      </w:r>
      <w:r w:rsidRPr="00282B2F">
        <w:rPr>
          <w:sz w:val="20"/>
          <w:szCs w:val="20"/>
        </w:rPr>
        <w:t>-</w:t>
      </w:r>
      <w:r w:rsidR="00B87276">
        <w:rPr>
          <w:sz w:val="20"/>
          <w:szCs w:val="20"/>
        </w:rPr>
        <w:t xml:space="preserve"> </w:t>
      </w:r>
      <w:r w:rsidRPr="00282B2F">
        <w:rPr>
          <w:sz w:val="20"/>
          <w:szCs w:val="20"/>
        </w:rPr>
        <w:t>2006</w:t>
      </w:r>
      <w:r w:rsidRPr="00282B2F">
        <w:rPr>
          <w:sz w:val="20"/>
          <w:szCs w:val="20"/>
        </w:rPr>
        <w:tab/>
      </w:r>
      <w:r w:rsidRPr="00282B2F">
        <w:rPr>
          <w:b/>
          <w:sz w:val="20"/>
          <w:szCs w:val="20"/>
        </w:rPr>
        <w:t>Photo- and feature journalism</w:t>
      </w:r>
      <w:r w:rsidR="00E23372">
        <w:rPr>
          <w:b/>
          <w:sz w:val="20"/>
          <w:szCs w:val="20"/>
        </w:rPr>
        <w:t xml:space="preserve">, </w:t>
      </w:r>
      <w:r w:rsidRPr="00282B2F">
        <w:rPr>
          <w:sz w:val="20"/>
          <w:szCs w:val="20"/>
        </w:rPr>
        <w:t>Gateway College, Salvador, Brazil</w:t>
      </w:r>
      <w:r w:rsidR="00B94FDD">
        <w:rPr>
          <w:sz w:val="20"/>
          <w:szCs w:val="20"/>
        </w:rPr>
        <w:t>, g</w:t>
      </w:r>
      <w:r w:rsidR="00E62BC8">
        <w:rPr>
          <w:sz w:val="20"/>
          <w:szCs w:val="20"/>
        </w:rPr>
        <w:t>rade</w:t>
      </w:r>
      <w:r w:rsidR="00B94FDD">
        <w:rPr>
          <w:sz w:val="20"/>
          <w:szCs w:val="20"/>
        </w:rPr>
        <w:t>d</w:t>
      </w:r>
      <w:r w:rsidR="00E62BC8">
        <w:rPr>
          <w:sz w:val="20"/>
          <w:szCs w:val="20"/>
        </w:rPr>
        <w:t xml:space="preserve"> A</w:t>
      </w:r>
    </w:p>
    <w:p w14:paraId="73F37BBF" w14:textId="77777777" w:rsidR="00801E1D" w:rsidRPr="00B94FDD" w:rsidRDefault="00F73021" w:rsidP="00E23372">
      <w:pPr>
        <w:spacing w:after="0" w:line="240" w:lineRule="auto"/>
        <w:ind w:left="1440" w:hanging="1440"/>
        <w:rPr>
          <w:sz w:val="20"/>
          <w:szCs w:val="20"/>
          <w:lang w:val="en-US"/>
        </w:rPr>
      </w:pPr>
      <w:r w:rsidRPr="00B94FDD">
        <w:rPr>
          <w:sz w:val="20"/>
          <w:szCs w:val="20"/>
          <w:lang w:val="en-US"/>
        </w:rPr>
        <w:t>2004</w:t>
      </w:r>
      <w:r w:rsidR="00B87276" w:rsidRPr="00B94FDD">
        <w:rPr>
          <w:sz w:val="20"/>
          <w:szCs w:val="20"/>
          <w:lang w:val="en-US"/>
        </w:rPr>
        <w:t xml:space="preserve"> </w:t>
      </w:r>
      <w:r w:rsidRPr="00B94FDD">
        <w:rPr>
          <w:sz w:val="20"/>
          <w:szCs w:val="20"/>
          <w:lang w:val="en-US"/>
        </w:rPr>
        <w:t>-</w:t>
      </w:r>
      <w:r w:rsidR="00B87276" w:rsidRPr="00B94FDD">
        <w:rPr>
          <w:sz w:val="20"/>
          <w:szCs w:val="20"/>
          <w:lang w:val="en-US"/>
        </w:rPr>
        <w:t xml:space="preserve"> </w:t>
      </w:r>
      <w:r w:rsidRPr="00B94FDD">
        <w:rPr>
          <w:sz w:val="20"/>
          <w:szCs w:val="20"/>
          <w:lang w:val="en-US"/>
        </w:rPr>
        <w:t>2006</w:t>
      </w:r>
      <w:r w:rsidRPr="00B94FDD">
        <w:rPr>
          <w:sz w:val="20"/>
          <w:szCs w:val="20"/>
          <w:lang w:val="en-US"/>
        </w:rPr>
        <w:tab/>
      </w:r>
      <w:r w:rsidRPr="00B94FDD">
        <w:rPr>
          <w:b/>
          <w:sz w:val="20"/>
          <w:szCs w:val="20"/>
          <w:lang w:val="en-US"/>
        </w:rPr>
        <w:t>MA in Social Anthropology</w:t>
      </w:r>
      <w:r w:rsidR="00E23372" w:rsidRPr="00B94FDD">
        <w:rPr>
          <w:b/>
          <w:sz w:val="20"/>
          <w:szCs w:val="20"/>
          <w:lang w:val="en-US"/>
        </w:rPr>
        <w:t xml:space="preserve">, </w:t>
      </w:r>
      <w:r w:rsidR="00801E1D" w:rsidRPr="00B94FDD">
        <w:rPr>
          <w:sz w:val="20"/>
          <w:szCs w:val="20"/>
          <w:lang w:val="en-US"/>
        </w:rPr>
        <w:t>N</w:t>
      </w:r>
      <w:r w:rsidR="00487883" w:rsidRPr="00B94FDD">
        <w:rPr>
          <w:sz w:val="20"/>
          <w:szCs w:val="20"/>
          <w:lang w:val="en-US"/>
        </w:rPr>
        <w:t>TNU</w:t>
      </w:r>
      <w:r w:rsidR="00801E1D" w:rsidRPr="00B94FDD">
        <w:rPr>
          <w:sz w:val="20"/>
          <w:szCs w:val="20"/>
          <w:lang w:val="en-US"/>
        </w:rPr>
        <w:t>, Trondheim, Norway</w:t>
      </w:r>
      <w:r w:rsidR="00B94FDD" w:rsidRPr="00B94FDD">
        <w:rPr>
          <w:sz w:val="20"/>
          <w:szCs w:val="20"/>
          <w:lang w:val="en-US"/>
        </w:rPr>
        <w:t>, graded A</w:t>
      </w:r>
    </w:p>
    <w:p w14:paraId="5EDF443F" w14:textId="77777777" w:rsidR="00801E1D" w:rsidRPr="00B94FDD" w:rsidRDefault="00F73021" w:rsidP="00B94FDD">
      <w:pPr>
        <w:pStyle w:val="Listeavsnitt"/>
        <w:numPr>
          <w:ilvl w:val="0"/>
          <w:numId w:val="6"/>
        </w:numPr>
        <w:spacing w:after="0" w:line="240" w:lineRule="auto"/>
        <w:contextualSpacing w:val="0"/>
        <w:rPr>
          <w:i/>
          <w:sz w:val="20"/>
          <w:szCs w:val="20"/>
        </w:rPr>
      </w:pPr>
      <w:proofErr w:type="spellStart"/>
      <w:r w:rsidRPr="00801E1D">
        <w:rPr>
          <w:i/>
          <w:sz w:val="20"/>
          <w:szCs w:val="20"/>
        </w:rPr>
        <w:t>Pivete</w:t>
      </w:r>
      <w:proofErr w:type="spellEnd"/>
      <w:r w:rsidRPr="00801E1D">
        <w:rPr>
          <w:i/>
          <w:sz w:val="20"/>
          <w:szCs w:val="20"/>
        </w:rPr>
        <w:t xml:space="preserve"> – Brazilian street youth and their encounter with a </w:t>
      </w:r>
      <w:proofErr w:type="gramStart"/>
      <w:r w:rsidRPr="00801E1D">
        <w:rPr>
          <w:i/>
          <w:sz w:val="20"/>
          <w:szCs w:val="20"/>
        </w:rPr>
        <w:t>middle class</w:t>
      </w:r>
      <w:proofErr w:type="gramEnd"/>
      <w:r w:rsidRPr="00801E1D">
        <w:rPr>
          <w:i/>
          <w:sz w:val="20"/>
          <w:szCs w:val="20"/>
        </w:rPr>
        <w:t xml:space="preserve"> neighbourhood</w:t>
      </w:r>
    </w:p>
    <w:p w14:paraId="364A1A73" w14:textId="77777777" w:rsidR="00F73021" w:rsidRDefault="00F73021" w:rsidP="00E23372">
      <w:pPr>
        <w:spacing w:after="0" w:line="240" w:lineRule="auto"/>
        <w:ind w:left="1440" w:hanging="1440"/>
        <w:rPr>
          <w:sz w:val="20"/>
          <w:szCs w:val="20"/>
        </w:rPr>
      </w:pPr>
      <w:r w:rsidRPr="00282B2F">
        <w:rPr>
          <w:sz w:val="20"/>
          <w:szCs w:val="20"/>
        </w:rPr>
        <w:t>2000</w:t>
      </w:r>
      <w:r w:rsidR="00B87276">
        <w:rPr>
          <w:sz w:val="20"/>
          <w:szCs w:val="20"/>
        </w:rPr>
        <w:t xml:space="preserve"> </w:t>
      </w:r>
      <w:r w:rsidRPr="00282B2F">
        <w:rPr>
          <w:sz w:val="20"/>
          <w:szCs w:val="20"/>
        </w:rPr>
        <w:t>-</w:t>
      </w:r>
      <w:r w:rsidR="00B87276">
        <w:rPr>
          <w:sz w:val="20"/>
          <w:szCs w:val="20"/>
        </w:rPr>
        <w:t xml:space="preserve"> </w:t>
      </w:r>
      <w:r w:rsidRPr="00282B2F">
        <w:rPr>
          <w:sz w:val="20"/>
          <w:szCs w:val="20"/>
        </w:rPr>
        <w:t>2004</w:t>
      </w:r>
      <w:r w:rsidRPr="00282B2F">
        <w:rPr>
          <w:sz w:val="20"/>
          <w:szCs w:val="20"/>
        </w:rPr>
        <w:tab/>
      </w:r>
      <w:r w:rsidRPr="00282B2F">
        <w:rPr>
          <w:b/>
          <w:sz w:val="20"/>
          <w:szCs w:val="20"/>
        </w:rPr>
        <w:t>BA in Social Anthropology and African Studies</w:t>
      </w:r>
      <w:r w:rsidR="00E23372">
        <w:rPr>
          <w:b/>
          <w:sz w:val="20"/>
          <w:szCs w:val="20"/>
        </w:rPr>
        <w:t xml:space="preserve">, </w:t>
      </w:r>
      <w:r w:rsidRPr="00282B2F">
        <w:rPr>
          <w:sz w:val="20"/>
          <w:szCs w:val="20"/>
        </w:rPr>
        <w:t>N</w:t>
      </w:r>
      <w:r w:rsidR="00487883">
        <w:rPr>
          <w:sz w:val="20"/>
          <w:szCs w:val="20"/>
        </w:rPr>
        <w:t>TNU</w:t>
      </w:r>
      <w:r w:rsidRPr="00282B2F">
        <w:rPr>
          <w:sz w:val="20"/>
          <w:szCs w:val="20"/>
        </w:rPr>
        <w:t>, Trondheim, Norway</w:t>
      </w:r>
    </w:p>
    <w:p w14:paraId="760F030F" w14:textId="77777777" w:rsidR="000A7552" w:rsidRDefault="000A7552" w:rsidP="00D05523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val="en-US" w:eastAsia="nb-NO"/>
        </w:rPr>
      </w:pPr>
    </w:p>
    <w:p w14:paraId="2938DF08" w14:textId="624915D6" w:rsidR="00CF1F90" w:rsidRPr="009F28C8" w:rsidRDefault="00D05523" w:rsidP="00D05523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b/>
          <w:color w:val="000000"/>
          <w:sz w:val="20"/>
          <w:szCs w:val="20"/>
          <w:lang w:val="nb-NO" w:eastAsia="nb-NO"/>
        </w:rPr>
      </w:pPr>
      <w:proofErr w:type="spellStart"/>
      <w:r w:rsidRPr="009F28C8">
        <w:rPr>
          <w:rFonts w:cs="Georgia"/>
          <w:b/>
          <w:color w:val="000000"/>
          <w:sz w:val="20"/>
          <w:szCs w:val="20"/>
          <w:lang w:val="nb-NO" w:eastAsia="nb-NO"/>
        </w:rPr>
        <w:t>Funded</w:t>
      </w:r>
      <w:proofErr w:type="spellEnd"/>
      <w:r w:rsidRPr="009F28C8">
        <w:rPr>
          <w:rFonts w:cs="Georgia"/>
          <w:b/>
          <w:color w:val="000000"/>
          <w:sz w:val="20"/>
          <w:szCs w:val="20"/>
          <w:lang w:val="nb-NO" w:eastAsia="nb-NO"/>
        </w:rPr>
        <w:t xml:space="preserve"> </w:t>
      </w:r>
      <w:proofErr w:type="spellStart"/>
      <w:r w:rsidRPr="009F28C8">
        <w:rPr>
          <w:rFonts w:cs="Georgia"/>
          <w:b/>
          <w:color w:val="000000"/>
          <w:sz w:val="20"/>
          <w:szCs w:val="20"/>
          <w:lang w:val="nb-NO" w:eastAsia="nb-NO"/>
        </w:rPr>
        <w:t>projects</w:t>
      </w:r>
      <w:proofErr w:type="spellEnd"/>
    </w:p>
    <w:p w14:paraId="66161498" w14:textId="77663070" w:rsidR="00462A20" w:rsidRDefault="00462A20" w:rsidP="00245BCD">
      <w:pPr>
        <w:spacing w:after="0" w:line="240" w:lineRule="auto"/>
        <w:ind w:left="1440" w:hanging="1440"/>
        <w:rPr>
          <w:sz w:val="20"/>
          <w:szCs w:val="20"/>
          <w:lang w:val="nb-NO"/>
        </w:rPr>
      </w:pPr>
    </w:p>
    <w:tbl>
      <w:tblPr>
        <w:tblStyle w:val="Vanligtabell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3658"/>
        <w:gridCol w:w="1414"/>
        <w:gridCol w:w="2500"/>
      </w:tblGrid>
      <w:tr w:rsidR="00CF1F90" w14:paraId="0EB71F25" w14:textId="77777777" w:rsidTr="00CF1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8DD7CE" w14:textId="77777777" w:rsidR="00CF1F90" w:rsidRPr="00AB7376" w:rsidRDefault="00CF1F90">
            <w:pPr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Period</w:t>
            </w:r>
          </w:p>
        </w:tc>
        <w:tc>
          <w:tcPr>
            <w:tcW w:w="36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9CE2E3" w14:textId="77777777" w:rsidR="00CF1F90" w:rsidRPr="00AB7376" w:rsidRDefault="00CF1F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Project title</w:t>
            </w:r>
          </w:p>
        </w:tc>
        <w:tc>
          <w:tcPr>
            <w:tcW w:w="14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B8EB45" w14:textId="77777777" w:rsidR="00CF1F90" w:rsidRPr="00AB7376" w:rsidRDefault="00CF1F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Role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65267082" w14:textId="77777777" w:rsidR="00CF1F90" w:rsidRPr="00AB7376" w:rsidRDefault="00CF1F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 xml:space="preserve">Funding </w:t>
            </w:r>
          </w:p>
        </w:tc>
      </w:tr>
      <w:tr w:rsidR="00CF1F90" w:rsidRPr="00CF1F90" w14:paraId="12151530" w14:textId="77777777" w:rsidTr="00CF1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3281D8" w14:textId="77777777" w:rsidR="00CF1F90" w:rsidRPr="00AB7376" w:rsidRDefault="00CF1F90">
            <w:pPr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2021 – 2022</w:t>
            </w:r>
          </w:p>
        </w:tc>
        <w:tc>
          <w:tcPr>
            <w:tcW w:w="36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AC062D" w14:textId="77777777" w:rsidR="00CF1F90" w:rsidRPr="00CB0F34" w:rsidRDefault="00CF1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B0F34">
              <w:rPr>
                <w:i/>
                <w:iCs/>
                <w:sz w:val="18"/>
                <w:szCs w:val="18"/>
              </w:rPr>
              <w:t>Elevenes erfaringer av rasisme og utenforskap i barneskolen</w:t>
            </w:r>
          </w:p>
        </w:tc>
        <w:tc>
          <w:tcPr>
            <w:tcW w:w="14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75A380" w14:textId="649BBA39" w:rsidR="00CF1F90" w:rsidRPr="00AB7376" w:rsidRDefault="00CF1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Project leader w/ C. Ramirez</w:t>
            </w:r>
          </w:p>
        </w:tc>
        <w:tc>
          <w:tcPr>
            <w:tcW w:w="2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0E0CFE" w14:textId="77777777" w:rsidR="00CF1F90" w:rsidRPr="00AB7376" w:rsidRDefault="00CF1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Faculty of Social and Educational Sciences, NTNU</w:t>
            </w:r>
          </w:p>
        </w:tc>
      </w:tr>
      <w:tr w:rsidR="00CF1F90" w:rsidRPr="00CF1F90" w14:paraId="4E014C37" w14:textId="77777777" w:rsidTr="00CF1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DA8CA8" w14:textId="77777777" w:rsidR="00CF1F90" w:rsidRPr="00AB7376" w:rsidRDefault="00CF1F90">
            <w:pPr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2020 – 2024</w:t>
            </w:r>
          </w:p>
        </w:tc>
        <w:tc>
          <w:tcPr>
            <w:tcW w:w="36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52E80A" w14:textId="77777777" w:rsidR="00CF1F90" w:rsidRPr="00AB7376" w:rsidRDefault="00CF1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AB7376">
              <w:rPr>
                <w:i/>
                <w:iCs/>
                <w:sz w:val="18"/>
                <w:szCs w:val="18"/>
                <w:lang w:val="en-US"/>
              </w:rPr>
              <w:t>Visualising</w:t>
            </w:r>
            <w:proofErr w:type="spellEnd"/>
            <w:r w:rsidRPr="00AB7376">
              <w:rPr>
                <w:i/>
                <w:iCs/>
                <w:sz w:val="18"/>
                <w:szCs w:val="18"/>
                <w:lang w:val="en-US"/>
              </w:rPr>
              <w:t xml:space="preserve"> youth narratives: Empower Youth, </w:t>
            </w:r>
            <w:proofErr w:type="gramStart"/>
            <w:r w:rsidRPr="00AB7376">
              <w:rPr>
                <w:i/>
                <w:iCs/>
                <w:sz w:val="18"/>
                <w:szCs w:val="18"/>
                <w:lang w:val="en-US"/>
              </w:rPr>
              <w:t>Embrace</w:t>
            </w:r>
            <w:proofErr w:type="gramEnd"/>
            <w:r w:rsidRPr="00AB7376">
              <w:rPr>
                <w:i/>
                <w:iCs/>
                <w:sz w:val="18"/>
                <w:szCs w:val="18"/>
                <w:lang w:val="en-US"/>
              </w:rPr>
              <w:t xml:space="preserve"> polyphonic voices, Enhance dialogue </w:t>
            </w:r>
            <w:r w:rsidRPr="00AB7376">
              <w:rPr>
                <w:sz w:val="18"/>
                <w:szCs w:val="18"/>
                <w:lang w:val="en-US"/>
              </w:rPr>
              <w:t>(PhD scholarship)</w:t>
            </w:r>
          </w:p>
        </w:tc>
        <w:tc>
          <w:tcPr>
            <w:tcW w:w="14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9CADC3" w14:textId="77777777" w:rsidR="00CF1F90" w:rsidRPr="00AB7376" w:rsidRDefault="00CF1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Project leader,</w:t>
            </w:r>
          </w:p>
          <w:p w14:paraId="14C2DB6C" w14:textId="77777777" w:rsidR="00CF1F90" w:rsidRPr="00AB7376" w:rsidRDefault="00CF1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 xml:space="preserve">supervisor </w:t>
            </w:r>
          </w:p>
        </w:tc>
        <w:tc>
          <w:tcPr>
            <w:tcW w:w="2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687FF3" w14:textId="77777777" w:rsidR="00CF1F90" w:rsidRPr="00AB7376" w:rsidRDefault="00CF1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Faculty of Social and Educational Sciences, NTNU</w:t>
            </w:r>
          </w:p>
        </w:tc>
      </w:tr>
      <w:tr w:rsidR="00CF1F90" w14:paraId="4961803C" w14:textId="77777777" w:rsidTr="00CF1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D5CA00" w14:textId="77777777" w:rsidR="00CF1F90" w:rsidRPr="00AB7376" w:rsidRDefault="00CF1F90">
            <w:pPr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2020 – 2021</w:t>
            </w:r>
          </w:p>
        </w:tc>
        <w:tc>
          <w:tcPr>
            <w:tcW w:w="36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B32AAD" w14:textId="77777777" w:rsidR="00CF1F90" w:rsidRPr="00CB0F34" w:rsidRDefault="00CF1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B0F34">
              <w:rPr>
                <w:i/>
                <w:iCs/>
                <w:sz w:val="18"/>
                <w:szCs w:val="18"/>
              </w:rPr>
              <w:t xml:space="preserve">Barn som politiske aktører? En kartlegging av valgdekning i to nyhetstilbud for barn </w:t>
            </w:r>
          </w:p>
        </w:tc>
        <w:tc>
          <w:tcPr>
            <w:tcW w:w="14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793665" w14:textId="77777777" w:rsidR="00CF1F90" w:rsidRPr="00AB7376" w:rsidRDefault="00CF1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Project leader</w:t>
            </w:r>
          </w:p>
        </w:tc>
        <w:tc>
          <w:tcPr>
            <w:tcW w:w="2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288ACB" w14:textId="77777777" w:rsidR="00CF1F90" w:rsidRPr="00AB7376" w:rsidRDefault="00CF1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 xml:space="preserve">RAM </w:t>
            </w:r>
            <w:proofErr w:type="spellStart"/>
            <w:r w:rsidRPr="00AB7376">
              <w:rPr>
                <w:sz w:val="18"/>
                <w:szCs w:val="18"/>
                <w:lang w:val="en-US"/>
              </w:rPr>
              <w:t>Medietilsynet</w:t>
            </w:r>
            <w:proofErr w:type="spellEnd"/>
          </w:p>
        </w:tc>
      </w:tr>
      <w:tr w:rsidR="00CF1F90" w:rsidRPr="00CF1F90" w14:paraId="5DFAFF17" w14:textId="77777777" w:rsidTr="00CF1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816C9E" w14:textId="77777777" w:rsidR="00CF1F90" w:rsidRPr="00AB7376" w:rsidRDefault="00CF1F90">
            <w:pPr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2019 – 2021</w:t>
            </w:r>
          </w:p>
        </w:tc>
        <w:tc>
          <w:tcPr>
            <w:tcW w:w="36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30B5AD" w14:textId="77777777" w:rsidR="00CF1F90" w:rsidRPr="00CB0F34" w:rsidRDefault="00CF1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B0F34">
              <w:rPr>
                <w:i/>
                <w:iCs/>
                <w:sz w:val="18"/>
                <w:szCs w:val="18"/>
              </w:rPr>
              <w:t>Barn – Forskning om barn og barndom i Norden</w:t>
            </w:r>
          </w:p>
        </w:tc>
        <w:tc>
          <w:tcPr>
            <w:tcW w:w="14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B6843E" w14:textId="77777777" w:rsidR="00CF1F90" w:rsidRPr="00AB7376" w:rsidRDefault="00CF1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Project leader</w:t>
            </w:r>
          </w:p>
        </w:tc>
        <w:tc>
          <w:tcPr>
            <w:tcW w:w="2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FC0290" w14:textId="77777777" w:rsidR="00CF1F90" w:rsidRPr="00AB7376" w:rsidRDefault="00CF1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Joint Committee for Nordic research councils in the Humanities and Social Sciences</w:t>
            </w:r>
          </w:p>
        </w:tc>
      </w:tr>
      <w:tr w:rsidR="00CF1F90" w:rsidRPr="00CF1F90" w14:paraId="08AF5899" w14:textId="77777777" w:rsidTr="00CF1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18F8B7" w14:textId="77777777" w:rsidR="00CF1F90" w:rsidRPr="00AB7376" w:rsidRDefault="00CF1F90">
            <w:pPr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2019 – 2023</w:t>
            </w:r>
          </w:p>
        </w:tc>
        <w:tc>
          <w:tcPr>
            <w:tcW w:w="36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0A326A" w14:textId="77777777" w:rsidR="00CF1F90" w:rsidRPr="00AB7376" w:rsidRDefault="00CF1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i/>
                <w:sz w:val="18"/>
                <w:szCs w:val="18"/>
                <w:lang w:val="en-US"/>
              </w:rPr>
              <w:t>Partnership to Promote Knowledge on Children and Sustainable Development</w:t>
            </w:r>
          </w:p>
        </w:tc>
        <w:tc>
          <w:tcPr>
            <w:tcW w:w="14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3CCD3F" w14:textId="75ED1BCB" w:rsidR="00CF1F90" w:rsidRPr="00AB7376" w:rsidRDefault="00CF1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Co-</w:t>
            </w:r>
            <w:r w:rsidR="00BC597F" w:rsidRPr="00AB7376">
              <w:rPr>
                <w:sz w:val="18"/>
                <w:szCs w:val="18"/>
                <w:lang w:val="en-US"/>
              </w:rPr>
              <w:t>organizer</w:t>
            </w:r>
          </w:p>
        </w:tc>
        <w:tc>
          <w:tcPr>
            <w:tcW w:w="2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9ACCCA" w14:textId="77777777" w:rsidR="00CF1F90" w:rsidRPr="00AB7376" w:rsidRDefault="00CF1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Norwegian Center for International Cooperation in Education</w:t>
            </w:r>
          </w:p>
        </w:tc>
      </w:tr>
      <w:tr w:rsidR="00CF1F90" w:rsidRPr="00CF1F90" w14:paraId="3408EF78" w14:textId="77777777" w:rsidTr="00CF1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E698C2" w14:textId="77777777" w:rsidR="00CF1F90" w:rsidRPr="00AB7376" w:rsidRDefault="00CF1F90">
            <w:pPr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2018 – 2019</w:t>
            </w:r>
          </w:p>
        </w:tc>
        <w:tc>
          <w:tcPr>
            <w:tcW w:w="36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7F26A4" w14:textId="77777777" w:rsidR="00CF1F90" w:rsidRPr="00AB7376" w:rsidRDefault="00CF1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AB7376">
              <w:rPr>
                <w:i/>
                <w:iCs/>
                <w:sz w:val="18"/>
                <w:szCs w:val="18"/>
                <w:lang w:val="en-US"/>
              </w:rPr>
              <w:t>Barnas</w:t>
            </w:r>
            <w:proofErr w:type="spellEnd"/>
            <w:r w:rsidRPr="00AB7376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7376">
              <w:rPr>
                <w:i/>
                <w:iCs/>
                <w:sz w:val="18"/>
                <w:szCs w:val="18"/>
                <w:lang w:val="en-US"/>
              </w:rPr>
              <w:t>Valg</w:t>
            </w:r>
            <w:proofErr w:type="spellEnd"/>
          </w:p>
        </w:tc>
        <w:tc>
          <w:tcPr>
            <w:tcW w:w="14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FA2516" w14:textId="77777777" w:rsidR="00CF1F90" w:rsidRPr="00AB7376" w:rsidRDefault="00CF1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Project leader</w:t>
            </w:r>
          </w:p>
        </w:tc>
        <w:tc>
          <w:tcPr>
            <w:tcW w:w="2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6DB015" w14:textId="77777777" w:rsidR="00CF1F90" w:rsidRPr="00AB7376" w:rsidRDefault="00CF1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Faculty of Social and Educational Sciences, NTNU</w:t>
            </w:r>
          </w:p>
        </w:tc>
      </w:tr>
      <w:tr w:rsidR="001118C9" w:rsidRPr="00CF1F90" w14:paraId="2445E393" w14:textId="77777777" w:rsidTr="00CF1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19A8B9" w14:textId="019AD766" w:rsidR="001118C9" w:rsidRPr="00AB7376" w:rsidRDefault="0001740D">
            <w:pPr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 xml:space="preserve">2017 – 2019 </w:t>
            </w:r>
          </w:p>
        </w:tc>
        <w:tc>
          <w:tcPr>
            <w:tcW w:w="36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A83AC" w14:textId="583D8E3A" w:rsidR="001118C9" w:rsidRPr="00AB7376" w:rsidRDefault="00017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AB7376">
              <w:rPr>
                <w:i/>
                <w:iCs/>
                <w:sz w:val="18"/>
                <w:szCs w:val="18"/>
                <w:lang w:val="en-US"/>
              </w:rPr>
              <w:t xml:space="preserve">Qualities in Education </w:t>
            </w:r>
          </w:p>
        </w:tc>
        <w:tc>
          <w:tcPr>
            <w:tcW w:w="14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9D8743" w14:textId="77777777" w:rsidR="00930B91" w:rsidRPr="00AB7376" w:rsidRDefault="00C07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 xml:space="preserve">WP leader </w:t>
            </w:r>
          </w:p>
          <w:p w14:paraId="564A1561" w14:textId="7E1E11CB" w:rsidR="001118C9" w:rsidRPr="00AB7376" w:rsidRDefault="00C07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w/ C. Ramirez</w:t>
            </w:r>
          </w:p>
        </w:tc>
        <w:tc>
          <w:tcPr>
            <w:tcW w:w="2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231768" w14:textId="1DE5A397" w:rsidR="001118C9" w:rsidRPr="00AB7376" w:rsidRDefault="00930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Faculty of Social and Educational Sciences, NTNU</w:t>
            </w:r>
          </w:p>
        </w:tc>
      </w:tr>
      <w:tr w:rsidR="00CF1F90" w:rsidRPr="00CF1F90" w14:paraId="550DC719" w14:textId="77777777" w:rsidTr="00CF1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D7A044" w14:textId="798A733D" w:rsidR="00CF1F90" w:rsidRPr="00AB7376" w:rsidRDefault="00CF1F90">
            <w:pPr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 xml:space="preserve">2017 </w:t>
            </w:r>
            <w:r w:rsidR="0001740D" w:rsidRPr="00AB7376">
              <w:rPr>
                <w:sz w:val="18"/>
                <w:szCs w:val="18"/>
                <w:lang w:val="en-US"/>
              </w:rPr>
              <w:t>–</w:t>
            </w:r>
            <w:r w:rsidRPr="00AB7376">
              <w:rPr>
                <w:sz w:val="18"/>
                <w:szCs w:val="18"/>
                <w:lang w:val="en-US"/>
              </w:rPr>
              <w:t xml:space="preserve"> 2019</w:t>
            </w:r>
            <w:r w:rsidR="0001740D" w:rsidRPr="00AB737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6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2C2A18" w14:textId="77777777" w:rsidR="00CF1F90" w:rsidRPr="00AB7376" w:rsidRDefault="00CF1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i/>
                <w:sz w:val="18"/>
                <w:szCs w:val="18"/>
                <w:lang w:val="en-US"/>
              </w:rPr>
              <w:t>Children's migration in historical and cross-cultural perspectives</w:t>
            </w:r>
          </w:p>
        </w:tc>
        <w:tc>
          <w:tcPr>
            <w:tcW w:w="14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57A8F1" w14:textId="77777777" w:rsidR="00CF1F90" w:rsidRPr="00AB7376" w:rsidRDefault="00CF1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Co-investigator</w:t>
            </w:r>
          </w:p>
        </w:tc>
        <w:tc>
          <w:tcPr>
            <w:tcW w:w="2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F917AB" w14:textId="77777777" w:rsidR="00CF1F90" w:rsidRPr="00AB7376" w:rsidRDefault="00CF1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Joint Committee for Nordic research councils in the Humanities and Social Sciences</w:t>
            </w:r>
          </w:p>
        </w:tc>
      </w:tr>
      <w:tr w:rsidR="00CF1F90" w:rsidRPr="00CF1F90" w14:paraId="26DC6B35" w14:textId="77777777" w:rsidTr="00CF1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9BEAF8" w14:textId="59F99FDB" w:rsidR="00CF1F90" w:rsidRPr="00AB7376" w:rsidRDefault="00CF1F90">
            <w:pPr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 xml:space="preserve">2016 </w:t>
            </w:r>
            <w:r w:rsidR="0001740D" w:rsidRPr="00AB7376">
              <w:rPr>
                <w:sz w:val="18"/>
                <w:szCs w:val="18"/>
                <w:lang w:val="en-US"/>
              </w:rPr>
              <w:t>–</w:t>
            </w:r>
            <w:r w:rsidRPr="00AB7376">
              <w:rPr>
                <w:sz w:val="18"/>
                <w:szCs w:val="18"/>
                <w:lang w:val="en-US"/>
              </w:rPr>
              <w:t xml:space="preserve"> 2020</w:t>
            </w:r>
            <w:r w:rsidR="0001740D" w:rsidRPr="00AB7376">
              <w:rPr>
                <w:sz w:val="18"/>
                <w:szCs w:val="18"/>
                <w:lang w:val="en-US"/>
              </w:rPr>
              <w:t xml:space="preserve"> </w:t>
            </w:r>
            <w:r w:rsidRPr="00AB7376">
              <w:rPr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36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91DA40" w14:textId="77777777" w:rsidR="00CF1F90" w:rsidRPr="00AB7376" w:rsidRDefault="00CF1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  <w:lang w:val="en-US"/>
              </w:rPr>
            </w:pPr>
            <w:r w:rsidRPr="00AB7376">
              <w:rPr>
                <w:i/>
                <w:sz w:val="18"/>
                <w:szCs w:val="18"/>
                <w:lang w:val="en-US"/>
              </w:rPr>
              <w:t>Valuing the past, sustaining the future</w:t>
            </w:r>
          </w:p>
        </w:tc>
        <w:tc>
          <w:tcPr>
            <w:tcW w:w="14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6E9EE4" w14:textId="77777777" w:rsidR="00CF1F90" w:rsidRPr="00AB7376" w:rsidRDefault="00CF1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WP leader, co-investigator</w:t>
            </w:r>
          </w:p>
        </w:tc>
        <w:tc>
          <w:tcPr>
            <w:tcW w:w="2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D28246" w14:textId="77777777" w:rsidR="00CF1F90" w:rsidRPr="00AB7376" w:rsidRDefault="00CF1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FINNUT, Norwegian Research Council (NFR)</w:t>
            </w:r>
          </w:p>
        </w:tc>
      </w:tr>
      <w:tr w:rsidR="00CF1F90" w14:paraId="48E20F5F" w14:textId="77777777" w:rsidTr="00CF1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09976F" w14:textId="0FFD2E21" w:rsidR="00CF1F90" w:rsidRPr="00AB7376" w:rsidRDefault="00CF1F90">
            <w:pPr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 xml:space="preserve">2013 </w:t>
            </w:r>
            <w:r w:rsidR="0001740D" w:rsidRPr="00AB7376">
              <w:rPr>
                <w:sz w:val="18"/>
                <w:szCs w:val="18"/>
                <w:lang w:val="en-US"/>
              </w:rPr>
              <w:t>–</w:t>
            </w:r>
            <w:r w:rsidRPr="00AB7376">
              <w:rPr>
                <w:sz w:val="18"/>
                <w:szCs w:val="18"/>
                <w:lang w:val="en-US"/>
              </w:rPr>
              <w:t xml:space="preserve"> 2016</w:t>
            </w:r>
            <w:r w:rsidR="0001740D" w:rsidRPr="00AB737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6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037819" w14:textId="77777777" w:rsidR="00CF1F90" w:rsidRPr="00AB7376" w:rsidRDefault="00CF1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  <w:lang w:val="en-US"/>
              </w:rPr>
            </w:pPr>
            <w:r w:rsidRPr="00AB7376">
              <w:rPr>
                <w:i/>
                <w:sz w:val="18"/>
                <w:szCs w:val="18"/>
                <w:lang w:val="en-US"/>
              </w:rPr>
              <w:t xml:space="preserve">The impact of the crack trade </w:t>
            </w:r>
            <w:r w:rsidRPr="00AB7376">
              <w:rPr>
                <w:iCs/>
                <w:sz w:val="18"/>
                <w:szCs w:val="18"/>
                <w:lang w:val="en-US"/>
              </w:rPr>
              <w:t>(post doc scholarship)</w:t>
            </w:r>
          </w:p>
        </w:tc>
        <w:tc>
          <w:tcPr>
            <w:tcW w:w="14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230F34" w14:textId="77777777" w:rsidR="00CF1F90" w:rsidRPr="00AB7376" w:rsidRDefault="00CF1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 xml:space="preserve">Project leader, </w:t>
            </w:r>
            <w:proofErr w:type="spellStart"/>
            <w:r w:rsidRPr="00AB7376">
              <w:rPr>
                <w:sz w:val="18"/>
                <w:szCs w:val="18"/>
                <w:lang w:val="en-US"/>
              </w:rPr>
              <w:t>pri</w:t>
            </w:r>
            <w:proofErr w:type="spellEnd"/>
            <w:r w:rsidRPr="00AB7376">
              <w:rPr>
                <w:sz w:val="18"/>
                <w:szCs w:val="18"/>
                <w:lang w:val="en-US"/>
              </w:rPr>
              <w:t>. investigator</w:t>
            </w:r>
          </w:p>
        </w:tc>
        <w:tc>
          <w:tcPr>
            <w:tcW w:w="2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0B199A" w14:textId="77777777" w:rsidR="00CF1F90" w:rsidRPr="00AB7376" w:rsidRDefault="00CF1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sz w:val="18"/>
                <w:szCs w:val="18"/>
                <w:lang w:val="en-US"/>
              </w:rPr>
              <w:t>Latin American program, NFR</w:t>
            </w:r>
          </w:p>
        </w:tc>
      </w:tr>
      <w:tr w:rsidR="00CF1F90" w:rsidRPr="00CF1F90" w14:paraId="415E0D5E" w14:textId="77777777" w:rsidTr="00CF1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7494F7" w14:textId="6C0CC520" w:rsidR="00CF1F90" w:rsidRPr="00AB7376" w:rsidRDefault="00CF1F90">
            <w:pPr>
              <w:rPr>
                <w:sz w:val="18"/>
                <w:szCs w:val="18"/>
                <w:lang w:val="en-US"/>
              </w:rPr>
            </w:pPr>
            <w:r w:rsidRPr="00AB7376">
              <w:rPr>
                <w:rFonts w:cs="Georgia"/>
                <w:color w:val="000000"/>
                <w:sz w:val="18"/>
                <w:szCs w:val="18"/>
                <w:lang w:val="en-US" w:eastAsia="nb-NO"/>
              </w:rPr>
              <w:t xml:space="preserve">2010 </w:t>
            </w:r>
            <w:r w:rsidR="0001740D" w:rsidRPr="00AB7376">
              <w:rPr>
                <w:rFonts w:cs="Georgia"/>
                <w:color w:val="000000"/>
                <w:sz w:val="18"/>
                <w:szCs w:val="18"/>
                <w:lang w:val="en-US" w:eastAsia="nb-NO"/>
              </w:rPr>
              <w:t>–</w:t>
            </w:r>
            <w:r w:rsidRPr="00AB7376">
              <w:rPr>
                <w:rFonts w:cs="Georgia"/>
                <w:color w:val="000000"/>
                <w:sz w:val="18"/>
                <w:szCs w:val="18"/>
                <w:lang w:val="en-US" w:eastAsia="nb-NO"/>
              </w:rPr>
              <w:t xml:space="preserve"> 2011</w:t>
            </w:r>
            <w:r w:rsidR="0001740D" w:rsidRPr="00AB7376">
              <w:rPr>
                <w:rFonts w:cs="Georgia"/>
                <w:color w:val="000000"/>
                <w:sz w:val="18"/>
                <w:szCs w:val="18"/>
                <w:lang w:val="en-US" w:eastAsia="nb-NO"/>
              </w:rPr>
              <w:t xml:space="preserve"> </w:t>
            </w:r>
          </w:p>
        </w:tc>
        <w:tc>
          <w:tcPr>
            <w:tcW w:w="36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839F52" w14:textId="77777777" w:rsidR="00CF1F90" w:rsidRPr="00AB7376" w:rsidRDefault="00CF1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  <w:lang w:val="en-US"/>
              </w:rPr>
            </w:pPr>
            <w:r w:rsidRPr="00AB7376">
              <w:rPr>
                <w:rFonts w:cs="Georgia"/>
                <w:i/>
                <w:color w:val="000000"/>
                <w:sz w:val="18"/>
                <w:szCs w:val="18"/>
                <w:lang w:val="en-US" w:eastAsia="nb-NO"/>
              </w:rPr>
              <w:t>Supporting families with complex needs</w:t>
            </w:r>
          </w:p>
        </w:tc>
        <w:tc>
          <w:tcPr>
            <w:tcW w:w="14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83F397" w14:textId="77777777" w:rsidR="00CF1F90" w:rsidRPr="00AB7376" w:rsidRDefault="00CF1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rFonts w:cs="Georgia"/>
                <w:color w:val="000000"/>
                <w:sz w:val="18"/>
                <w:szCs w:val="18"/>
                <w:lang w:val="en-US" w:eastAsia="nb-NO"/>
              </w:rPr>
              <w:t>Researcher</w:t>
            </w:r>
          </w:p>
        </w:tc>
        <w:tc>
          <w:tcPr>
            <w:tcW w:w="2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24C9C9" w14:textId="77777777" w:rsidR="00CF1F90" w:rsidRPr="00AB7376" w:rsidRDefault="00CF1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rFonts w:cs="Georgia"/>
                <w:color w:val="000000"/>
                <w:sz w:val="18"/>
                <w:szCs w:val="18"/>
                <w:lang w:val="en-US" w:eastAsia="nb-NO"/>
              </w:rPr>
              <w:t>EU-Marie Curie (led by University of Birmingham)</w:t>
            </w:r>
          </w:p>
        </w:tc>
      </w:tr>
      <w:tr w:rsidR="00CF1F90" w14:paraId="2469E268" w14:textId="77777777" w:rsidTr="00CF1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5033B7F9" w14:textId="12C3B5C4" w:rsidR="00CF1F90" w:rsidRPr="00AB7376" w:rsidRDefault="00CF1F90">
            <w:pPr>
              <w:rPr>
                <w:rFonts w:cs="Georgia"/>
                <w:color w:val="000000"/>
                <w:sz w:val="18"/>
                <w:szCs w:val="18"/>
                <w:lang w:val="en-US" w:eastAsia="nb-NO"/>
              </w:rPr>
            </w:pPr>
            <w:r w:rsidRPr="00AB7376">
              <w:rPr>
                <w:sz w:val="18"/>
                <w:szCs w:val="18"/>
                <w:lang w:val="en-US"/>
              </w:rPr>
              <w:t xml:space="preserve">2008 </w:t>
            </w:r>
            <w:r w:rsidR="0001740D" w:rsidRPr="00AB7376">
              <w:rPr>
                <w:sz w:val="18"/>
                <w:szCs w:val="18"/>
                <w:lang w:val="en-US"/>
              </w:rPr>
              <w:t>–</w:t>
            </w:r>
            <w:r w:rsidRPr="00AB7376">
              <w:rPr>
                <w:sz w:val="18"/>
                <w:szCs w:val="18"/>
                <w:lang w:val="en-US"/>
              </w:rPr>
              <w:t xml:space="preserve"> 2013</w:t>
            </w:r>
            <w:r w:rsidR="0001740D" w:rsidRPr="00AB737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6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25A9B7" w14:textId="77777777" w:rsidR="00CF1F90" w:rsidRPr="00AB7376" w:rsidRDefault="00CF1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B7376">
              <w:rPr>
                <w:i/>
                <w:sz w:val="18"/>
                <w:szCs w:val="18"/>
                <w:lang w:val="en-US"/>
              </w:rPr>
              <w:t>Longitudinal study of street youth</w:t>
            </w:r>
            <w:r w:rsidRPr="00AB7376">
              <w:rPr>
                <w:sz w:val="18"/>
                <w:szCs w:val="18"/>
                <w:lang w:val="en-US"/>
              </w:rPr>
              <w:t xml:space="preserve"> </w:t>
            </w:r>
          </w:p>
          <w:p w14:paraId="1EECBEA7" w14:textId="77777777" w:rsidR="00CF1F90" w:rsidRPr="00AB7376" w:rsidRDefault="00CF1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i/>
                <w:color w:val="000000"/>
                <w:sz w:val="18"/>
                <w:szCs w:val="18"/>
                <w:lang w:val="en-US" w:eastAsia="nb-NO"/>
              </w:rPr>
            </w:pPr>
            <w:r w:rsidRPr="00AB7376">
              <w:rPr>
                <w:sz w:val="18"/>
                <w:szCs w:val="18"/>
                <w:lang w:val="en-US"/>
              </w:rPr>
              <w:t>(PhD position)</w:t>
            </w:r>
          </w:p>
        </w:tc>
        <w:tc>
          <w:tcPr>
            <w:tcW w:w="14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5AD92B" w14:textId="77777777" w:rsidR="00CF1F90" w:rsidRPr="00AB7376" w:rsidRDefault="00CF1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color w:val="000000"/>
                <w:sz w:val="18"/>
                <w:szCs w:val="18"/>
                <w:lang w:val="en-US" w:eastAsia="nb-NO"/>
              </w:rPr>
            </w:pPr>
            <w:r w:rsidRPr="00AB7376">
              <w:rPr>
                <w:sz w:val="18"/>
                <w:szCs w:val="18"/>
                <w:lang w:val="en-US"/>
              </w:rPr>
              <w:t xml:space="preserve">Project leader, </w:t>
            </w:r>
            <w:proofErr w:type="spellStart"/>
            <w:r w:rsidRPr="00AB7376">
              <w:rPr>
                <w:sz w:val="18"/>
                <w:szCs w:val="18"/>
                <w:lang w:val="en-US"/>
              </w:rPr>
              <w:t>pri</w:t>
            </w:r>
            <w:proofErr w:type="spellEnd"/>
            <w:r w:rsidRPr="00AB7376">
              <w:rPr>
                <w:sz w:val="18"/>
                <w:szCs w:val="18"/>
                <w:lang w:val="en-US"/>
              </w:rPr>
              <w:t>. investigator</w:t>
            </w:r>
          </w:p>
        </w:tc>
        <w:tc>
          <w:tcPr>
            <w:tcW w:w="2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hideMark/>
          </w:tcPr>
          <w:p w14:paraId="674A31EB" w14:textId="77777777" w:rsidR="00CF1F90" w:rsidRPr="00AB7376" w:rsidRDefault="00CF1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color w:val="000000"/>
                <w:sz w:val="18"/>
                <w:szCs w:val="18"/>
                <w:lang w:val="en-US" w:eastAsia="nb-NO"/>
              </w:rPr>
            </w:pPr>
            <w:r w:rsidRPr="00AB7376">
              <w:rPr>
                <w:sz w:val="18"/>
                <w:szCs w:val="18"/>
                <w:lang w:val="en-US"/>
              </w:rPr>
              <w:t xml:space="preserve">University of </w:t>
            </w:r>
            <w:proofErr w:type="spellStart"/>
            <w:r w:rsidRPr="00AB7376">
              <w:rPr>
                <w:sz w:val="18"/>
                <w:szCs w:val="18"/>
                <w:lang w:val="en-US"/>
              </w:rPr>
              <w:t>Nordland</w:t>
            </w:r>
            <w:proofErr w:type="spellEnd"/>
          </w:p>
        </w:tc>
      </w:tr>
    </w:tbl>
    <w:p w14:paraId="265D2F13" w14:textId="5FE3C571" w:rsidR="00CF1F90" w:rsidRDefault="00CF1F90" w:rsidP="00245BCD">
      <w:pPr>
        <w:spacing w:after="0" w:line="240" w:lineRule="auto"/>
        <w:ind w:left="1440" w:hanging="1440"/>
        <w:rPr>
          <w:sz w:val="20"/>
          <w:szCs w:val="20"/>
          <w:lang w:val="nb-NO"/>
        </w:rPr>
      </w:pPr>
    </w:p>
    <w:p w14:paraId="2452A451" w14:textId="77777777" w:rsidR="00394482" w:rsidRDefault="00394482" w:rsidP="00394482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b/>
          <w:color w:val="000000"/>
          <w:sz w:val="20"/>
          <w:szCs w:val="20"/>
          <w:lang w:eastAsia="nb-NO"/>
        </w:rPr>
      </w:pPr>
      <w:r>
        <w:rPr>
          <w:rFonts w:cs="Georgia"/>
          <w:b/>
          <w:color w:val="000000"/>
          <w:sz w:val="20"/>
          <w:szCs w:val="20"/>
          <w:lang w:eastAsia="nb-NO"/>
        </w:rPr>
        <w:t>Scholarships and grants</w:t>
      </w:r>
    </w:p>
    <w:p w14:paraId="11768A60" w14:textId="77777777" w:rsidR="00394482" w:rsidRPr="00D864D8" w:rsidRDefault="00394482" w:rsidP="00394482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cs="Georgia"/>
          <w:color w:val="000000"/>
          <w:sz w:val="14"/>
          <w:szCs w:val="14"/>
          <w:lang w:val="en-US" w:eastAsia="nb-NO"/>
        </w:rPr>
      </w:pPr>
    </w:p>
    <w:p w14:paraId="0BA73B47" w14:textId="77777777" w:rsidR="00394482" w:rsidRDefault="00394482" w:rsidP="00394482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t xml:space="preserve">2019 </w:t>
      </w:r>
      <w:r>
        <w:rPr>
          <w:rFonts w:cs="Georgia"/>
          <w:color w:val="000000"/>
          <w:sz w:val="20"/>
          <w:szCs w:val="20"/>
          <w:lang w:val="en-US" w:eastAsia="nb-NO"/>
        </w:rPr>
        <w:tab/>
        <w:t>CAPES (Brazilian research council), scholarship for international researchers</w:t>
      </w:r>
    </w:p>
    <w:p w14:paraId="2999C153" w14:textId="77777777" w:rsidR="00394482" w:rsidRDefault="00394482" w:rsidP="00394482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t>2018</w:t>
      </w:r>
      <w:r>
        <w:rPr>
          <w:rFonts w:cs="Georgia"/>
          <w:color w:val="000000"/>
          <w:sz w:val="20"/>
          <w:szCs w:val="20"/>
          <w:lang w:val="en-US" w:eastAsia="nb-NO"/>
        </w:rPr>
        <w:tab/>
      </w:r>
      <w:proofErr w:type="spellStart"/>
      <w:r>
        <w:rPr>
          <w:rFonts w:cs="Georgia"/>
          <w:color w:val="000000"/>
          <w:sz w:val="20"/>
          <w:szCs w:val="20"/>
          <w:lang w:val="en-US" w:eastAsia="nb-NO"/>
        </w:rPr>
        <w:t>Norlarnet</w:t>
      </w:r>
      <w:proofErr w:type="spellEnd"/>
      <w:r>
        <w:rPr>
          <w:rFonts w:cs="Georgia"/>
          <w:color w:val="000000"/>
          <w:sz w:val="20"/>
          <w:szCs w:val="20"/>
          <w:lang w:val="en-US" w:eastAsia="nb-NO"/>
        </w:rPr>
        <w:t>, funding for international seminar ‘Young People’s Civic Engagement in Latin America and the Nordic region: Comparative Explorations’</w:t>
      </w:r>
    </w:p>
    <w:p w14:paraId="0A9A5F47" w14:textId="77777777" w:rsidR="00394482" w:rsidRDefault="00394482" w:rsidP="00394482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t>2016</w:t>
      </w:r>
      <w:r>
        <w:rPr>
          <w:rFonts w:cs="Georgia"/>
          <w:color w:val="000000"/>
          <w:sz w:val="20"/>
          <w:szCs w:val="20"/>
          <w:lang w:val="en-US" w:eastAsia="nb-NO"/>
        </w:rPr>
        <w:tab/>
      </w:r>
      <w:proofErr w:type="spellStart"/>
      <w:r>
        <w:rPr>
          <w:rFonts w:cs="Georgia"/>
          <w:color w:val="000000"/>
          <w:sz w:val="20"/>
          <w:szCs w:val="20"/>
          <w:lang w:val="en-US" w:eastAsia="nb-NO"/>
        </w:rPr>
        <w:t>Norlarnet</w:t>
      </w:r>
      <w:proofErr w:type="spellEnd"/>
      <w:r>
        <w:rPr>
          <w:rFonts w:cs="Georgia"/>
          <w:color w:val="000000"/>
          <w:sz w:val="20"/>
          <w:szCs w:val="20"/>
          <w:lang w:val="en-US" w:eastAsia="nb-NO"/>
        </w:rPr>
        <w:t>, funding for international seminar ‘Youth, drugs and violence in Brazil’</w:t>
      </w:r>
    </w:p>
    <w:p w14:paraId="5F45DD44" w14:textId="77777777" w:rsidR="00394482" w:rsidRDefault="00394482" w:rsidP="00394482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val="nb-NO" w:eastAsia="nb-NO"/>
        </w:rPr>
      </w:pPr>
      <w:r>
        <w:rPr>
          <w:rFonts w:cs="Georgia"/>
          <w:color w:val="000000"/>
          <w:sz w:val="20"/>
          <w:szCs w:val="20"/>
          <w:lang w:val="nb-NO" w:eastAsia="nb-NO"/>
        </w:rPr>
        <w:t>2015</w:t>
      </w:r>
      <w:r>
        <w:rPr>
          <w:rFonts w:cs="Georgia"/>
          <w:color w:val="000000"/>
          <w:sz w:val="20"/>
          <w:szCs w:val="20"/>
          <w:lang w:val="nb-NO" w:eastAsia="nb-NO"/>
        </w:rPr>
        <w:tab/>
      </w:r>
      <w:r>
        <w:rPr>
          <w:rFonts w:cs="Georgia"/>
          <w:color w:val="000000"/>
          <w:sz w:val="20"/>
          <w:szCs w:val="20"/>
          <w:lang w:val="nb-NO" w:eastAsia="nb-NO"/>
        </w:rPr>
        <w:tab/>
        <w:t xml:space="preserve">Aslaug Johanne og Johannes Falkenbergs stiftelse, </w:t>
      </w:r>
      <w:proofErr w:type="spellStart"/>
      <w:r>
        <w:rPr>
          <w:rFonts w:cs="Georgia"/>
          <w:color w:val="000000"/>
          <w:sz w:val="20"/>
          <w:szCs w:val="20"/>
          <w:lang w:val="nb-NO" w:eastAsia="nb-NO"/>
        </w:rPr>
        <w:t>research</w:t>
      </w:r>
      <w:proofErr w:type="spellEnd"/>
      <w:r>
        <w:rPr>
          <w:rFonts w:cs="Georgia"/>
          <w:color w:val="000000"/>
          <w:sz w:val="20"/>
          <w:szCs w:val="20"/>
          <w:lang w:val="nb-NO" w:eastAsia="nb-NO"/>
        </w:rPr>
        <w:t xml:space="preserve"> grant</w:t>
      </w:r>
    </w:p>
    <w:p w14:paraId="16465591" w14:textId="77777777" w:rsidR="00394482" w:rsidRDefault="00394482" w:rsidP="00394482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t>2015</w:t>
      </w:r>
      <w:r>
        <w:rPr>
          <w:rFonts w:cs="Georgia"/>
          <w:color w:val="000000"/>
          <w:sz w:val="20"/>
          <w:szCs w:val="20"/>
          <w:lang w:val="en-US" w:eastAsia="nb-NO"/>
        </w:rPr>
        <w:tab/>
      </w:r>
      <w:r>
        <w:rPr>
          <w:rFonts w:cs="Georgia"/>
          <w:color w:val="000000"/>
          <w:sz w:val="20"/>
          <w:szCs w:val="20"/>
          <w:lang w:val="en-US" w:eastAsia="nb-NO"/>
        </w:rPr>
        <w:tab/>
        <w:t>Latin American Institute, Stockholm University, research grant</w:t>
      </w:r>
    </w:p>
    <w:p w14:paraId="234D69AE" w14:textId="77777777" w:rsidR="00394482" w:rsidRDefault="00394482" w:rsidP="00394482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t>2015</w:t>
      </w:r>
      <w:r>
        <w:rPr>
          <w:rFonts w:cs="Georgia"/>
          <w:color w:val="000000"/>
          <w:sz w:val="20"/>
          <w:szCs w:val="20"/>
          <w:lang w:val="en-US" w:eastAsia="nb-NO"/>
        </w:rPr>
        <w:tab/>
      </w:r>
      <w:r>
        <w:rPr>
          <w:rFonts w:cs="Georgia"/>
          <w:color w:val="000000"/>
          <w:sz w:val="20"/>
          <w:szCs w:val="20"/>
          <w:lang w:val="en-US" w:eastAsia="nb-NO"/>
        </w:rPr>
        <w:tab/>
        <w:t xml:space="preserve">Fredrik </w:t>
      </w:r>
      <w:proofErr w:type="spellStart"/>
      <w:r>
        <w:rPr>
          <w:rFonts w:cs="Georgia"/>
          <w:color w:val="000000"/>
          <w:sz w:val="20"/>
          <w:szCs w:val="20"/>
          <w:lang w:val="en-US" w:eastAsia="nb-NO"/>
        </w:rPr>
        <w:t>Stangs</w:t>
      </w:r>
      <w:proofErr w:type="spellEnd"/>
      <w:r>
        <w:rPr>
          <w:rFonts w:cs="Georgia"/>
          <w:color w:val="000000"/>
          <w:sz w:val="20"/>
          <w:szCs w:val="20"/>
          <w:lang w:val="en-US" w:eastAsia="nb-NO"/>
        </w:rPr>
        <w:t xml:space="preserve"> fond, research grant</w:t>
      </w:r>
    </w:p>
    <w:p w14:paraId="6BDBEF0E" w14:textId="77777777" w:rsidR="00394482" w:rsidRDefault="00394482" w:rsidP="00394482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t>2015</w:t>
      </w:r>
      <w:r>
        <w:rPr>
          <w:rFonts w:cs="Georgia"/>
          <w:color w:val="000000"/>
          <w:sz w:val="20"/>
          <w:szCs w:val="20"/>
          <w:lang w:val="en-US" w:eastAsia="nb-NO"/>
        </w:rPr>
        <w:tab/>
      </w:r>
      <w:proofErr w:type="spellStart"/>
      <w:r>
        <w:rPr>
          <w:rFonts w:cs="Georgia"/>
          <w:color w:val="000000"/>
          <w:sz w:val="20"/>
          <w:szCs w:val="20"/>
          <w:lang w:val="en-US" w:eastAsia="nb-NO"/>
        </w:rPr>
        <w:t>Norlarnet</w:t>
      </w:r>
      <w:proofErr w:type="spellEnd"/>
      <w:r>
        <w:rPr>
          <w:rFonts w:cs="Georgia"/>
          <w:color w:val="000000"/>
          <w:sz w:val="20"/>
          <w:szCs w:val="20"/>
          <w:lang w:val="en-US" w:eastAsia="nb-NO"/>
        </w:rPr>
        <w:t>, funding for international seminar ‘Social work in a Latin American perspective’</w:t>
      </w:r>
    </w:p>
    <w:p w14:paraId="6F6EEACA" w14:textId="77777777" w:rsidR="00394482" w:rsidRDefault="00394482" w:rsidP="00394482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lastRenderedPageBreak/>
        <w:t>2014</w:t>
      </w:r>
      <w:r>
        <w:rPr>
          <w:rFonts w:cs="Georgia"/>
          <w:color w:val="000000"/>
          <w:sz w:val="20"/>
          <w:szCs w:val="20"/>
          <w:lang w:val="en-US" w:eastAsia="nb-NO"/>
        </w:rPr>
        <w:tab/>
      </w:r>
      <w:r>
        <w:rPr>
          <w:rFonts w:cs="Georgia"/>
          <w:color w:val="000000"/>
          <w:sz w:val="20"/>
          <w:szCs w:val="20"/>
          <w:lang w:val="en-US" w:eastAsia="nb-NO"/>
        </w:rPr>
        <w:tab/>
        <w:t xml:space="preserve">Latin American Program, Norwegian council for research (NFR), post doc scholarship </w:t>
      </w:r>
    </w:p>
    <w:p w14:paraId="0D322738" w14:textId="77777777" w:rsidR="00394482" w:rsidRDefault="00394482" w:rsidP="00394482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val="nb-NO" w:eastAsia="nb-NO"/>
        </w:rPr>
      </w:pPr>
      <w:r>
        <w:rPr>
          <w:rFonts w:cs="Georgia"/>
          <w:color w:val="000000"/>
          <w:sz w:val="20"/>
          <w:szCs w:val="20"/>
          <w:lang w:val="nb-NO" w:eastAsia="nb-NO"/>
        </w:rPr>
        <w:t>2012</w:t>
      </w:r>
      <w:r>
        <w:rPr>
          <w:rFonts w:cs="Georgia"/>
          <w:color w:val="000000"/>
          <w:sz w:val="20"/>
          <w:szCs w:val="20"/>
          <w:lang w:val="nb-NO" w:eastAsia="nb-NO"/>
        </w:rPr>
        <w:tab/>
      </w:r>
      <w:r>
        <w:rPr>
          <w:rFonts w:cs="Georgia"/>
          <w:color w:val="000000"/>
          <w:sz w:val="20"/>
          <w:szCs w:val="20"/>
          <w:lang w:val="nb-NO" w:eastAsia="nb-NO"/>
        </w:rPr>
        <w:tab/>
        <w:t xml:space="preserve">Lise og Arnfinn </w:t>
      </w:r>
      <w:proofErr w:type="spellStart"/>
      <w:r>
        <w:rPr>
          <w:rFonts w:cs="Georgia"/>
          <w:color w:val="000000"/>
          <w:sz w:val="20"/>
          <w:szCs w:val="20"/>
          <w:lang w:val="nb-NO" w:eastAsia="nb-NO"/>
        </w:rPr>
        <w:t>Hejes</w:t>
      </w:r>
      <w:proofErr w:type="spellEnd"/>
      <w:r>
        <w:rPr>
          <w:rFonts w:cs="Georgia"/>
          <w:color w:val="000000"/>
          <w:sz w:val="20"/>
          <w:szCs w:val="20"/>
          <w:lang w:val="nb-NO" w:eastAsia="nb-NO"/>
        </w:rPr>
        <w:t xml:space="preserve"> fond, </w:t>
      </w:r>
      <w:proofErr w:type="spellStart"/>
      <w:r>
        <w:rPr>
          <w:rFonts w:cs="Georgia"/>
          <w:color w:val="000000"/>
          <w:sz w:val="20"/>
          <w:szCs w:val="20"/>
          <w:lang w:val="nb-NO" w:eastAsia="nb-NO"/>
        </w:rPr>
        <w:t>research</w:t>
      </w:r>
      <w:proofErr w:type="spellEnd"/>
      <w:r>
        <w:rPr>
          <w:rFonts w:cs="Georgia"/>
          <w:color w:val="000000"/>
          <w:sz w:val="20"/>
          <w:szCs w:val="20"/>
          <w:lang w:val="nb-NO" w:eastAsia="nb-NO"/>
        </w:rPr>
        <w:t xml:space="preserve"> grant </w:t>
      </w:r>
    </w:p>
    <w:p w14:paraId="58174F1B" w14:textId="77777777" w:rsidR="00394482" w:rsidRDefault="00394482" w:rsidP="00394482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t>2005</w:t>
      </w:r>
      <w:r>
        <w:rPr>
          <w:rFonts w:cs="Georgia"/>
          <w:color w:val="000000"/>
          <w:sz w:val="20"/>
          <w:szCs w:val="20"/>
          <w:lang w:val="en-US" w:eastAsia="nb-NO"/>
        </w:rPr>
        <w:tab/>
      </w:r>
      <w:r>
        <w:rPr>
          <w:rFonts w:cs="Georgia"/>
          <w:color w:val="000000"/>
          <w:sz w:val="20"/>
          <w:szCs w:val="20"/>
          <w:lang w:val="en-US" w:eastAsia="nb-NO"/>
        </w:rPr>
        <w:tab/>
        <w:t>Institute for comparative research in human culture, research grant</w:t>
      </w:r>
    </w:p>
    <w:p w14:paraId="1142AEC1" w14:textId="77777777" w:rsidR="00394482" w:rsidRDefault="00394482" w:rsidP="00394482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t>2005</w:t>
      </w:r>
      <w:r>
        <w:rPr>
          <w:rFonts w:cs="Georgia"/>
          <w:color w:val="000000"/>
          <w:sz w:val="20"/>
          <w:szCs w:val="20"/>
          <w:lang w:val="en-US" w:eastAsia="nb-NO"/>
        </w:rPr>
        <w:tab/>
      </w:r>
      <w:r>
        <w:rPr>
          <w:rFonts w:cs="Georgia"/>
          <w:color w:val="000000"/>
          <w:sz w:val="20"/>
          <w:szCs w:val="20"/>
          <w:lang w:val="en-US" w:eastAsia="nb-NO"/>
        </w:rPr>
        <w:tab/>
        <w:t>Save the Children, Norway, research grant</w:t>
      </w:r>
    </w:p>
    <w:p w14:paraId="401A5C37" w14:textId="77777777" w:rsidR="00CF1F90" w:rsidRPr="001964DF" w:rsidRDefault="00CF1F90" w:rsidP="00245BCD">
      <w:pPr>
        <w:spacing w:after="0" w:line="240" w:lineRule="auto"/>
        <w:ind w:left="1440" w:hanging="1440"/>
        <w:rPr>
          <w:sz w:val="20"/>
          <w:szCs w:val="20"/>
          <w:lang w:val="en-US"/>
        </w:rPr>
      </w:pPr>
    </w:p>
    <w:p w14:paraId="1CC19232" w14:textId="77777777" w:rsidR="00A531DC" w:rsidRPr="0092643D" w:rsidRDefault="007F6385" w:rsidP="00753B7C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b/>
          <w:color w:val="000000"/>
          <w:sz w:val="20"/>
          <w:szCs w:val="20"/>
          <w:lang w:val="en-US" w:eastAsia="nb-NO"/>
        </w:rPr>
      </w:pPr>
      <w:r w:rsidRPr="0092643D">
        <w:rPr>
          <w:rFonts w:cs="Georgia"/>
          <w:b/>
          <w:color w:val="000000"/>
          <w:sz w:val="20"/>
          <w:szCs w:val="20"/>
          <w:lang w:val="en-US" w:eastAsia="nb-NO"/>
        </w:rPr>
        <w:t>Journal</w:t>
      </w:r>
      <w:r w:rsidR="00A531DC" w:rsidRPr="0092643D">
        <w:rPr>
          <w:rFonts w:cs="Georgia"/>
          <w:b/>
          <w:color w:val="000000"/>
          <w:sz w:val="20"/>
          <w:szCs w:val="20"/>
          <w:lang w:val="en-US" w:eastAsia="nb-NO"/>
        </w:rPr>
        <w:t xml:space="preserve"> publications</w:t>
      </w:r>
    </w:p>
    <w:p w14:paraId="5BB86310" w14:textId="77777777" w:rsidR="00462A20" w:rsidRPr="00D864D8" w:rsidRDefault="00462A20" w:rsidP="00AE206D">
      <w:pPr>
        <w:spacing w:after="0" w:line="240" w:lineRule="auto"/>
        <w:rPr>
          <w:rFonts w:ascii="Calibri" w:hAnsi="Calibri"/>
          <w:bCs/>
          <w:color w:val="000000"/>
          <w:sz w:val="14"/>
          <w:szCs w:val="14"/>
          <w:lang w:val="en-US"/>
        </w:rPr>
      </w:pPr>
    </w:p>
    <w:p w14:paraId="094AE591" w14:textId="77777777" w:rsidR="00B91FD1" w:rsidRDefault="00B91FD1" w:rsidP="00B91FD1">
      <w:pPr>
        <w:spacing w:after="0" w:line="240" w:lineRule="auto"/>
        <w:rPr>
          <w:rFonts w:ascii="Calibri" w:hAnsi="Calibri"/>
          <w:bCs/>
          <w:color w:val="000000"/>
          <w:sz w:val="20"/>
          <w:szCs w:val="20"/>
          <w:lang w:val="en-US"/>
        </w:rPr>
      </w:pPr>
      <w:r w:rsidRPr="003D08D0">
        <w:rPr>
          <w:rFonts w:ascii="Calibri" w:hAnsi="Calibri"/>
          <w:color w:val="000000"/>
          <w:sz w:val="20"/>
          <w:szCs w:val="20"/>
          <w:lang w:val="en-US"/>
        </w:rPr>
        <w:t>Ursin, Langfeldt &amp; Lyså (</w:t>
      </w:r>
      <w:r>
        <w:rPr>
          <w:rFonts w:ascii="Calibri" w:hAnsi="Calibri"/>
          <w:color w:val="000000"/>
          <w:sz w:val="20"/>
          <w:szCs w:val="20"/>
          <w:lang w:val="en-US"/>
        </w:rPr>
        <w:t>accepted</w:t>
      </w:r>
      <w:r w:rsidRPr="003D08D0">
        <w:rPr>
          <w:rFonts w:ascii="Calibri" w:hAnsi="Calibri"/>
          <w:color w:val="000000"/>
          <w:sz w:val="20"/>
          <w:szCs w:val="20"/>
          <w:lang w:val="en-US"/>
        </w:rPr>
        <w:t xml:space="preserve">) </w:t>
      </w:r>
      <w:r w:rsidRPr="003D08D0">
        <w:rPr>
          <w:rFonts w:ascii="Calibri" w:hAnsi="Calibri"/>
          <w:bCs/>
          <w:color w:val="000000"/>
          <w:sz w:val="20"/>
          <w:szCs w:val="20"/>
          <w:lang w:val="en-US"/>
        </w:rPr>
        <w:t xml:space="preserve">Relational rights and interdependent well-being: Exploring the experience of </w:t>
      </w:r>
    </w:p>
    <w:p w14:paraId="19559663" w14:textId="77777777" w:rsidR="00B91FD1" w:rsidRDefault="00B91FD1" w:rsidP="00B91FD1">
      <w:pPr>
        <w:spacing w:after="0" w:line="240" w:lineRule="auto"/>
        <w:ind w:left="720"/>
        <w:rPr>
          <w:rFonts w:ascii="Calibri" w:hAnsi="Calibri"/>
          <w:bCs/>
          <w:color w:val="000000"/>
          <w:sz w:val="20"/>
          <w:szCs w:val="20"/>
          <w:lang w:val="en-US"/>
        </w:rPr>
      </w:pPr>
      <w:r w:rsidRPr="003D08D0">
        <w:rPr>
          <w:rFonts w:ascii="Calibri" w:hAnsi="Calibri"/>
          <w:bCs/>
          <w:color w:val="000000"/>
          <w:sz w:val="20"/>
          <w:szCs w:val="20"/>
          <w:lang w:val="en-US"/>
        </w:rPr>
        <w:t>an ethnic minority girl with the Norwegian Child Welfare service</w:t>
      </w:r>
      <w:r>
        <w:rPr>
          <w:rFonts w:ascii="Calibri" w:hAnsi="Calibri"/>
          <w:bCs/>
          <w:color w:val="000000"/>
          <w:sz w:val="20"/>
          <w:szCs w:val="20"/>
          <w:lang w:val="en-US"/>
        </w:rPr>
        <w:t xml:space="preserve">. </w:t>
      </w:r>
      <w:r>
        <w:rPr>
          <w:rFonts w:ascii="Calibri" w:hAnsi="Calibri"/>
          <w:bCs/>
          <w:i/>
          <w:iCs/>
          <w:color w:val="000000"/>
          <w:sz w:val="20"/>
          <w:szCs w:val="20"/>
          <w:lang w:val="en-US"/>
        </w:rPr>
        <w:t xml:space="preserve">Global Studies of Childhood </w:t>
      </w:r>
      <w:r>
        <w:rPr>
          <w:rFonts w:ascii="Calibri" w:hAnsi="Calibri"/>
          <w:bCs/>
          <w:color w:val="000000"/>
          <w:sz w:val="20"/>
          <w:szCs w:val="20"/>
          <w:lang w:val="en-US"/>
        </w:rPr>
        <w:t>(special issue with invitation).</w:t>
      </w:r>
    </w:p>
    <w:p w14:paraId="47768A8B" w14:textId="371E5ED0" w:rsidR="00B91FD1" w:rsidRDefault="00B91FD1" w:rsidP="00B91FD1">
      <w:pPr>
        <w:spacing w:after="0" w:line="240" w:lineRule="auto"/>
        <w:rPr>
          <w:rFonts w:ascii="Calibri" w:hAnsi="Calibri"/>
          <w:i/>
          <w:iCs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Ie, Vicente &amp; Ursin (</w:t>
      </w:r>
      <w:r>
        <w:rPr>
          <w:rFonts w:ascii="Calibri" w:hAnsi="Calibri"/>
          <w:color w:val="000000"/>
          <w:sz w:val="20"/>
          <w:szCs w:val="20"/>
        </w:rPr>
        <w:t>accepted</w:t>
      </w:r>
      <w:r w:rsidRPr="004313C4">
        <w:rPr>
          <w:rFonts w:ascii="Calibri" w:hAnsi="Calibri"/>
          <w:color w:val="000000"/>
          <w:sz w:val="20"/>
          <w:szCs w:val="20"/>
        </w:rPr>
        <w:t>) A scoping review of foster children</w:t>
      </w:r>
      <w:r>
        <w:rPr>
          <w:rFonts w:ascii="Calibri" w:hAnsi="Calibri"/>
          <w:color w:val="000000"/>
          <w:sz w:val="20"/>
          <w:szCs w:val="20"/>
        </w:rPr>
        <w:t>’s</w:t>
      </w:r>
      <w:r w:rsidRPr="004313C4">
        <w:rPr>
          <w:rFonts w:ascii="Calibri" w:hAnsi="Calibri"/>
          <w:color w:val="000000"/>
          <w:sz w:val="20"/>
          <w:szCs w:val="20"/>
        </w:rPr>
        <w:t xml:space="preserve"> conceptualisation of ´family´</w:t>
      </w:r>
      <w:r>
        <w:rPr>
          <w:rFonts w:ascii="Calibri" w:hAnsi="Calibri"/>
          <w:color w:val="000000"/>
          <w:sz w:val="20"/>
          <w:szCs w:val="20"/>
        </w:rPr>
        <w:t xml:space="preserve">. </w:t>
      </w:r>
      <w:r w:rsidRPr="00523445">
        <w:rPr>
          <w:rFonts w:ascii="Calibri" w:hAnsi="Calibri"/>
          <w:i/>
          <w:iCs/>
          <w:color w:val="000000"/>
          <w:sz w:val="20"/>
          <w:szCs w:val="20"/>
        </w:rPr>
        <w:t>Children and</w:t>
      </w:r>
      <w:r>
        <w:rPr>
          <w:rFonts w:ascii="Calibri" w:hAnsi="Calibri"/>
          <w:i/>
          <w:iCs/>
          <w:color w:val="000000"/>
          <w:sz w:val="20"/>
          <w:szCs w:val="20"/>
        </w:rPr>
        <w:t xml:space="preserve"> </w:t>
      </w:r>
    </w:p>
    <w:p w14:paraId="29ADDF06" w14:textId="77777777" w:rsidR="00B91FD1" w:rsidRPr="00AE206D" w:rsidRDefault="00B91FD1" w:rsidP="00B91FD1">
      <w:pPr>
        <w:spacing w:after="0" w:line="240" w:lineRule="auto"/>
        <w:ind w:firstLine="720"/>
        <w:rPr>
          <w:rFonts w:ascii="Calibri" w:hAnsi="Calibri"/>
          <w:bCs/>
          <w:color w:val="000000"/>
          <w:sz w:val="20"/>
          <w:szCs w:val="20"/>
          <w:lang w:val="en-US"/>
        </w:rPr>
      </w:pPr>
      <w:r w:rsidRPr="00523445">
        <w:rPr>
          <w:rFonts w:ascii="Calibri" w:hAnsi="Calibri"/>
          <w:i/>
          <w:iCs/>
          <w:color w:val="000000"/>
          <w:sz w:val="20"/>
          <w:szCs w:val="20"/>
        </w:rPr>
        <w:t>Youth Services Review</w:t>
      </w:r>
      <w:r>
        <w:rPr>
          <w:rFonts w:ascii="Calibri" w:hAnsi="Calibri"/>
          <w:i/>
          <w:iCs/>
          <w:color w:val="000000"/>
          <w:sz w:val="20"/>
          <w:szCs w:val="20"/>
        </w:rPr>
        <w:t>.</w:t>
      </w:r>
    </w:p>
    <w:p w14:paraId="6F354AA5" w14:textId="07F89001" w:rsidR="008B183C" w:rsidRPr="008B183C" w:rsidRDefault="008B183C" w:rsidP="00AE206D">
      <w:pPr>
        <w:spacing w:after="0" w:line="240" w:lineRule="auto"/>
        <w:rPr>
          <w:rFonts w:ascii="Calibri" w:hAnsi="Calibri"/>
          <w:bCs/>
          <w:color w:val="000000"/>
          <w:sz w:val="20"/>
          <w:szCs w:val="20"/>
          <w:lang w:val="en-US"/>
        </w:rPr>
      </w:pPr>
      <w:r w:rsidRPr="008B183C">
        <w:rPr>
          <w:rFonts w:ascii="Calibri" w:hAnsi="Calibri"/>
          <w:bCs/>
          <w:color w:val="000000"/>
          <w:sz w:val="20"/>
          <w:szCs w:val="20"/>
          <w:lang w:val="en-US"/>
        </w:rPr>
        <w:t xml:space="preserve">Ursin, Lorgen, Alvarado, </w:t>
      </w:r>
      <w:proofErr w:type="spellStart"/>
      <w:r w:rsidRPr="008B183C">
        <w:rPr>
          <w:rFonts w:ascii="Calibri" w:hAnsi="Calibri"/>
          <w:bCs/>
          <w:color w:val="000000"/>
          <w:sz w:val="20"/>
          <w:szCs w:val="20"/>
          <w:lang w:val="en-US"/>
        </w:rPr>
        <w:t>Smalsundmo</w:t>
      </w:r>
      <w:proofErr w:type="spellEnd"/>
      <w:r w:rsidRPr="008B183C">
        <w:rPr>
          <w:rFonts w:ascii="Calibri" w:hAnsi="Calibri"/>
          <w:bCs/>
          <w:color w:val="000000"/>
          <w:sz w:val="20"/>
          <w:szCs w:val="20"/>
          <w:lang w:val="en-US"/>
        </w:rPr>
        <w:t xml:space="preserve">, </w:t>
      </w:r>
      <w:proofErr w:type="spellStart"/>
      <w:r w:rsidRPr="008B183C">
        <w:rPr>
          <w:rFonts w:ascii="Calibri" w:hAnsi="Calibri"/>
          <w:bCs/>
          <w:color w:val="000000"/>
          <w:sz w:val="20"/>
          <w:szCs w:val="20"/>
          <w:lang w:val="en-US"/>
        </w:rPr>
        <w:t>Nordgår</w:t>
      </w:r>
      <w:proofErr w:type="spellEnd"/>
      <w:r w:rsidRPr="008B183C">
        <w:rPr>
          <w:rFonts w:ascii="Calibri" w:hAnsi="Calibri"/>
          <w:bCs/>
          <w:color w:val="000000"/>
          <w:sz w:val="20"/>
          <w:szCs w:val="20"/>
          <w:lang w:val="en-US"/>
        </w:rPr>
        <w:t>, Bern &amp; Bjørnevik (</w:t>
      </w:r>
      <w:r w:rsidR="00E026D4">
        <w:rPr>
          <w:rFonts w:ascii="Calibri" w:hAnsi="Calibri"/>
          <w:bCs/>
          <w:color w:val="000000"/>
          <w:sz w:val="20"/>
          <w:szCs w:val="20"/>
          <w:lang w:val="en-US"/>
        </w:rPr>
        <w:t>2021</w:t>
      </w:r>
      <w:r w:rsidRPr="008B183C">
        <w:rPr>
          <w:rFonts w:ascii="Calibri" w:hAnsi="Calibri"/>
          <w:bCs/>
          <w:color w:val="000000"/>
          <w:sz w:val="20"/>
          <w:szCs w:val="20"/>
          <w:lang w:val="en-US"/>
        </w:rPr>
        <w:t xml:space="preserve">) Promoting intergenerational </w:t>
      </w:r>
      <w:r w:rsidR="00F63E03">
        <w:rPr>
          <w:rFonts w:ascii="Calibri" w:hAnsi="Calibri"/>
          <w:bCs/>
          <w:color w:val="000000"/>
          <w:sz w:val="20"/>
          <w:szCs w:val="20"/>
          <w:lang w:val="en-US"/>
        </w:rPr>
        <w:tab/>
      </w:r>
      <w:r w:rsidRPr="008B183C">
        <w:rPr>
          <w:rFonts w:ascii="Calibri" w:hAnsi="Calibri"/>
          <w:bCs/>
          <w:color w:val="000000"/>
          <w:sz w:val="20"/>
          <w:szCs w:val="20"/>
          <w:lang w:val="en-US"/>
        </w:rPr>
        <w:t>justice through participatory practices: The case of climate workshops as an arena for young people’s</w:t>
      </w:r>
      <w:r w:rsidR="00F63E03">
        <w:rPr>
          <w:rFonts w:ascii="Calibri" w:hAnsi="Calibri"/>
          <w:bCs/>
          <w:color w:val="000000"/>
          <w:sz w:val="20"/>
          <w:szCs w:val="20"/>
          <w:lang w:val="en-US"/>
        </w:rPr>
        <w:tab/>
      </w:r>
      <w:r w:rsidRPr="008B183C">
        <w:rPr>
          <w:rFonts w:ascii="Calibri" w:hAnsi="Calibri"/>
          <w:bCs/>
          <w:color w:val="000000"/>
          <w:sz w:val="20"/>
          <w:szCs w:val="20"/>
          <w:lang w:val="en-US"/>
        </w:rPr>
        <w:t>political participation</w:t>
      </w:r>
      <w:r>
        <w:rPr>
          <w:rFonts w:ascii="Calibri" w:hAnsi="Calibri"/>
          <w:bCs/>
          <w:color w:val="000000"/>
          <w:sz w:val="20"/>
          <w:szCs w:val="20"/>
          <w:lang w:val="en-US"/>
        </w:rPr>
        <w:t xml:space="preserve">. </w:t>
      </w:r>
      <w:r w:rsidR="00F63E03">
        <w:rPr>
          <w:rFonts w:ascii="Calibri" w:hAnsi="Calibri"/>
          <w:bCs/>
          <w:i/>
          <w:iCs/>
          <w:color w:val="000000"/>
          <w:sz w:val="20"/>
          <w:szCs w:val="20"/>
          <w:lang w:val="en-US"/>
        </w:rPr>
        <w:t xml:space="preserve">Frontiers of psychology. </w:t>
      </w:r>
      <w:r w:rsidRPr="008B183C">
        <w:rPr>
          <w:rFonts w:ascii="Calibri" w:hAnsi="Calibri"/>
          <w:bCs/>
          <w:color w:val="000000"/>
          <w:sz w:val="20"/>
          <w:szCs w:val="20"/>
          <w:lang w:val="en-US"/>
        </w:rPr>
        <w:t xml:space="preserve"> </w:t>
      </w:r>
    </w:p>
    <w:p w14:paraId="2E7D96E7" w14:textId="41151042" w:rsidR="008D439B" w:rsidRDefault="00CA070B" w:rsidP="00AE206D">
      <w:pPr>
        <w:spacing w:after="0" w:line="240" w:lineRule="auto"/>
        <w:rPr>
          <w:rFonts w:ascii="Calibri" w:hAnsi="Calibri"/>
          <w:color w:val="000000"/>
          <w:sz w:val="20"/>
          <w:szCs w:val="20"/>
          <w:lang w:val="en-US"/>
        </w:rPr>
      </w:pPr>
      <w:r>
        <w:rPr>
          <w:rFonts w:ascii="Calibri" w:hAnsi="Calibri"/>
          <w:color w:val="000000"/>
          <w:sz w:val="20"/>
          <w:szCs w:val="20"/>
        </w:rPr>
        <w:t>Langfeldt &amp; Ursin (</w:t>
      </w:r>
      <w:r w:rsidR="005E3995">
        <w:rPr>
          <w:rFonts w:ascii="Calibri" w:hAnsi="Calibri"/>
          <w:color w:val="000000"/>
          <w:sz w:val="20"/>
          <w:szCs w:val="20"/>
        </w:rPr>
        <w:t>2021</w:t>
      </w:r>
      <w:r>
        <w:rPr>
          <w:rFonts w:ascii="Calibri" w:hAnsi="Calibri"/>
          <w:color w:val="000000"/>
          <w:sz w:val="20"/>
          <w:szCs w:val="20"/>
        </w:rPr>
        <w:t xml:space="preserve">) </w:t>
      </w:r>
      <w:r w:rsidRPr="00CA070B">
        <w:rPr>
          <w:rFonts w:ascii="Calibri" w:hAnsi="Calibri"/>
          <w:color w:val="000000"/>
          <w:sz w:val="20"/>
          <w:szCs w:val="20"/>
          <w:lang w:val="en-US"/>
        </w:rPr>
        <w:t xml:space="preserve">Between bullying and other </w:t>
      </w:r>
      <w:proofErr w:type="spellStart"/>
      <w:r w:rsidRPr="00CA070B">
        <w:rPr>
          <w:rFonts w:ascii="Calibri" w:hAnsi="Calibri"/>
          <w:color w:val="000000"/>
          <w:sz w:val="20"/>
          <w:szCs w:val="20"/>
          <w:lang w:val="en-US"/>
        </w:rPr>
        <w:t>violences</w:t>
      </w:r>
      <w:proofErr w:type="spellEnd"/>
      <w:r w:rsidRPr="00CA070B">
        <w:rPr>
          <w:rFonts w:ascii="Calibri" w:hAnsi="Calibri"/>
          <w:color w:val="000000"/>
          <w:sz w:val="20"/>
          <w:szCs w:val="20"/>
          <w:lang w:val="en-US"/>
        </w:rPr>
        <w:t>: exploring the school experiences of</w:t>
      </w:r>
    </w:p>
    <w:p w14:paraId="21699655" w14:textId="3C025602" w:rsidR="00CA070B" w:rsidRPr="00CA070B" w:rsidRDefault="00CA070B" w:rsidP="00AE206D">
      <w:pPr>
        <w:spacing w:after="0" w:line="240" w:lineRule="auto"/>
        <w:ind w:firstLine="720"/>
        <w:rPr>
          <w:rFonts w:ascii="Calibri" w:hAnsi="Calibri"/>
          <w:color w:val="000000"/>
          <w:sz w:val="20"/>
          <w:szCs w:val="20"/>
          <w:lang w:val="en-US"/>
        </w:rPr>
      </w:pPr>
      <w:r w:rsidRPr="00CA070B">
        <w:rPr>
          <w:rFonts w:ascii="Calibri" w:hAnsi="Calibri"/>
          <w:color w:val="000000"/>
          <w:sz w:val="20"/>
          <w:szCs w:val="20"/>
          <w:lang w:val="en-US"/>
        </w:rPr>
        <w:t>immigrant and refugee children at elementary school</w:t>
      </w:r>
      <w:r>
        <w:rPr>
          <w:rFonts w:ascii="Calibri" w:hAnsi="Calibri"/>
          <w:color w:val="000000"/>
          <w:sz w:val="20"/>
          <w:szCs w:val="20"/>
          <w:lang w:val="en-US"/>
        </w:rPr>
        <w:t xml:space="preserve">. </w:t>
      </w:r>
      <w:r w:rsidRPr="00E026D4">
        <w:rPr>
          <w:rFonts w:ascii="Calibri" w:hAnsi="Calibri"/>
          <w:i/>
          <w:iCs/>
          <w:color w:val="000000"/>
          <w:sz w:val="20"/>
          <w:szCs w:val="20"/>
          <w:lang w:val="en-US"/>
        </w:rPr>
        <w:t>Inter-</w:t>
      </w:r>
      <w:proofErr w:type="spellStart"/>
      <w:r w:rsidRPr="00E026D4">
        <w:rPr>
          <w:rFonts w:ascii="Calibri" w:hAnsi="Calibri"/>
          <w:i/>
          <w:iCs/>
          <w:color w:val="000000"/>
          <w:sz w:val="20"/>
          <w:szCs w:val="20"/>
          <w:lang w:val="en-US"/>
        </w:rPr>
        <w:t>Ação</w:t>
      </w:r>
      <w:proofErr w:type="spellEnd"/>
      <w:r w:rsidR="005E3995" w:rsidRPr="00E026D4">
        <w:rPr>
          <w:rFonts w:ascii="Calibri" w:hAnsi="Calibri"/>
          <w:i/>
          <w:iCs/>
          <w:color w:val="000000"/>
          <w:sz w:val="20"/>
          <w:szCs w:val="20"/>
          <w:lang w:val="en-US"/>
        </w:rPr>
        <w:t>, 46(2)</w:t>
      </w:r>
      <w:r w:rsidRPr="00E026D4">
        <w:rPr>
          <w:rFonts w:ascii="Calibri" w:hAnsi="Calibri"/>
          <w:color w:val="000000"/>
          <w:sz w:val="20"/>
          <w:szCs w:val="20"/>
          <w:lang w:val="en-US"/>
        </w:rPr>
        <w:t>.</w:t>
      </w:r>
    </w:p>
    <w:p w14:paraId="164485FD" w14:textId="2C931CBA" w:rsidR="009D08B9" w:rsidRDefault="003168ED" w:rsidP="00AE206D">
      <w:pPr>
        <w:spacing w:after="0" w:line="240" w:lineRule="auto"/>
        <w:rPr>
          <w:rFonts w:ascii="Calibri" w:hAnsi="Calibri"/>
          <w:color w:val="000000"/>
          <w:sz w:val="20"/>
          <w:szCs w:val="20"/>
          <w:lang w:val="en-US"/>
        </w:rPr>
      </w:pPr>
      <w:r>
        <w:rPr>
          <w:rFonts w:ascii="Calibri" w:hAnsi="Calibri"/>
          <w:color w:val="000000"/>
          <w:sz w:val="20"/>
          <w:szCs w:val="20"/>
        </w:rPr>
        <w:t xml:space="preserve">Ursin &amp; Rizzini (2021) </w:t>
      </w:r>
      <w:r w:rsidRPr="003168ED">
        <w:rPr>
          <w:rFonts w:ascii="Calibri" w:hAnsi="Calibri"/>
          <w:color w:val="000000"/>
          <w:sz w:val="20"/>
          <w:szCs w:val="20"/>
          <w:lang w:val="en-US"/>
        </w:rPr>
        <w:t>Four decades of Brazilian and international research on street children: A meta-narrative</w:t>
      </w:r>
      <w:r w:rsidR="009D08B9">
        <w:rPr>
          <w:rFonts w:ascii="Calibri" w:hAnsi="Calibri"/>
          <w:color w:val="000000"/>
          <w:sz w:val="20"/>
          <w:szCs w:val="20"/>
          <w:lang w:val="en-US"/>
        </w:rPr>
        <w:t xml:space="preserve"> </w:t>
      </w:r>
    </w:p>
    <w:p w14:paraId="57074DB2" w14:textId="59C111A1" w:rsidR="003168ED" w:rsidRPr="00967C86" w:rsidRDefault="00ED41B8" w:rsidP="00AE206D">
      <w:pPr>
        <w:spacing w:after="0" w:line="240" w:lineRule="auto"/>
        <w:ind w:firstLine="720"/>
        <w:rPr>
          <w:rFonts w:ascii="Calibri" w:hAnsi="Calibri"/>
          <w:color w:val="000000"/>
          <w:sz w:val="20"/>
          <w:szCs w:val="20"/>
          <w:lang w:val="en-US"/>
        </w:rPr>
      </w:pPr>
      <w:r w:rsidRPr="003168ED">
        <w:rPr>
          <w:rFonts w:ascii="Calibri" w:hAnsi="Calibri"/>
          <w:color w:val="000000"/>
          <w:sz w:val="20"/>
          <w:szCs w:val="20"/>
          <w:lang w:val="en-US"/>
        </w:rPr>
        <w:t>R</w:t>
      </w:r>
      <w:r w:rsidR="003168ED" w:rsidRPr="003168ED">
        <w:rPr>
          <w:rFonts w:ascii="Calibri" w:hAnsi="Calibri"/>
          <w:color w:val="000000"/>
          <w:sz w:val="20"/>
          <w:szCs w:val="20"/>
          <w:lang w:val="en-US"/>
        </w:rPr>
        <w:t>eview</w:t>
      </w:r>
      <w:r>
        <w:rPr>
          <w:rFonts w:ascii="Calibri" w:hAnsi="Calibri"/>
          <w:color w:val="000000"/>
          <w:sz w:val="20"/>
          <w:szCs w:val="20"/>
          <w:lang w:val="en-US"/>
        </w:rPr>
        <w:t xml:space="preserve">. </w:t>
      </w:r>
      <w:r>
        <w:rPr>
          <w:rFonts w:ascii="Calibri" w:hAnsi="Calibri"/>
          <w:i/>
          <w:iCs/>
          <w:color w:val="000000"/>
          <w:sz w:val="20"/>
          <w:szCs w:val="20"/>
          <w:lang w:val="en-US"/>
        </w:rPr>
        <w:t>Journal of comparative social work.</w:t>
      </w:r>
      <w:r w:rsidR="00967C86">
        <w:rPr>
          <w:rFonts w:ascii="Calibri" w:hAnsi="Calibri"/>
          <w:i/>
          <w:iCs/>
          <w:color w:val="000000"/>
          <w:sz w:val="20"/>
          <w:szCs w:val="20"/>
          <w:lang w:val="en-US"/>
        </w:rPr>
        <w:t xml:space="preserve"> </w:t>
      </w:r>
      <w:r w:rsidR="009C5C5B">
        <w:rPr>
          <w:rFonts w:ascii="Calibri" w:hAnsi="Calibri"/>
          <w:color w:val="000000"/>
          <w:sz w:val="20"/>
          <w:szCs w:val="20"/>
          <w:lang w:val="en-US"/>
        </w:rPr>
        <w:t>16(1).</w:t>
      </w:r>
    </w:p>
    <w:p w14:paraId="37552D2D" w14:textId="046FFB46" w:rsidR="007B5D67" w:rsidRPr="003168ED" w:rsidRDefault="007B5D67" w:rsidP="00AE206D">
      <w:pPr>
        <w:spacing w:after="0" w:line="24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Sørsveen &amp; Ursin (2021) </w:t>
      </w:r>
      <w:r w:rsidRPr="00A469B8">
        <w:rPr>
          <w:rFonts w:ascii="Calibri" w:hAnsi="Calibri"/>
          <w:color w:val="000000"/>
          <w:sz w:val="20"/>
          <w:szCs w:val="20"/>
        </w:rPr>
        <w:t xml:space="preserve">Constructions of </w:t>
      </w:r>
      <w:proofErr w:type="spellStart"/>
      <w:r w:rsidRPr="00A469B8">
        <w:rPr>
          <w:rFonts w:ascii="Calibri" w:hAnsi="Calibri"/>
          <w:color w:val="000000"/>
          <w:sz w:val="20"/>
          <w:szCs w:val="20"/>
        </w:rPr>
        <w:t>‘the</w:t>
      </w:r>
      <w:proofErr w:type="spellEnd"/>
      <w:r w:rsidRPr="00A469B8">
        <w:rPr>
          <w:rFonts w:ascii="Calibri" w:hAnsi="Calibri"/>
          <w:color w:val="000000"/>
          <w:sz w:val="20"/>
          <w:szCs w:val="20"/>
        </w:rPr>
        <w:t xml:space="preserve"> Ageless’ Asylum Seekers: An Analysis of how Age is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>u</w:t>
      </w:r>
      <w:r w:rsidRPr="00A469B8">
        <w:rPr>
          <w:rFonts w:ascii="Calibri" w:hAnsi="Calibri"/>
          <w:color w:val="000000"/>
          <w:sz w:val="20"/>
          <w:szCs w:val="20"/>
        </w:rPr>
        <w:t>nderstood Among Professionals Working within the Norwegian Immigration Authorities.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i/>
          <w:iCs/>
          <w:color w:val="000000"/>
          <w:sz w:val="20"/>
          <w:szCs w:val="20"/>
        </w:rPr>
        <w:t xml:space="preserve">Children &amp; </w:t>
      </w:r>
      <w:r>
        <w:rPr>
          <w:rFonts w:ascii="Calibri" w:hAnsi="Calibri"/>
          <w:i/>
          <w:iCs/>
          <w:color w:val="000000"/>
          <w:sz w:val="20"/>
          <w:szCs w:val="20"/>
        </w:rPr>
        <w:tab/>
        <w:t>Society</w:t>
      </w:r>
      <w:r w:rsidRPr="00A469B8">
        <w:rPr>
          <w:rFonts w:ascii="Calibri" w:hAnsi="Calibri"/>
          <w:i/>
          <w:iCs/>
          <w:color w:val="000000"/>
          <w:sz w:val="20"/>
          <w:szCs w:val="20"/>
        </w:rPr>
        <w:t>.</w:t>
      </w:r>
    </w:p>
    <w:p w14:paraId="01693AC9" w14:textId="503481C1" w:rsidR="0091790D" w:rsidRPr="005F3141" w:rsidRDefault="0091790D" w:rsidP="005F3141">
      <w:pPr>
        <w:spacing w:after="0" w:line="240" w:lineRule="auto"/>
        <w:rPr>
          <w:rFonts w:ascii="Calibri" w:hAnsi="Calibri"/>
          <w:color w:val="000000"/>
          <w:sz w:val="20"/>
          <w:szCs w:val="20"/>
          <w:lang w:val="en-US"/>
        </w:rPr>
      </w:pPr>
      <w:r>
        <w:rPr>
          <w:rFonts w:ascii="Calibri" w:eastAsia="Calibri" w:hAnsi="Calibri" w:cs="Calibri"/>
          <w:noProof/>
          <w:kern w:val="32"/>
          <w:sz w:val="20"/>
          <w:szCs w:val="20"/>
          <w:lang w:val="en-US" w:eastAsia="nb-NO"/>
        </w:rPr>
        <w:t xml:space="preserve">Lorgen &amp; Ursin (2020) </w:t>
      </w:r>
      <w:hyperlink r:id="rId9" w:history="1">
        <w:r>
          <w:rPr>
            <w:rStyle w:val="Hyperkobling"/>
            <w:rFonts w:ascii="Calibri" w:eastAsia="Calibri" w:hAnsi="Calibri" w:cs="Calibri"/>
            <w:noProof/>
            <w:kern w:val="32"/>
            <w:sz w:val="20"/>
            <w:szCs w:val="20"/>
            <w:lang w:val="en-US" w:eastAsia="nb-NO"/>
          </w:rPr>
          <w:t>A children’s election—Dilemmas of children’s political participation</w:t>
        </w:r>
      </w:hyperlink>
      <w:r>
        <w:rPr>
          <w:rFonts w:ascii="Calibri" w:eastAsia="Calibri" w:hAnsi="Calibri" w:cs="Calibri"/>
          <w:noProof/>
          <w:kern w:val="32"/>
          <w:sz w:val="20"/>
          <w:szCs w:val="20"/>
          <w:lang w:val="en-US" w:eastAsia="nb-NO"/>
        </w:rPr>
        <w:t xml:space="preserve">. </w:t>
      </w:r>
      <w:r>
        <w:rPr>
          <w:rFonts w:ascii="Calibri" w:eastAsia="Calibri" w:hAnsi="Calibri" w:cs="Calibri"/>
          <w:i/>
          <w:iCs/>
          <w:noProof/>
          <w:kern w:val="32"/>
          <w:sz w:val="20"/>
          <w:szCs w:val="20"/>
          <w:lang w:val="en-US" w:eastAsia="nb-NO"/>
        </w:rPr>
        <w:t>Children &amp; Society.</w:t>
      </w:r>
    </w:p>
    <w:p w14:paraId="4E9A6004" w14:textId="77777777" w:rsidR="007619A3" w:rsidRDefault="005F7D51" w:rsidP="00A621AC">
      <w:pPr>
        <w:spacing w:after="0" w:line="240" w:lineRule="auto"/>
        <w:rPr>
          <w:rFonts w:ascii="Calibri" w:hAnsi="Calibri"/>
          <w:color w:val="000000"/>
          <w:sz w:val="20"/>
          <w:szCs w:val="20"/>
          <w:lang w:val="nb-NO"/>
        </w:rPr>
      </w:pPr>
      <w:r w:rsidRPr="003E63E3">
        <w:rPr>
          <w:rFonts w:ascii="Calibri" w:hAnsi="Calibri"/>
          <w:color w:val="000000"/>
          <w:sz w:val="20"/>
          <w:szCs w:val="20"/>
        </w:rPr>
        <w:t>Ursin (</w:t>
      </w:r>
      <w:r>
        <w:rPr>
          <w:rFonts w:ascii="Calibri" w:hAnsi="Calibri"/>
          <w:color w:val="000000"/>
          <w:sz w:val="20"/>
          <w:szCs w:val="20"/>
        </w:rPr>
        <w:t>2020</w:t>
      </w:r>
      <w:r w:rsidRPr="003E63E3">
        <w:rPr>
          <w:rFonts w:ascii="Calibri" w:hAnsi="Calibri"/>
          <w:color w:val="000000"/>
          <w:sz w:val="20"/>
          <w:szCs w:val="20"/>
        </w:rPr>
        <w:t xml:space="preserve">) Militarized childhoods and childhood experiences in a Brazilian favela. </w:t>
      </w:r>
      <w:r w:rsidRPr="00E47DCD">
        <w:rPr>
          <w:rFonts w:ascii="Calibri" w:hAnsi="Calibri"/>
          <w:i/>
          <w:color w:val="000000"/>
          <w:sz w:val="20"/>
          <w:szCs w:val="20"/>
          <w:lang w:val="nb-NO"/>
        </w:rPr>
        <w:t>Childhood</w:t>
      </w:r>
      <w:r w:rsidRPr="00E47DCD">
        <w:rPr>
          <w:rFonts w:ascii="Calibri" w:hAnsi="Calibri"/>
          <w:color w:val="000000"/>
          <w:sz w:val="20"/>
          <w:szCs w:val="20"/>
          <w:lang w:val="nb-NO"/>
        </w:rPr>
        <w:t>.</w:t>
      </w:r>
      <w:r w:rsidR="006B7ADC">
        <w:rPr>
          <w:rFonts w:ascii="Calibri" w:hAnsi="Calibri"/>
          <w:color w:val="000000"/>
          <w:sz w:val="20"/>
          <w:szCs w:val="20"/>
          <w:lang w:val="nb-NO"/>
        </w:rPr>
        <w:t xml:space="preserve"> </w:t>
      </w:r>
    </w:p>
    <w:p w14:paraId="08451394" w14:textId="136262A8" w:rsidR="005F7D51" w:rsidRPr="00E47DCD" w:rsidRDefault="00A80865" w:rsidP="00A621AC">
      <w:pPr>
        <w:spacing w:after="0" w:line="240" w:lineRule="auto"/>
        <w:ind w:firstLine="720"/>
        <w:rPr>
          <w:rFonts w:ascii="Calibri" w:hAnsi="Calibri"/>
          <w:color w:val="000000"/>
          <w:sz w:val="20"/>
          <w:szCs w:val="20"/>
          <w:lang w:val="nb-NO"/>
        </w:rPr>
      </w:pPr>
      <w:hyperlink r:id="rId10" w:history="1">
        <w:r w:rsidR="007619A3" w:rsidRPr="0001747E">
          <w:rPr>
            <w:rStyle w:val="Hyperkobling"/>
            <w:rFonts w:ascii="Calibri" w:hAnsi="Calibri"/>
            <w:sz w:val="20"/>
            <w:szCs w:val="20"/>
            <w:lang w:val="nb-NO"/>
          </w:rPr>
          <w:t>https://journals.sagepub.com/doi/abs/10.1177/0907568220908309</w:t>
        </w:r>
      </w:hyperlink>
      <w:r w:rsidR="007619A3">
        <w:rPr>
          <w:rFonts w:ascii="Calibri" w:hAnsi="Calibri"/>
          <w:color w:val="000000"/>
          <w:sz w:val="20"/>
          <w:szCs w:val="20"/>
          <w:lang w:val="nb-NO"/>
        </w:rPr>
        <w:t xml:space="preserve"> </w:t>
      </w:r>
    </w:p>
    <w:p w14:paraId="5AB76AB2" w14:textId="508A2626" w:rsidR="00315C78" w:rsidRPr="00315C78" w:rsidRDefault="00315C78" w:rsidP="00A621AC">
      <w:pPr>
        <w:spacing w:after="0" w:line="240" w:lineRule="auto"/>
        <w:rPr>
          <w:rFonts w:ascii="Calibri" w:hAnsi="Calibri"/>
          <w:color w:val="000000"/>
          <w:sz w:val="20"/>
          <w:szCs w:val="20"/>
          <w:lang w:val="nb-NO"/>
        </w:rPr>
      </w:pPr>
      <w:r w:rsidRPr="00315C78">
        <w:rPr>
          <w:rFonts w:ascii="Calibri" w:hAnsi="Calibri"/>
          <w:color w:val="000000"/>
          <w:sz w:val="20"/>
          <w:szCs w:val="20"/>
          <w:lang w:val="nb-NO"/>
        </w:rPr>
        <w:t xml:space="preserve">Ursin </w:t>
      </w:r>
      <w:r w:rsidR="00C9266B">
        <w:rPr>
          <w:rFonts w:ascii="Calibri" w:hAnsi="Calibri"/>
          <w:color w:val="000000"/>
          <w:sz w:val="20"/>
          <w:szCs w:val="20"/>
          <w:lang w:val="nb-NO"/>
        </w:rPr>
        <w:t>&amp;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 xml:space="preserve"> Lorgen (</w:t>
      </w:r>
      <w:r w:rsidR="00CB3EA4">
        <w:rPr>
          <w:rFonts w:ascii="Calibri" w:hAnsi="Calibri"/>
          <w:color w:val="000000"/>
          <w:sz w:val="20"/>
          <w:szCs w:val="20"/>
          <w:lang w:val="nb-NO"/>
        </w:rPr>
        <w:t>2019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 xml:space="preserve">) Barnas Valg – når barna går til stemmeurnene. </w:t>
      </w:r>
      <w:r w:rsidRPr="00315C78">
        <w:rPr>
          <w:rFonts w:ascii="Calibri" w:hAnsi="Calibri"/>
          <w:i/>
          <w:color w:val="000000"/>
          <w:sz w:val="20"/>
          <w:szCs w:val="20"/>
          <w:lang w:val="nb-NO"/>
        </w:rPr>
        <w:t>BARN</w:t>
      </w:r>
      <w:r w:rsidR="00612953">
        <w:rPr>
          <w:rFonts w:ascii="Calibri" w:hAnsi="Calibri"/>
          <w:i/>
          <w:color w:val="000000"/>
          <w:sz w:val="20"/>
          <w:szCs w:val="20"/>
          <w:lang w:val="nb-NO"/>
        </w:rPr>
        <w:t xml:space="preserve">, </w:t>
      </w:r>
      <w:r w:rsidR="00E62171">
        <w:rPr>
          <w:rFonts w:ascii="Calibri" w:hAnsi="Calibri"/>
          <w:iCs/>
          <w:color w:val="000000"/>
          <w:sz w:val="20"/>
          <w:szCs w:val="20"/>
          <w:lang w:val="nb-NO"/>
        </w:rPr>
        <w:t>37(3-4)</w:t>
      </w:r>
      <w:r w:rsidR="00284095">
        <w:rPr>
          <w:rFonts w:ascii="Calibri" w:hAnsi="Calibri"/>
          <w:iCs/>
          <w:color w:val="000000"/>
          <w:sz w:val="20"/>
          <w:szCs w:val="20"/>
          <w:lang w:val="nb-NO"/>
        </w:rPr>
        <w:t xml:space="preserve">, </w:t>
      </w:r>
      <w:r w:rsidR="00936000">
        <w:rPr>
          <w:rFonts w:ascii="Calibri" w:hAnsi="Calibri"/>
          <w:iCs/>
          <w:color w:val="000000"/>
          <w:sz w:val="20"/>
          <w:szCs w:val="20"/>
          <w:lang w:val="nb-NO"/>
        </w:rPr>
        <w:t>133-147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>.</w:t>
      </w:r>
    </w:p>
    <w:p w14:paraId="498509ED" w14:textId="20716213" w:rsidR="00315C78" w:rsidRDefault="00315C78" w:rsidP="00A621AC">
      <w:pPr>
        <w:spacing w:after="0" w:line="240" w:lineRule="auto"/>
        <w:rPr>
          <w:rFonts w:ascii="Calibri" w:hAnsi="Calibri"/>
          <w:color w:val="000000"/>
          <w:sz w:val="20"/>
          <w:szCs w:val="20"/>
        </w:rPr>
      </w:pPr>
      <w:r w:rsidRPr="00315C78">
        <w:rPr>
          <w:rFonts w:ascii="Calibri" w:hAnsi="Calibri"/>
          <w:color w:val="000000"/>
          <w:sz w:val="20"/>
          <w:szCs w:val="20"/>
          <w:lang w:val="nb-NO"/>
        </w:rPr>
        <w:t>Ellingsen, Stu</w:t>
      </w:r>
      <w:r w:rsidR="0092643D">
        <w:rPr>
          <w:rFonts w:ascii="Calibri" w:hAnsi="Calibri"/>
          <w:color w:val="000000"/>
          <w:sz w:val="20"/>
          <w:szCs w:val="20"/>
          <w:lang w:val="nb-NO"/>
        </w:rPr>
        <w:t>ds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 xml:space="preserve">rød </w:t>
      </w:r>
      <w:r w:rsidR="00C9266B">
        <w:rPr>
          <w:rFonts w:ascii="Calibri" w:hAnsi="Calibri"/>
          <w:color w:val="000000"/>
          <w:sz w:val="20"/>
          <w:szCs w:val="20"/>
          <w:lang w:val="nb-NO"/>
        </w:rPr>
        <w:t>&amp;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 xml:space="preserve"> Ursin (</w:t>
      </w:r>
      <w:r w:rsidR="00CB3EA4">
        <w:rPr>
          <w:rFonts w:ascii="Calibri" w:hAnsi="Calibri"/>
          <w:color w:val="000000"/>
          <w:sz w:val="20"/>
          <w:szCs w:val="20"/>
          <w:lang w:val="nb-NO"/>
        </w:rPr>
        <w:t>2019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>) Ivaretakelse av barns rettigheter i sosialarbeideres arbeid med</w:t>
      </w:r>
      <w:r w:rsidR="00C365B0">
        <w:rPr>
          <w:rFonts w:ascii="Calibri" w:hAnsi="Calibri"/>
          <w:color w:val="000000"/>
          <w:sz w:val="20"/>
          <w:szCs w:val="20"/>
          <w:lang w:val="nb-NO"/>
        </w:rPr>
        <w:t xml:space="preserve"> </w:t>
      </w:r>
      <w:r w:rsidR="00C365B0">
        <w:rPr>
          <w:rFonts w:ascii="Calibri" w:hAnsi="Calibri"/>
          <w:color w:val="000000"/>
          <w:sz w:val="20"/>
          <w:szCs w:val="20"/>
          <w:lang w:val="nb-NO"/>
        </w:rPr>
        <w:tab/>
      </w:r>
      <w:r>
        <w:rPr>
          <w:rFonts w:ascii="Calibri" w:hAnsi="Calibri"/>
          <w:color w:val="000000"/>
          <w:sz w:val="20"/>
          <w:szCs w:val="20"/>
          <w:lang w:val="nb-NO"/>
        </w:rPr>
        <w:t>f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>amilier.</w:t>
      </w:r>
      <w:r>
        <w:rPr>
          <w:rFonts w:ascii="Calibri" w:hAnsi="Calibri"/>
          <w:color w:val="000000"/>
          <w:sz w:val="20"/>
          <w:szCs w:val="20"/>
          <w:lang w:val="nb-NO"/>
        </w:rPr>
        <w:t xml:space="preserve"> 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ab/>
      </w:r>
      <w:r>
        <w:rPr>
          <w:rFonts w:ascii="Calibri" w:hAnsi="Calibri"/>
          <w:i/>
          <w:color w:val="000000"/>
          <w:sz w:val="20"/>
          <w:szCs w:val="20"/>
        </w:rPr>
        <w:t>BARN</w:t>
      </w:r>
      <w:r w:rsidR="00E62171">
        <w:rPr>
          <w:rFonts w:ascii="Calibri" w:hAnsi="Calibri"/>
          <w:color w:val="000000"/>
          <w:sz w:val="20"/>
          <w:szCs w:val="20"/>
        </w:rPr>
        <w:t>, 37</w:t>
      </w:r>
      <w:r>
        <w:rPr>
          <w:rFonts w:ascii="Calibri" w:hAnsi="Calibri"/>
          <w:color w:val="000000"/>
          <w:sz w:val="20"/>
          <w:szCs w:val="20"/>
        </w:rPr>
        <w:t>(</w:t>
      </w:r>
      <w:r w:rsidR="00E62171">
        <w:rPr>
          <w:rFonts w:ascii="Calibri" w:hAnsi="Calibri"/>
          <w:color w:val="000000"/>
          <w:sz w:val="20"/>
          <w:szCs w:val="20"/>
        </w:rPr>
        <w:t>3-4</w:t>
      </w:r>
      <w:r>
        <w:rPr>
          <w:rFonts w:ascii="Calibri" w:hAnsi="Calibri"/>
          <w:color w:val="000000"/>
          <w:sz w:val="20"/>
          <w:szCs w:val="20"/>
        </w:rPr>
        <w:t>)</w:t>
      </w:r>
      <w:r w:rsidR="00284095">
        <w:rPr>
          <w:rFonts w:ascii="Calibri" w:hAnsi="Calibri"/>
          <w:color w:val="000000"/>
          <w:sz w:val="20"/>
          <w:szCs w:val="20"/>
        </w:rPr>
        <w:t>, 103-117</w:t>
      </w:r>
      <w:r>
        <w:rPr>
          <w:rFonts w:ascii="Calibri" w:hAnsi="Calibri"/>
          <w:color w:val="000000"/>
          <w:sz w:val="20"/>
          <w:szCs w:val="20"/>
        </w:rPr>
        <w:t>.</w:t>
      </w:r>
    </w:p>
    <w:p w14:paraId="0FDAAC15" w14:textId="4142440E" w:rsidR="00315C78" w:rsidRPr="008C63E9" w:rsidRDefault="004E0F65" w:rsidP="00A621AC">
      <w:pPr>
        <w:spacing w:after="0" w:line="240" w:lineRule="auto"/>
        <w:rPr>
          <w:rFonts w:ascii="Calibri" w:hAnsi="Calibri"/>
          <w:color w:val="000000"/>
          <w:sz w:val="20"/>
          <w:szCs w:val="20"/>
          <w:lang w:val="nb-NO"/>
        </w:rPr>
      </w:pPr>
      <w:r>
        <w:rPr>
          <w:rFonts w:ascii="Calibri" w:hAnsi="Calibri"/>
          <w:color w:val="000000"/>
          <w:sz w:val="20"/>
          <w:szCs w:val="20"/>
          <w:lang w:val="en-US"/>
        </w:rPr>
        <w:t>Ursin (2019</w:t>
      </w:r>
      <w:r w:rsidR="00315C78">
        <w:rPr>
          <w:rFonts w:ascii="Calibri" w:hAnsi="Calibri"/>
          <w:color w:val="000000"/>
          <w:sz w:val="20"/>
          <w:szCs w:val="20"/>
          <w:lang w:val="en-US"/>
        </w:rPr>
        <w:t xml:space="preserve">) </w:t>
      </w:r>
      <w:r w:rsidR="00A170BB" w:rsidRPr="00A170BB">
        <w:rPr>
          <w:rFonts w:ascii="Calibri" w:hAnsi="Calibri"/>
          <w:color w:val="000000"/>
          <w:sz w:val="20"/>
          <w:szCs w:val="20"/>
          <w:lang w:val="en-US"/>
        </w:rPr>
        <w:t>“The meaning of my life will always be to defend our Motherland”: Raising and educating</w:t>
      </w:r>
      <w:r w:rsidR="00A170BB">
        <w:rPr>
          <w:rFonts w:ascii="Calibri" w:hAnsi="Calibri"/>
          <w:color w:val="000000"/>
          <w:sz w:val="20"/>
          <w:szCs w:val="20"/>
          <w:lang w:val="en-US"/>
        </w:rPr>
        <w:t xml:space="preserve"> </w:t>
      </w:r>
      <w:r w:rsidR="00A170BB">
        <w:rPr>
          <w:rFonts w:ascii="Calibri" w:hAnsi="Calibri"/>
          <w:color w:val="000000"/>
          <w:sz w:val="20"/>
          <w:szCs w:val="20"/>
          <w:lang w:val="en-US"/>
        </w:rPr>
        <w:tab/>
      </w:r>
      <w:r w:rsidR="00A170BB">
        <w:rPr>
          <w:rFonts w:ascii="Calibri" w:hAnsi="Calibri"/>
          <w:color w:val="000000"/>
          <w:sz w:val="20"/>
          <w:szCs w:val="20"/>
          <w:lang w:val="en-US"/>
        </w:rPr>
        <w:tab/>
      </w:r>
      <w:r w:rsidR="00A170BB" w:rsidRPr="00A170BB">
        <w:rPr>
          <w:rFonts w:ascii="Calibri" w:hAnsi="Calibri"/>
          <w:color w:val="000000"/>
          <w:sz w:val="20"/>
          <w:szCs w:val="20"/>
          <w:lang w:val="en-US"/>
        </w:rPr>
        <w:t>citizens in a child protection institution in Mexico</w:t>
      </w:r>
      <w:r w:rsidR="00315C78" w:rsidRPr="00A170BB">
        <w:rPr>
          <w:rFonts w:ascii="Calibri" w:hAnsi="Calibri"/>
          <w:color w:val="000000"/>
          <w:sz w:val="20"/>
          <w:szCs w:val="20"/>
          <w:lang w:val="en-US"/>
        </w:rPr>
        <w:t>.</w:t>
      </w:r>
      <w:r w:rsidR="00315C78">
        <w:rPr>
          <w:rFonts w:ascii="Calibri" w:hAnsi="Calibri"/>
          <w:color w:val="000000"/>
          <w:sz w:val="20"/>
          <w:szCs w:val="20"/>
          <w:lang w:val="en-US"/>
        </w:rPr>
        <w:t xml:space="preserve"> </w:t>
      </w:r>
      <w:r w:rsidR="00315C78" w:rsidRPr="008C63E9">
        <w:rPr>
          <w:rFonts w:ascii="Calibri" w:hAnsi="Calibri"/>
          <w:i/>
          <w:color w:val="000000"/>
          <w:sz w:val="20"/>
          <w:szCs w:val="20"/>
          <w:lang w:val="nb-NO"/>
        </w:rPr>
        <w:t xml:space="preserve">Journal </w:t>
      </w:r>
      <w:proofErr w:type="spellStart"/>
      <w:r w:rsidR="00315C78" w:rsidRPr="008C63E9">
        <w:rPr>
          <w:rFonts w:ascii="Calibri" w:hAnsi="Calibri"/>
          <w:i/>
          <w:color w:val="000000"/>
          <w:sz w:val="20"/>
          <w:szCs w:val="20"/>
          <w:lang w:val="nb-NO"/>
        </w:rPr>
        <w:t>of</w:t>
      </w:r>
      <w:proofErr w:type="spellEnd"/>
      <w:r w:rsidR="00315C78" w:rsidRPr="008C63E9">
        <w:rPr>
          <w:rFonts w:ascii="Calibri" w:hAnsi="Calibri"/>
          <w:i/>
          <w:color w:val="000000"/>
          <w:sz w:val="20"/>
          <w:szCs w:val="20"/>
          <w:lang w:val="nb-NO"/>
        </w:rPr>
        <w:t xml:space="preserve"> </w:t>
      </w:r>
      <w:proofErr w:type="spellStart"/>
      <w:r w:rsidR="00315C78" w:rsidRPr="008C63E9">
        <w:rPr>
          <w:rFonts w:ascii="Calibri" w:hAnsi="Calibri"/>
          <w:i/>
          <w:color w:val="000000"/>
          <w:sz w:val="20"/>
          <w:szCs w:val="20"/>
          <w:lang w:val="nb-NO"/>
        </w:rPr>
        <w:t>Comparative</w:t>
      </w:r>
      <w:proofErr w:type="spellEnd"/>
      <w:r w:rsidR="00315C78" w:rsidRPr="008C63E9">
        <w:rPr>
          <w:rFonts w:ascii="Calibri" w:hAnsi="Calibri"/>
          <w:i/>
          <w:color w:val="000000"/>
          <w:sz w:val="20"/>
          <w:szCs w:val="20"/>
          <w:lang w:val="nb-NO"/>
        </w:rPr>
        <w:t xml:space="preserve"> Social</w:t>
      </w:r>
      <w:r w:rsidR="00A170BB" w:rsidRPr="008C63E9">
        <w:rPr>
          <w:rFonts w:ascii="Calibri" w:hAnsi="Calibri"/>
          <w:i/>
          <w:color w:val="000000"/>
          <w:sz w:val="20"/>
          <w:szCs w:val="20"/>
          <w:lang w:val="nb-NO"/>
        </w:rPr>
        <w:t xml:space="preserve"> </w:t>
      </w:r>
      <w:proofErr w:type="spellStart"/>
      <w:r w:rsidR="00315C78" w:rsidRPr="008C63E9">
        <w:rPr>
          <w:rFonts w:ascii="Calibri" w:hAnsi="Calibri"/>
          <w:i/>
          <w:color w:val="000000"/>
          <w:sz w:val="20"/>
          <w:szCs w:val="20"/>
          <w:lang w:val="nb-NO"/>
        </w:rPr>
        <w:t>Work</w:t>
      </w:r>
      <w:proofErr w:type="spellEnd"/>
      <w:r w:rsidR="00502574" w:rsidRPr="005C2D5E">
        <w:rPr>
          <w:rFonts w:ascii="Calibri" w:hAnsi="Calibri"/>
          <w:color w:val="000000"/>
          <w:sz w:val="20"/>
          <w:szCs w:val="20"/>
          <w:lang w:val="nb-NO"/>
        </w:rPr>
        <w:t>, 14</w:t>
      </w:r>
      <w:r w:rsidR="00502574" w:rsidRPr="008C63E9">
        <w:rPr>
          <w:rFonts w:ascii="Calibri" w:hAnsi="Calibri"/>
          <w:color w:val="000000"/>
          <w:sz w:val="20"/>
          <w:szCs w:val="20"/>
          <w:lang w:val="nb-NO"/>
        </w:rPr>
        <w:t>(1)</w:t>
      </w:r>
      <w:r w:rsidR="007D30CE">
        <w:rPr>
          <w:rFonts w:ascii="Calibri" w:hAnsi="Calibri"/>
          <w:color w:val="000000"/>
          <w:sz w:val="20"/>
          <w:szCs w:val="20"/>
          <w:lang w:val="nb-NO"/>
        </w:rPr>
        <w:t xml:space="preserve">, </w:t>
      </w:r>
      <w:r w:rsidR="005C2D5E">
        <w:rPr>
          <w:rFonts w:ascii="Calibri" w:hAnsi="Calibri"/>
          <w:color w:val="000000"/>
          <w:sz w:val="20"/>
          <w:szCs w:val="20"/>
          <w:lang w:val="nb-NO"/>
        </w:rPr>
        <w:t>1-9</w:t>
      </w:r>
      <w:r w:rsidR="00315C78" w:rsidRPr="008C63E9">
        <w:rPr>
          <w:rFonts w:ascii="Calibri" w:hAnsi="Calibri"/>
          <w:color w:val="000000"/>
          <w:sz w:val="20"/>
          <w:szCs w:val="20"/>
          <w:lang w:val="nb-NO"/>
        </w:rPr>
        <w:t>.</w:t>
      </w:r>
    </w:p>
    <w:p w14:paraId="67DFBAB2" w14:textId="3312B144" w:rsidR="009808FF" w:rsidRPr="00A3448B" w:rsidRDefault="004D325B" w:rsidP="00A621AC">
      <w:pPr>
        <w:spacing w:after="0" w:line="240" w:lineRule="auto"/>
        <w:rPr>
          <w:rFonts w:ascii="Calibri" w:hAnsi="Calibri"/>
          <w:color w:val="000000"/>
          <w:sz w:val="20"/>
          <w:szCs w:val="20"/>
          <w:lang w:val="en-US"/>
        </w:rPr>
      </w:pPr>
      <w:r w:rsidRPr="00502574">
        <w:rPr>
          <w:rFonts w:ascii="Calibri" w:hAnsi="Calibri"/>
          <w:color w:val="000000"/>
          <w:sz w:val="20"/>
          <w:szCs w:val="20"/>
          <w:lang w:val="nb-NO"/>
        </w:rPr>
        <w:t>Ursin (2019</w:t>
      </w:r>
      <w:r w:rsidR="009808FF" w:rsidRPr="00502574">
        <w:rPr>
          <w:rFonts w:ascii="Calibri" w:hAnsi="Calibri"/>
          <w:color w:val="000000"/>
          <w:sz w:val="20"/>
          <w:szCs w:val="20"/>
          <w:lang w:val="nb-NO"/>
        </w:rPr>
        <w:t xml:space="preserve">) </w:t>
      </w:r>
      <w:r w:rsidR="003A50C2" w:rsidRPr="00502574">
        <w:rPr>
          <w:rFonts w:ascii="Calibri" w:hAnsi="Calibri"/>
          <w:color w:val="000000"/>
          <w:sz w:val="20"/>
          <w:szCs w:val="20"/>
          <w:lang w:val="nb-NO"/>
        </w:rPr>
        <w:t xml:space="preserve">Gatebarnet som offer og helt: En kritisk gjennomgang av den metodologiske utviklingen av den </w:t>
      </w:r>
      <w:r w:rsidR="003A50C2" w:rsidRPr="00502574">
        <w:rPr>
          <w:rFonts w:ascii="Calibri" w:hAnsi="Calibri"/>
          <w:color w:val="000000"/>
          <w:sz w:val="20"/>
          <w:szCs w:val="20"/>
          <w:lang w:val="nb-NO"/>
        </w:rPr>
        <w:tab/>
        <w:t xml:space="preserve">tverrfaglige barne- </w:t>
      </w:r>
      <w:r w:rsidR="003A50C2" w:rsidRPr="003A50C2">
        <w:rPr>
          <w:rFonts w:ascii="Calibri" w:hAnsi="Calibri"/>
          <w:color w:val="000000"/>
          <w:sz w:val="20"/>
          <w:szCs w:val="20"/>
          <w:lang w:val="nb-NO"/>
        </w:rPr>
        <w:t>og barndomsforskningen</w:t>
      </w:r>
      <w:r w:rsidR="003A50C2">
        <w:rPr>
          <w:rFonts w:ascii="Calibri" w:hAnsi="Calibri"/>
          <w:color w:val="000000"/>
          <w:sz w:val="20"/>
          <w:szCs w:val="20"/>
          <w:lang w:val="nb-NO"/>
        </w:rPr>
        <w:t xml:space="preserve">. </w:t>
      </w:r>
      <w:r w:rsidR="005C5A11" w:rsidRPr="00A3448B">
        <w:rPr>
          <w:rFonts w:ascii="Calibri" w:hAnsi="Calibri"/>
          <w:i/>
          <w:color w:val="000000"/>
          <w:sz w:val="20"/>
          <w:szCs w:val="20"/>
          <w:lang w:val="en-US"/>
        </w:rPr>
        <w:t xml:space="preserve">Norsk sosiologisk </w:t>
      </w:r>
      <w:r w:rsidR="005C5A11" w:rsidRPr="005C2D5E">
        <w:rPr>
          <w:rFonts w:ascii="Calibri" w:hAnsi="Calibri"/>
          <w:i/>
          <w:color w:val="000000"/>
          <w:sz w:val="20"/>
          <w:szCs w:val="20"/>
          <w:lang w:val="en-US"/>
        </w:rPr>
        <w:t>tidsskrift</w:t>
      </w:r>
      <w:r w:rsidR="003A50C2" w:rsidRPr="005C2D5E">
        <w:rPr>
          <w:rFonts w:ascii="Calibri" w:hAnsi="Calibri"/>
          <w:i/>
          <w:color w:val="000000"/>
          <w:sz w:val="20"/>
          <w:szCs w:val="20"/>
          <w:lang w:val="en-US"/>
        </w:rPr>
        <w:t>, 3</w:t>
      </w:r>
      <w:r w:rsidR="003A50C2" w:rsidRPr="00A3448B">
        <w:rPr>
          <w:rFonts w:ascii="Calibri" w:hAnsi="Calibri"/>
          <w:color w:val="000000"/>
          <w:sz w:val="20"/>
          <w:szCs w:val="20"/>
          <w:lang w:val="en-US"/>
        </w:rPr>
        <w:t>(12), 13-29.</w:t>
      </w:r>
    </w:p>
    <w:p w14:paraId="14189742" w14:textId="0513617C" w:rsidR="00A91489" w:rsidRPr="0092643D" w:rsidRDefault="00A91489" w:rsidP="00A621AC">
      <w:pPr>
        <w:spacing w:after="0" w:line="240" w:lineRule="auto"/>
        <w:rPr>
          <w:rFonts w:ascii="Calibri" w:hAnsi="Calibri"/>
          <w:color w:val="000000"/>
          <w:sz w:val="20"/>
          <w:szCs w:val="20"/>
          <w:lang w:val="pt-BR"/>
        </w:rPr>
      </w:pPr>
      <w:r w:rsidRPr="000D78E5">
        <w:rPr>
          <w:rFonts w:ascii="Calibri" w:hAnsi="Calibri"/>
          <w:color w:val="000000"/>
          <w:sz w:val="20"/>
          <w:szCs w:val="20"/>
          <w:lang w:val="en-US"/>
        </w:rPr>
        <w:t xml:space="preserve">Ursin </w:t>
      </w:r>
      <w:r w:rsidR="00C9266B">
        <w:rPr>
          <w:rFonts w:ascii="Calibri" w:hAnsi="Calibri"/>
          <w:color w:val="000000"/>
          <w:sz w:val="20"/>
          <w:szCs w:val="20"/>
          <w:lang w:val="en-US"/>
        </w:rPr>
        <w:t>&amp;</w:t>
      </w:r>
      <w:r w:rsidRPr="000D78E5">
        <w:rPr>
          <w:rFonts w:ascii="Calibri" w:hAnsi="Calibri"/>
          <w:color w:val="000000"/>
          <w:sz w:val="20"/>
          <w:szCs w:val="20"/>
          <w:lang w:val="en-US"/>
        </w:rPr>
        <w:t xml:space="preserve"> </w:t>
      </w:r>
      <w:proofErr w:type="spellStart"/>
      <w:r w:rsidRPr="000D78E5">
        <w:rPr>
          <w:rFonts w:ascii="Calibri" w:hAnsi="Calibri"/>
          <w:color w:val="000000"/>
          <w:sz w:val="20"/>
          <w:szCs w:val="20"/>
          <w:lang w:val="en-US"/>
        </w:rPr>
        <w:t>Skaalevik</w:t>
      </w:r>
      <w:proofErr w:type="spellEnd"/>
      <w:r w:rsidRPr="000D78E5">
        <w:rPr>
          <w:rFonts w:ascii="Calibri" w:hAnsi="Calibri"/>
          <w:color w:val="000000"/>
          <w:sz w:val="20"/>
          <w:szCs w:val="20"/>
          <w:lang w:val="en-US"/>
        </w:rPr>
        <w:t xml:space="preserve"> (2018) Volunteer tourism in Cambodian residential care facilities – a child</w:t>
      </w:r>
      <w:r w:rsidR="000D78E5" w:rsidRPr="000D78E5">
        <w:rPr>
          <w:rFonts w:ascii="Calibri" w:hAnsi="Calibri"/>
          <w:color w:val="000000"/>
          <w:sz w:val="20"/>
          <w:szCs w:val="20"/>
          <w:lang w:val="en-US"/>
        </w:rPr>
        <w:t xml:space="preserve"> </w:t>
      </w:r>
      <w:proofErr w:type="gramStart"/>
      <w:r w:rsidRPr="000D78E5">
        <w:rPr>
          <w:rFonts w:ascii="Calibri" w:hAnsi="Calibri"/>
          <w:color w:val="000000"/>
          <w:sz w:val="20"/>
          <w:szCs w:val="20"/>
          <w:lang w:val="en-US"/>
        </w:rPr>
        <w:t>rights based</w:t>
      </w:r>
      <w:proofErr w:type="gramEnd"/>
      <w:r w:rsidR="000D78E5" w:rsidRPr="000D78E5">
        <w:rPr>
          <w:rFonts w:ascii="Calibri" w:hAnsi="Calibri"/>
          <w:color w:val="000000"/>
          <w:sz w:val="20"/>
          <w:szCs w:val="20"/>
          <w:lang w:val="en-US"/>
        </w:rPr>
        <w:t xml:space="preserve"> </w:t>
      </w:r>
      <w:r w:rsidR="000D78E5" w:rsidRPr="000D78E5">
        <w:rPr>
          <w:rFonts w:ascii="Calibri" w:hAnsi="Calibri"/>
          <w:color w:val="000000"/>
          <w:sz w:val="20"/>
          <w:szCs w:val="20"/>
          <w:lang w:val="en-US"/>
        </w:rPr>
        <w:tab/>
      </w:r>
      <w:r w:rsidRPr="000D78E5">
        <w:rPr>
          <w:rFonts w:ascii="Calibri" w:hAnsi="Calibri"/>
          <w:color w:val="000000"/>
          <w:sz w:val="20"/>
          <w:szCs w:val="20"/>
          <w:lang w:val="en-US"/>
        </w:rPr>
        <w:t>approach.</w:t>
      </w:r>
      <w:r w:rsidRPr="000D78E5">
        <w:rPr>
          <w:rFonts w:ascii="Calibri" w:hAnsi="Calibri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2643D">
        <w:rPr>
          <w:rFonts w:ascii="Calibri" w:hAnsi="Calibri"/>
          <w:i/>
          <w:color w:val="000000"/>
          <w:sz w:val="20"/>
          <w:szCs w:val="20"/>
          <w:lang w:val="pt-BR"/>
        </w:rPr>
        <w:t>International</w:t>
      </w:r>
      <w:proofErr w:type="spellEnd"/>
      <w:r w:rsidRPr="0092643D">
        <w:rPr>
          <w:rFonts w:ascii="Calibri" w:hAnsi="Calibri"/>
          <w:i/>
          <w:color w:val="000000"/>
          <w:sz w:val="20"/>
          <w:szCs w:val="20"/>
          <w:lang w:val="pt-BR"/>
        </w:rPr>
        <w:t xml:space="preserve"> Journal </w:t>
      </w:r>
      <w:proofErr w:type="spellStart"/>
      <w:r w:rsidRPr="0092643D">
        <w:rPr>
          <w:rFonts w:ascii="Calibri" w:hAnsi="Calibri"/>
          <w:i/>
          <w:color w:val="000000"/>
          <w:sz w:val="20"/>
          <w:szCs w:val="20"/>
          <w:lang w:val="pt-BR"/>
        </w:rPr>
        <w:t>of</w:t>
      </w:r>
      <w:proofErr w:type="spellEnd"/>
      <w:r w:rsidRPr="0092643D">
        <w:rPr>
          <w:rFonts w:ascii="Calibri" w:hAnsi="Calibri"/>
          <w:i/>
          <w:color w:val="000000"/>
          <w:sz w:val="20"/>
          <w:szCs w:val="20"/>
          <w:lang w:val="pt-BR"/>
        </w:rPr>
        <w:t xml:space="preserve"> </w:t>
      </w:r>
      <w:proofErr w:type="spellStart"/>
      <w:r w:rsidRPr="0092643D">
        <w:rPr>
          <w:rFonts w:ascii="Calibri" w:hAnsi="Calibri"/>
          <w:i/>
          <w:color w:val="000000"/>
          <w:sz w:val="20"/>
          <w:szCs w:val="20"/>
          <w:lang w:val="pt-BR"/>
        </w:rPr>
        <w:t>Children’s</w:t>
      </w:r>
      <w:proofErr w:type="spellEnd"/>
      <w:r w:rsidRPr="0092643D">
        <w:rPr>
          <w:rFonts w:ascii="Calibri" w:hAnsi="Calibri"/>
          <w:i/>
          <w:color w:val="000000"/>
          <w:sz w:val="20"/>
          <w:szCs w:val="20"/>
          <w:lang w:val="pt-BR"/>
        </w:rPr>
        <w:t xml:space="preserve"> </w:t>
      </w:r>
      <w:proofErr w:type="spellStart"/>
      <w:r w:rsidRPr="0092643D">
        <w:rPr>
          <w:rFonts w:ascii="Calibri" w:hAnsi="Calibri"/>
          <w:i/>
          <w:color w:val="000000"/>
          <w:sz w:val="20"/>
          <w:szCs w:val="20"/>
          <w:lang w:val="pt-BR"/>
        </w:rPr>
        <w:t>Rights</w:t>
      </w:r>
      <w:proofErr w:type="spellEnd"/>
      <w:r w:rsidRPr="0092643D">
        <w:rPr>
          <w:rFonts w:ascii="Calibri" w:hAnsi="Calibri"/>
          <w:i/>
          <w:color w:val="000000"/>
          <w:sz w:val="20"/>
          <w:szCs w:val="20"/>
          <w:lang w:val="pt-BR"/>
        </w:rPr>
        <w:t xml:space="preserve">, </w:t>
      </w:r>
      <w:r w:rsidRPr="0092643D">
        <w:rPr>
          <w:rFonts w:ascii="Calibri" w:hAnsi="Calibri"/>
          <w:color w:val="000000"/>
          <w:sz w:val="20"/>
          <w:szCs w:val="20"/>
          <w:lang w:val="pt-BR"/>
        </w:rPr>
        <w:t>26, 808-836.</w:t>
      </w:r>
    </w:p>
    <w:p w14:paraId="581B75DF" w14:textId="60B77F11" w:rsidR="007523A7" w:rsidRPr="00054C81" w:rsidRDefault="00E81B22" w:rsidP="00A621AC">
      <w:pPr>
        <w:spacing w:after="0" w:line="240" w:lineRule="auto"/>
        <w:rPr>
          <w:rFonts w:ascii="Calibri" w:hAnsi="Calibri"/>
          <w:color w:val="000000"/>
          <w:sz w:val="20"/>
          <w:szCs w:val="20"/>
          <w:lang w:val="pt-BR"/>
        </w:rPr>
      </w:pPr>
      <w:r w:rsidRPr="00054C81">
        <w:rPr>
          <w:rFonts w:ascii="Calibri" w:hAnsi="Calibri"/>
          <w:color w:val="000000"/>
          <w:sz w:val="20"/>
          <w:szCs w:val="20"/>
          <w:lang w:val="pt-BR"/>
        </w:rPr>
        <w:t xml:space="preserve">Libardi </w:t>
      </w:r>
      <w:r w:rsidR="00C9266B">
        <w:rPr>
          <w:rFonts w:ascii="Calibri" w:hAnsi="Calibri"/>
          <w:color w:val="000000"/>
          <w:sz w:val="20"/>
          <w:szCs w:val="20"/>
          <w:lang w:val="pt-BR"/>
        </w:rPr>
        <w:t>&amp;</w:t>
      </w:r>
      <w:r w:rsidR="00363D11" w:rsidRPr="00054C81">
        <w:rPr>
          <w:rFonts w:ascii="Calibri" w:hAnsi="Calibri"/>
          <w:color w:val="000000"/>
          <w:sz w:val="20"/>
          <w:szCs w:val="20"/>
          <w:lang w:val="pt-BR"/>
        </w:rPr>
        <w:t xml:space="preserve"> Ursin </w:t>
      </w:r>
      <w:r w:rsidRPr="00054C81">
        <w:rPr>
          <w:rFonts w:ascii="Calibri" w:hAnsi="Calibri"/>
          <w:color w:val="000000"/>
          <w:sz w:val="20"/>
          <w:szCs w:val="20"/>
          <w:lang w:val="pt-BR"/>
        </w:rPr>
        <w:t>(</w:t>
      </w:r>
      <w:r w:rsidR="00363D11" w:rsidRPr="00054C81">
        <w:rPr>
          <w:rFonts w:ascii="Calibri" w:hAnsi="Calibri"/>
          <w:color w:val="000000"/>
          <w:sz w:val="20"/>
          <w:szCs w:val="20"/>
          <w:lang w:val="pt-BR"/>
        </w:rPr>
        <w:t>2018</w:t>
      </w:r>
      <w:r w:rsidRPr="00054C81">
        <w:rPr>
          <w:rFonts w:ascii="Calibri" w:hAnsi="Calibri"/>
          <w:color w:val="000000"/>
          <w:sz w:val="20"/>
          <w:szCs w:val="20"/>
          <w:lang w:val="pt-BR"/>
        </w:rPr>
        <w:t>) Escutando os adultos sobre proteção da infância e crianças em situação</w:t>
      </w:r>
      <w:r w:rsidR="007523A7" w:rsidRPr="00054C81">
        <w:rPr>
          <w:rFonts w:ascii="Calibri" w:hAnsi="Calibri"/>
          <w:color w:val="000000"/>
          <w:sz w:val="20"/>
          <w:szCs w:val="20"/>
          <w:lang w:val="pt-BR"/>
        </w:rPr>
        <w:t xml:space="preserve"> </w:t>
      </w:r>
      <w:r w:rsidRPr="00054C81">
        <w:rPr>
          <w:rFonts w:ascii="Calibri" w:hAnsi="Calibri"/>
          <w:color w:val="000000"/>
          <w:sz w:val="20"/>
          <w:szCs w:val="20"/>
          <w:lang w:val="pt-BR"/>
        </w:rPr>
        <w:t>de rua no</w:t>
      </w:r>
    </w:p>
    <w:p w14:paraId="3085BDD6" w14:textId="5725C810" w:rsidR="00E81B22" w:rsidRPr="007523A7" w:rsidRDefault="00E81B22" w:rsidP="00A621AC">
      <w:pPr>
        <w:spacing w:after="0" w:line="240" w:lineRule="auto"/>
        <w:ind w:left="720"/>
        <w:rPr>
          <w:rFonts w:ascii="Calibri" w:hAnsi="Calibri"/>
          <w:color w:val="000000"/>
          <w:sz w:val="20"/>
          <w:szCs w:val="20"/>
          <w:lang w:val="en-US"/>
        </w:rPr>
      </w:pPr>
      <w:proofErr w:type="spellStart"/>
      <w:r w:rsidRPr="005C5A11">
        <w:rPr>
          <w:rFonts w:ascii="Calibri" w:hAnsi="Calibri"/>
          <w:color w:val="000000"/>
          <w:sz w:val="20"/>
          <w:szCs w:val="20"/>
          <w:lang w:val="en-US"/>
        </w:rPr>
        <w:t>Brasil</w:t>
      </w:r>
      <w:proofErr w:type="spellEnd"/>
      <w:r w:rsidRPr="005C5A11">
        <w:rPr>
          <w:rFonts w:ascii="Calibri" w:hAnsi="Calibri"/>
          <w:color w:val="000000"/>
          <w:sz w:val="20"/>
          <w:szCs w:val="20"/>
          <w:lang w:val="en-US"/>
        </w:rPr>
        <w:t xml:space="preserve"> </w:t>
      </w:r>
      <w:proofErr w:type="spellStart"/>
      <w:r w:rsidRPr="005C5A11">
        <w:rPr>
          <w:rFonts w:ascii="Calibri" w:hAnsi="Calibri"/>
          <w:color w:val="000000"/>
          <w:sz w:val="20"/>
          <w:szCs w:val="20"/>
          <w:lang w:val="en-US"/>
        </w:rPr>
        <w:t>urbano</w:t>
      </w:r>
      <w:proofErr w:type="spellEnd"/>
      <w:r w:rsidRPr="005C5A11">
        <w:rPr>
          <w:rFonts w:ascii="Calibri" w:hAnsi="Calibri"/>
          <w:color w:val="000000"/>
          <w:sz w:val="20"/>
          <w:szCs w:val="20"/>
          <w:lang w:val="en-US"/>
        </w:rPr>
        <w:t xml:space="preserve"> [Adult discourses on ‘street children’ and childhood protection in urban Brazil]. </w:t>
      </w:r>
      <w:r w:rsidR="007523A7">
        <w:rPr>
          <w:rFonts w:ascii="Calibri" w:hAnsi="Calibri"/>
          <w:color w:val="000000"/>
          <w:sz w:val="20"/>
          <w:szCs w:val="20"/>
          <w:lang w:val="en-US"/>
        </w:rPr>
        <w:t xml:space="preserve"> </w:t>
      </w:r>
      <w:r w:rsidR="00363D11" w:rsidRPr="00363D11">
        <w:rPr>
          <w:rFonts w:ascii="Calibri" w:hAnsi="Calibri"/>
          <w:i/>
          <w:color w:val="000000"/>
          <w:sz w:val="20"/>
          <w:szCs w:val="20"/>
          <w:lang w:val="en-US"/>
        </w:rPr>
        <w:t xml:space="preserve">childhood </w:t>
      </w:r>
      <w:r w:rsidR="00363D11">
        <w:rPr>
          <w:rFonts w:ascii="Calibri" w:hAnsi="Calibri"/>
          <w:i/>
          <w:color w:val="000000"/>
          <w:sz w:val="20"/>
          <w:szCs w:val="20"/>
          <w:lang w:val="en-US"/>
        </w:rPr>
        <w:t>&amp; philosophy</w:t>
      </w:r>
      <w:r w:rsidR="00363D11" w:rsidRPr="00363D11">
        <w:rPr>
          <w:rFonts w:ascii="Calibri" w:hAnsi="Calibri"/>
          <w:color w:val="000000"/>
          <w:sz w:val="20"/>
          <w:szCs w:val="20"/>
          <w:lang w:val="en-US"/>
        </w:rPr>
        <w:t xml:space="preserve">, </w:t>
      </w:r>
      <w:r w:rsidR="00363D11" w:rsidRPr="00436E7B">
        <w:rPr>
          <w:rFonts w:ascii="Calibri" w:hAnsi="Calibri"/>
          <w:i/>
          <w:color w:val="000000"/>
          <w:sz w:val="20"/>
          <w:szCs w:val="20"/>
          <w:lang w:val="en-US"/>
        </w:rPr>
        <w:t>14(</w:t>
      </w:r>
      <w:r w:rsidR="00363D11" w:rsidRPr="00363D11">
        <w:rPr>
          <w:rFonts w:ascii="Calibri" w:hAnsi="Calibri"/>
          <w:color w:val="000000"/>
          <w:sz w:val="20"/>
          <w:szCs w:val="20"/>
          <w:lang w:val="en-US"/>
        </w:rPr>
        <w:t>29</w:t>
      </w:r>
      <w:r w:rsidR="00363D11">
        <w:rPr>
          <w:rFonts w:ascii="Calibri" w:hAnsi="Calibri"/>
          <w:color w:val="000000"/>
          <w:sz w:val="20"/>
          <w:szCs w:val="20"/>
          <w:lang w:val="en-US"/>
        </w:rPr>
        <w:t>)</w:t>
      </w:r>
      <w:r w:rsidR="005C2D5E">
        <w:rPr>
          <w:rFonts w:ascii="Calibri" w:hAnsi="Calibri"/>
          <w:color w:val="000000"/>
          <w:sz w:val="20"/>
          <w:szCs w:val="20"/>
          <w:lang w:val="en-US"/>
        </w:rPr>
        <w:t>,</w:t>
      </w:r>
      <w:r w:rsidR="00363D11" w:rsidRPr="00363D11">
        <w:rPr>
          <w:rFonts w:ascii="Calibri" w:hAnsi="Calibri"/>
          <w:color w:val="000000"/>
          <w:sz w:val="20"/>
          <w:szCs w:val="20"/>
          <w:lang w:val="en-US"/>
        </w:rPr>
        <w:t xml:space="preserve"> 163-188</w:t>
      </w:r>
      <w:r w:rsidR="00363D11">
        <w:rPr>
          <w:rFonts w:ascii="Calibri" w:hAnsi="Calibri"/>
          <w:color w:val="000000"/>
          <w:sz w:val="20"/>
          <w:szCs w:val="20"/>
          <w:lang w:val="en-US"/>
        </w:rPr>
        <w:t>.</w:t>
      </w:r>
    </w:p>
    <w:p w14:paraId="74EA02E4" w14:textId="77777777" w:rsidR="00A3448B" w:rsidRDefault="00A3448B" w:rsidP="00A621AC">
      <w:pPr>
        <w:spacing w:after="0" w:line="240" w:lineRule="auto"/>
        <w:rPr>
          <w:rFonts w:ascii="Calibri" w:hAnsi="Calibri"/>
          <w:bCs/>
          <w:color w:val="000000"/>
          <w:sz w:val="20"/>
          <w:szCs w:val="20"/>
          <w:lang w:val="en-US"/>
        </w:rPr>
      </w:pPr>
      <w:r w:rsidRPr="005C5A11">
        <w:rPr>
          <w:rFonts w:ascii="Calibri" w:hAnsi="Calibri"/>
          <w:color w:val="000000"/>
          <w:sz w:val="20"/>
          <w:szCs w:val="20"/>
          <w:lang w:val="en-US"/>
        </w:rPr>
        <w:t>Ursin (</w:t>
      </w:r>
      <w:r>
        <w:rPr>
          <w:rFonts w:ascii="Calibri" w:hAnsi="Calibri"/>
          <w:color w:val="000000"/>
          <w:sz w:val="20"/>
          <w:szCs w:val="20"/>
          <w:lang w:val="en-US"/>
        </w:rPr>
        <w:t>2018</w:t>
      </w:r>
      <w:r w:rsidRPr="005C5A11">
        <w:rPr>
          <w:rFonts w:ascii="Calibri" w:hAnsi="Calibri"/>
          <w:color w:val="000000"/>
          <w:sz w:val="20"/>
          <w:szCs w:val="20"/>
          <w:lang w:val="en-US"/>
        </w:rPr>
        <w:t xml:space="preserve">) </w:t>
      </w:r>
      <w:r w:rsidRPr="005C5A11">
        <w:rPr>
          <w:rFonts w:ascii="Calibri" w:hAnsi="Calibri"/>
          <w:bCs/>
          <w:color w:val="000000"/>
          <w:sz w:val="20"/>
          <w:szCs w:val="20"/>
          <w:lang w:val="en-US"/>
        </w:rPr>
        <w:t xml:space="preserve">Freedom, </w:t>
      </w:r>
      <w:proofErr w:type="gramStart"/>
      <w:r w:rsidRPr="005C5A11">
        <w:rPr>
          <w:rFonts w:ascii="Calibri" w:hAnsi="Calibri"/>
          <w:bCs/>
          <w:color w:val="000000"/>
          <w:sz w:val="20"/>
          <w:szCs w:val="20"/>
          <w:lang w:val="en-US"/>
        </w:rPr>
        <w:t>mobility</w:t>
      </w:r>
      <w:proofErr w:type="gramEnd"/>
      <w:r w:rsidRPr="005C5A11">
        <w:rPr>
          <w:rFonts w:ascii="Calibri" w:hAnsi="Calibri"/>
          <w:bCs/>
          <w:color w:val="000000"/>
          <w:sz w:val="20"/>
          <w:szCs w:val="20"/>
          <w:lang w:val="en-US"/>
        </w:rPr>
        <w:t xml:space="preserve"> and marginality – an interdisciplinary study of the historical roots of </w:t>
      </w:r>
    </w:p>
    <w:p w14:paraId="507DE5EE" w14:textId="77777777" w:rsidR="00A3448B" w:rsidRPr="00DB2195" w:rsidRDefault="00A3448B" w:rsidP="00A621AC">
      <w:pPr>
        <w:spacing w:after="0" w:line="240" w:lineRule="auto"/>
        <w:ind w:left="720"/>
        <w:rPr>
          <w:rFonts w:ascii="Calibri" w:hAnsi="Calibri"/>
          <w:color w:val="000000"/>
          <w:sz w:val="20"/>
          <w:szCs w:val="20"/>
          <w:lang w:val="en-US"/>
        </w:rPr>
      </w:pPr>
      <w:r w:rsidRPr="005C5A11">
        <w:rPr>
          <w:rFonts w:ascii="Calibri" w:hAnsi="Calibri"/>
          <w:bCs/>
          <w:color w:val="000000"/>
          <w:sz w:val="20"/>
          <w:szCs w:val="20"/>
          <w:lang w:val="en-US"/>
        </w:rPr>
        <w:t>contemporary street youth in urban Brazil</w:t>
      </w:r>
      <w:r w:rsidRPr="005C5A11">
        <w:rPr>
          <w:rFonts w:ascii="Calibri" w:hAnsi="Calibri"/>
          <w:color w:val="000000"/>
          <w:sz w:val="20"/>
          <w:szCs w:val="20"/>
        </w:rPr>
        <w:t xml:space="preserve">. </w:t>
      </w:r>
      <w:r w:rsidRPr="00DB2195">
        <w:rPr>
          <w:rFonts w:ascii="Calibri" w:hAnsi="Calibri"/>
          <w:i/>
          <w:color w:val="000000"/>
          <w:sz w:val="20"/>
          <w:szCs w:val="20"/>
          <w:lang w:val="en-US"/>
        </w:rPr>
        <w:t>Journal of Youth Studies, 21</w:t>
      </w:r>
      <w:r w:rsidRPr="00DB2195">
        <w:rPr>
          <w:rFonts w:ascii="Calibri" w:hAnsi="Calibri"/>
          <w:color w:val="000000"/>
          <w:sz w:val="20"/>
          <w:szCs w:val="20"/>
          <w:lang w:val="en-US"/>
        </w:rPr>
        <w:t>(1), 72-89.</w:t>
      </w:r>
    </w:p>
    <w:p w14:paraId="15D07BB5" w14:textId="77777777" w:rsidR="005C5A11" w:rsidRPr="005C5A11" w:rsidRDefault="00541077" w:rsidP="00A621AC">
      <w:pPr>
        <w:spacing w:after="0" w:line="240" w:lineRule="auto"/>
        <w:rPr>
          <w:rFonts w:ascii="Calibri" w:hAnsi="Calibri"/>
          <w:color w:val="000000"/>
          <w:sz w:val="20"/>
          <w:szCs w:val="20"/>
        </w:rPr>
      </w:pPr>
      <w:r w:rsidRPr="005C5A11">
        <w:rPr>
          <w:rFonts w:ascii="Calibri" w:hAnsi="Calibri"/>
          <w:color w:val="000000"/>
          <w:sz w:val="20"/>
          <w:szCs w:val="20"/>
        </w:rPr>
        <w:t>Ursin (</w:t>
      </w:r>
      <w:r w:rsidR="00B1660D" w:rsidRPr="005C5A11">
        <w:rPr>
          <w:rFonts w:ascii="Calibri" w:hAnsi="Calibri"/>
          <w:color w:val="000000"/>
          <w:sz w:val="20"/>
          <w:szCs w:val="20"/>
        </w:rPr>
        <w:t>2017</w:t>
      </w:r>
      <w:r w:rsidRPr="005C5A11">
        <w:rPr>
          <w:rFonts w:ascii="Calibri" w:hAnsi="Calibri"/>
          <w:color w:val="000000"/>
          <w:sz w:val="20"/>
          <w:szCs w:val="20"/>
        </w:rPr>
        <w:t>)</w:t>
      </w:r>
      <w:r w:rsidRPr="005C5A1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C5A11">
        <w:rPr>
          <w:rFonts w:ascii="Calibri" w:hAnsi="Calibri"/>
          <w:color w:val="000000"/>
          <w:sz w:val="20"/>
          <w:szCs w:val="20"/>
        </w:rPr>
        <w:t xml:space="preserve">‘When the Sun </w:t>
      </w:r>
      <w:proofErr w:type="gramStart"/>
      <w:r w:rsidRPr="005C5A11">
        <w:rPr>
          <w:rFonts w:ascii="Calibri" w:hAnsi="Calibri"/>
          <w:color w:val="000000"/>
          <w:sz w:val="20"/>
          <w:szCs w:val="20"/>
        </w:rPr>
        <w:t>Rises</w:t>
      </w:r>
      <w:proofErr w:type="gramEnd"/>
      <w:r w:rsidRPr="005C5A11">
        <w:rPr>
          <w:rFonts w:ascii="Calibri" w:hAnsi="Calibri"/>
          <w:color w:val="000000"/>
          <w:sz w:val="20"/>
          <w:szCs w:val="20"/>
        </w:rPr>
        <w:t xml:space="preserve"> I’m Able to Sleep’ – A study of the ambiguities of public sleep </w:t>
      </w:r>
    </w:p>
    <w:p w14:paraId="7A2694BC" w14:textId="77777777" w:rsidR="00B1660D" w:rsidRPr="005C5A11" w:rsidRDefault="00541077" w:rsidP="00A621AC">
      <w:pPr>
        <w:spacing w:after="0" w:line="240" w:lineRule="auto"/>
        <w:ind w:left="720"/>
        <w:rPr>
          <w:rFonts w:ascii="Calibri" w:hAnsi="Calibri"/>
          <w:color w:val="000000"/>
          <w:sz w:val="20"/>
          <w:szCs w:val="20"/>
          <w:lang w:val="en-US"/>
        </w:rPr>
      </w:pPr>
      <w:r w:rsidRPr="005C5A11">
        <w:rPr>
          <w:rFonts w:ascii="Calibri" w:hAnsi="Calibri"/>
          <w:color w:val="000000"/>
          <w:sz w:val="20"/>
          <w:szCs w:val="20"/>
        </w:rPr>
        <w:t xml:space="preserve">among young Brazilians on the street. </w:t>
      </w:r>
      <w:r w:rsidRPr="005C5A11">
        <w:rPr>
          <w:rFonts w:ascii="Calibri" w:hAnsi="Calibri"/>
          <w:i/>
          <w:color w:val="000000"/>
          <w:sz w:val="20"/>
          <w:szCs w:val="20"/>
          <w:lang w:val="en-US"/>
        </w:rPr>
        <w:t>Journal of anthropological research</w:t>
      </w:r>
      <w:r w:rsidR="00436E7B">
        <w:rPr>
          <w:rFonts w:ascii="Calibri" w:hAnsi="Calibri"/>
          <w:i/>
          <w:color w:val="000000"/>
          <w:sz w:val="20"/>
          <w:szCs w:val="20"/>
          <w:lang w:val="en-US"/>
        </w:rPr>
        <w:t xml:space="preserve">, </w:t>
      </w:r>
      <w:r w:rsidR="00436E7B" w:rsidRPr="00436E7B">
        <w:rPr>
          <w:rFonts w:ascii="Calibri" w:hAnsi="Calibri"/>
          <w:i/>
          <w:color w:val="000000"/>
          <w:sz w:val="20"/>
          <w:szCs w:val="20"/>
          <w:lang w:val="en-US"/>
        </w:rPr>
        <w:t>73</w:t>
      </w:r>
      <w:r w:rsidR="00436E7B" w:rsidRPr="00436E7B">
        <w:rPr>
          <w:rFonts w:ascii="Calibri" w:hAnsi="Calibri"/>
          <w:color w:val="000000"/>
          <w:sz w:val="20"/>
          <w:szCs w:val="20"/>
          <w:lang w:val="en-US"/>
        </w:rPr>
        <w:t>(3), 355-380</w:t>
      </w:r>
      <w:r w:rsidR="00B1660D" w:rsidRPr="00436E7B">
        <w:rPr>
          <w:rFonts w:ascii="Calibri" w:hAnsi="Calibri"/>
          <w:color w:val="000000"/>
          <w:sz w:val="20"/>
          <w:szCs w:val="20"/>
          <w:lang w:val="en-US"/>
        </w:rPr>
        <w:t>.</w:t>
      </w:r>
      <w:r w:rsidR="00B1660D" w:rsidRPr="005C5A11">
        <w:rPr>
          <w:rFonts w:ascii="Calibri" w:hAnsi="Calibri"/>
          <w:i/>
          <w:color w:val="000000"/>
          <w:sz w:val="20"/>
          <w:szCs w:val="20"/>
          <w:lang w:val="en-US"/>
        </w:rPr>
        <w:t xml:space="preserve"> </w:t>
      </w:r>
    </w:p>
    <w:p w14:paraId="47183E48" w14:textId="29CABCA0" w:rsidR="00A3448B" w:rsidRDefault="00A3448B" w:rsidP="00A621AC">
      <w:pPr>
        <w:spacing w:after="0" w:line="24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Ursin, Oltedal </w:t>
      </w:r>
      <w:r w:rsidR="00C9266B">
        <w:rPr>
          <w:rFonts w:ascii="Calibri" w:hAnsi="Calibri"/>
          <w:color w:val="000000"/>
          <w:sz w:val="20"/>
          <w:szCs w:val="20"/>
        </w:rPr>
        <w:t>&amp;</w:t>
      </w:r>
      <w:r>
        <w:rPr>
          <w:rFonts w:ascii="Calibri" w:hAnsi="Calibri"/>
          <w:color w:val="000000"/>
          <w:sz w:val="20"/>
          <w:szCs w:val="20"/>
        </w:rPr>
        <w:t xml:space="preserve"> Muñoz (2017</w:t>
      </w:r>
      <w:r w:rsidRPr="005C5A11">
        <w:rPr>
          <w:rFonts w:ascii="Calibri" w:hAnsi="Calibri"/>
          <w:color w:val="000000"/>
          <w:sz w:val="20"/>
          <w:szCs w:val="20"/>
        </w:rPr>
        <w:t xml:space="preserve">) Recognising the ‘big things’ and the ‘little things’ in child protection cases in </w:t>
      </w:r>
    </w:p>
    <w:p w14:paraId="081A18C4" w14:textId="77777777" w:rsidR="00A3448B" w:rsidRPr="005C5A11" w:rsidRDefault="00A3448B" w:rsidP="00A621AC">
      <w:pPr>
        <w:spacing w:after="0" w:line="240" w:lineRule="auto"/>
        <w:ind w:left="720"/>
        <w:rPr>
          <w:rFonts w:ascii="Calibri" w:hAnsi="Calibri"/>
          <w:color w:val="000000"/>
          <w:sz w:val="20"/>
          <w:szCs w:val="20"/>
        </w:rPr>
      </w:pPr>
      <w:r w:rsidRPr="005C5A11">
        <w:rPr>
          <w:rFonts w:ascii="Calibri" w:hAnsi="Calibri"/>
          <w:color w:val="000000"/>
          <w:sz w:val="20"/>
          <w:szCs w:val="20"/>
        </w:rPr>
        <w:t xml:space="preserve">Chile and Mexico. </w:t>
      </w:r>
      <w:r w:rsidRPr="005C5A11">
        <w:rPr>
          <w:rFonts w:ascii="Calibri" w:hAnsi="Calibri"/>
          <w:i/>
          <w:color w:val="000000"/>
          <w:sz w:val="20"/>
          <w:szCs w:val="20"/>
        </w:rPr>
        <w:t>Child and Family Social Work</w:t>
      </w:r>
      <w:r>
        <w:rPr>
          <w:rFonts w:ascii="Calibri" w:hAnsi="Calibri"/>
          <w:i/>
          <w:color w:val="000000"/>
          <w:sz w:val="20"/>
          <w:szCs w:val="20"/>
        </w:rPr>
        <w:t xml:space="preserve">, </w:t>
      </w:r>
      <w:r w:rsidRPr="00436E7B">
        <w:rPr>
          <w:rFonts w:ascii="Calibri" w:hAnsi="Calibri"/>
          <w:i/>
          <w:color w:val="000000"/>
          <w:sz w:val="20"/>
          <w:szCs w:val="20"/>
        </w:rPr>
        <w:t>22</w:t>
      </w:r>
      <w:r>
        <w:rPr>
          <w:rFonts w:ascii="Calibri" w:hAnsi="Calibri"/>
          <w:color w:val="000000"/>
          <w:sz w:val="20"/>
          <w:szCs w:val="20"/>
        </w:rPr>
        <w:t>(2), 932-</w:t>
      </w:r>
      <w:r w:rsidRPr="00436E7B">
        <w:rPr>
          <w:rFonts w:ascii="Calibri" w:hAnsi="Calibri"/>
          <w:color w:val="000000"/>
          <w:sz w:val="20"/>
          <w:szCs w:val="20"/>
        </w:rPr>
        <w:t>41.</w:t>
      </w:r>
    </w:p>
    <w:p w14:paraId="064F2C2A" w14:textId="77777777" w:rsidR="005C5A11" w:rsidRDefault="00EC4847" w:rsidP="00A621AC">
      <w:pPr>
        <w:spacing w:after="0" w:line="240" w:lineRule="auto"/>
        <w:rPr>
          <w:rFonts w:ascii="Calibri" w:hAnsi="Calibri"/>
          <w:color w:val="000000"/>
          <w:sz w:val="20"/>
          <w:szCs w:val="20"/>
        </w:rPr>
      </w:pPr>
      <w:r w:rsidRPr="005C5A11">
        <w:rPr>
          <w:rFonts w:ascii="Calibri" w:hAnsi="Calibri"/>
          <w:color w:val="000000"/>
          <w:sz w:val="20"/>
          <w:szCs w:val="20"/>
        </w:rPr>
        <w:t xml:space="preserve">Ursin (2016) Contradictory and Intersecting Patterns of Inclusion and Exclusion of Street Youth in Salvador, </w:t>
      </w:r>
    </w:p>
    <w:p w14:paraId="265DEBC0" w14:textId="73334D78" w:rsidR="00EC4847" w:rsidRPr="005C5A11" w:rsidRDefault="00EC4847" w:rsidP="00A621AC">
      <w:pPr>
        <w:spacing w:after="0" w:line="240" w:lineRule="auto"/>
        <w:ind w:firstLine="720"/>
        <w:rPr>
          <w:rFonts w:ascii="Calibri" w:hAnsi="Calibri"/>
          <w:color w:val="000000"/>
          <w:sz w:val="20"/>
          <w:szCs w:val="20"/>
        </w:rPr>
      </w:pPr>
      <w:r w:rsidRPr="005C5A11">
        <w:rPr>
          <w:rFonts w:ascii="Calibri" w:hAnsi="Calibri"/>
          <w:color w:val="000000"/>
          <w:sz w:val="20"/>
          <w:szCs w:val="20"/>
        </w:rPr>
        <w:t xml:space="preserve">Brazil. </w:t>
      </w:r>
      <w:r w:rsidRPr="005C5A11">
        <w:rPr>
          <w:rFonts w:ascii="Calibri" w:hAnsi="Calibri"/>
          <w:i/>
          <w:color w:val="000000"/>
          <w:sz w:val="20"/>
          <w:szCs w:val="20"/>
        </w:rPr>
        <w:t>Social inclusion</w:t>
      </w:r>
      <w:r w:rsidRPr="00436E7B">
        <w:rPr>
          <w:rFonts w:ascii="Calibri" w:hAnsi="Calibri"/>
          <w:color w:val="000000"/>
          <w:sz w:val="20"/>
          <w:szCs w:val="20"/>
        </w:rPr>
        <w:t>,</w:t>
      </w:r>
      <w:r w:rsidRPr="0006732C">
        <w:rPr>
          <w:rFonts w:ascii="Calibri" w:hAnsi="Calibri"/>
          <w:i/>
          <w:color w:val="000000"/>
          <w:sz w:val="20"/>
          <w:szCs w:val="20"/>
        </w:rPr>
        <w:t xml:space="preserve"> 4</w:t>
      </w:r>
      <w:r w:rsidRPr="005C5A11">
        <w:rPr>
          <w:rFonts w:ascii="Calibri" w:hAnsi="Calibri"/>
          <w:color w:val="000000"/>
          <w:sz w:val="20"/>
          <w:szCs w:val="20"/>
        </w:rPr>
        <w:t>(4)</w:t>
      </w:r>
      <w:r w:rsidR="0006732C">
        <w:rPr>
          <w:rFonts w:ascii="Calibri" w:hAnsi="Calibri"/>
          <w:color w:val="000000"/>
          <w:sz w:val="20"/>
          <w:szCs w:val="20"/>
        </w:rPr>
        <w:t>,</w:t>
      </w:r>
      <w:r w:rsidR="007F6385" w:rsidRPr="005C5A11">
        <w:rPr>
          <w:rFonts w:ascii="Calibri" w:hAnsi="Calibri"/>
          <w:color w:val="000000"/>
          <w:sz w:val="20"/>
          <w:szCs w:val="20"/>
        </w:rPr>
        <w:t xml:space="preserve"> 39-50</w:t>
      </w:r>
      <w:r w:rsidRPr="005C5A11">
        <w:rPr>
          <w:rFonts w:ascii="Calibri" w:hAnsi="Calibri"/>
          <w:color w:val="000000"/>
          <w:sz w:val="20"/>
          <w:szCs w:val="20"/>
        </w:rPr>
        <w:t>.</w:t>
      </w:r>
    </w:p>
    <w:p w14:paraId="7C29E9D5" w14:textId="77777777" w:rsidR="005C5A11" w:rsidRDefault="007C02B0" w:rsidP="00A621AC">
      <w:pPr>
        <w:pStyle w:val="Listeavsnitt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cs="Georgia"/>
          <w:color w:val="000000"/>
          <w:sz w:val="20"/>
          <w:szCs w:val="20"/>
          <w:lang w:eastAsia="nb-NO"/>
        </w:rPr>
      </w:pPr>
      <w:r w:rsidRPr="005C5A11">
        <w:rPr>
          <w:rFonts w:cs="Georgia"/>
          <w:color w:val="000000"/>
          <w:sz w:val="20"/>
          <w:szCs w:val="20"/>
          <w:lang w:eastAsia="nb-NO"/>
        </w:rPr>
        <w:t xml:space="preserve">Ursin (2014) “Crack ends it all?” A study of the interrelations between crack cocaine, social environments, </w:t>
      </w:r>
    </w:p>
    <w:p w14:paraId="6EFC7C59" w14:textId="77777777" w:rsidR="005C5A11" w:rsidRDefault="005C5A11" w:rsidP="00A621AC">
      <w:pPr>
        <w:pStyle w:val="Listeavsnitt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cs="Georgia"/>
          <w:i/>
          <w:color w:val="000000"/>
          <w:sz w:val="20"/>
          <w:szCs w:val="20"/>
          <w:lang w:eastAsia="nb-NO"/>
        </w:rPr>
      </w:pPr>
      <w:r>
        <w:rPr>
          <w:rFonts w:cs="Georgia"/>
          <w:color w:val="000000"/>
          <w:sz w:val="20"/>
          <w:szCs w:val="20"/>
          <w:lang w:eastAsia="nb-NO"/>
        </w:rPr>
        <w:tab/>
      </w:r>
      <w:r w:rsidR="007C02B0" w:rsidRPr="005C5A11">
        <w:rPr>
          <w:rFonts w:cs="Georgia"/>
          <w:color w:val="000000"/>
          <w:sz w:val="20"/>
          <w:szCs w:val="20"/>
          <w:lang w:eastAsia="nb-NO"/>
        </w:rPr>
        <w:t xml:space="preserve">social relations, crime, and homicide among poor, young men in urban Brazil. </w:t>
      </w:r>
      <w:r w:rsidR="007C02B0" w:rsidRPr="005C5A11">
        <w:rPr>
          <w:rFonts w:cs="Georgia"/>
          <w:i/>
          <w:color w:val="000000"/>
          <w:sz w:val="20"/>
          <w:szCs w:val="20"/>
          <w:lang w:eastAsia="nb-NO"/>
        </w:rPr>
        <w:t xml:space="preserve">Contemporary Drug </w:t>
      </w:r>
    </w:p>
    <w:p w14:paraId="673B58CB" w14:textId="77777777" w:rsidR="00A531DC" w:rsidRPr="005C5A11" w:rsidRDefault="005C5A11" w:rsidP="00A621AC">
      <w:pPr>
        <w:pStyle w:val="Listeavsnitt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cs="Georgia"/>
          <w:color w:val="000000"/>
          <w:sz w:val="20"/>
          <w:szCs w:val="20"/>
          <w:lang w:eastAsia="nb-NO"/>
        </w:rPr>
      </w:pPr>
      <w:r>
        <w:rPr>
          <w:rFonts w:cs="Georgia"/>
          <w:i/>
          <w:color w:val="000000"/>
          <w:sz w:val="20"/>
          <w:szCs w:val="20"/>
          <w:lang w:eastAsia="nb-NO"/>
        </w:rPr>
        <w:tab/>
      </w:r>
      <w:r w:rsidR="007C02B0" w:rsidRPr="005C5A11">
        <w:rPr>
          <w:rFonts w:cs="Georgia"/>
          <w:i/>
          <w:color w:val="000000"/>
          <w:sz w:val="20"/>
          <w:szCs w:val="20"/>
          <w:lang w:eastAsia="nb-NO"/>
        </w:rPr>
        <w:t>Problems</w:t>
      </w:r>
      <w:r w:rsidR="00436E7B">
        <w:rPr>
          <w:rFonts w:cs="Georgia"/>
          <w:i/>
          <w:color w:val="000000"/>
          <w:sz w:val="20"/>
          <w:szCs w:val="20"/>
          <w:lang w:eastAsia="nb-NO"/>
        </w:rPr>
        <w:t>,</w:t>
      </w:r>
      <w:r w:rsidR="007C02B0" w:rsidRPr="005C5A11">
        <w:rPr>
          <w:rFonts w:cs="Georgia"/>
          <w:color w:val="000000"/>
          <w:sz w:val="20"/>
          <w:szCs w:val="20"/>
          <w:lang w:eastAsia="nb-NO"/>
        </w:rPr>
        <w:t xml:space="preserve"> </w:t>
      </w:r>
      <w:r w:rsidR="007C02B0" w:rsidRPr="00436E7B">
        <w:rPr>
          <w:rFonts w:cs="Georgia"/>
          <w:i/>
          <w:color w:val="000000"/>
          <w:sz w:val="20"/>
          <w:szCs w:val="20"/>
          <w:lang w:eastAsia="nb-NO"/>
        </w:rPr>
        <w:t>41</w:t>
      </w:r>
      <w:r w:rsidR="007C02B0" w:rsidRPr="005C5A11">
        <w:rPr>
          <w:rFonts w:cs="Georgia"/>
          <w:color w:val="000000"/>
          <w:sz w:val="20"/>
          <w:szCs w:val="20"/>
          <w:lang w:eastAsia="nb-NO"/>
        </w:rPr>
        <w:t>(2)</w:t>
      </w:r>
      <w:r w:rsidR="00436E7B" w:rsidRPr="00436E7B">
        <w:rPr>
          <w:rFonts w:cs="Georgia"/>
          <w:color w:val="000000"/>
          <w:sz w:val="20"/>
          <w:szCs w:val="20"/>
          <w:lang w:eastAsia="nb-NO"/>
        </w:rPr>
        <w:t>, 171-199</w:t>
      </w:r>
      <w:r w:rsidR="007C02B0" w:rsidRPr="005C5A11">
        <w:rPr>
          <w:rFonts w:cs="Georgia"/>
          <w:color w:val="000000"/>
          <w:sz w:val="20"/>
          <w:szCs w:val="20"/>
          <w:lang w:eastAsia="nb-NO"/>
        </w:rPr>
        <w:t>.</w:t>
      </w:r>
    </w:p>
    <w:p w14:paraId="6CAC2986" w14:textId="77777777" w:rsidR="005C5A11" w:rsidRDefault="00A531DC" w:rsidP="00A621AC">
      <w:pPr>
        <w:pStyle w:val="Listeavsnitt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cs="Georgia"/>
          <w:color w:val="000000"/>
          <w:sz w:val="20"/>
          <w:szCs w:val="20"/>
          <w:lang w:eastAsia="nb-NO"/>
        </w:rPr>
      </w:pPr>
      <w:r w:rsidRPr="005C5A11">
        <w:rPr>
          <w:rFonts w:cs="Georgia"/>
          <w:color w:val="000000"/>
          <w:sz w:val="20"/>
          <w:szCs w:val="20"/>
          <w:lang w:eastAsia="nb-NO"/>
        </w:rPr>
        <w:t xml:space="preserve">Ursin (2012) ‘The city is ours’: the temporal construction of dominance among poor young men on the street in </w:t>
      </w:r>
    </w:p>
    <w:p w14:paraId="23C1DFCF" w14:textId="77777777" w:rsidR="00A531DC" w:rsidRPr="005C5A11" w:rsidRDefault="005C5A11" w:rsidP="00A621AC">
      <w:pPr>
        <w:pStyle w:val="Listeavsnitt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cs="Georgia"/>
          <w:color w:val="000000"/>
          <w:sz w:val="20"/>
          <w:szCs w:val="20"/>
          <w:lang w:eastAsia="nb-NO"/>
        </w:rPr>
      </w:pPr>
      <w:r>
        <w:rPr>
          <w:rFonts w:cs="Georgia"/>
          <w:color w:val="000000"/>
          <w:sz w:val="20"/>
          <w:szCs w:val="20"/>
          <w:lang w:eastAsia="nb-NO"/>
        </w:rPr>
        <w:tab/>
      </w:r>
      <w:r w:rsidR="00A531DC" w:rsidRPr="005C5A11">
        <w:rPr>
          <w:rFonts w:cs="Georgia"/>
          <w:color w:val="000000"/>
          <w:sz w:val="20"/>
          <w:szCs w:val="20"/>
          <w:lang w:eastAsia="nb-NO"/>
        </w:rPr>
        <w:t xml:space="preserve">a Brazilian elite neighbourhood. </w:t>
      </w:r>
      <w:r w:rsidR="00A531DC" w:rsidRPr="005C5A11">
        <w:rPr>
          <w:rFonts w:cs="Georgia"/>
          <w:i/>
          <w:color w:val="000000"/>
          <w:sz w:val="20"/>
          <w:szCs w:val="20"/>
          <w:lang w:eastAsia="nb-NO"/>
        </w:rPr>
        <w:t>Journal of Latin Ameri</w:t>
      </w:r>
      <w:r w:rsidR="00050A38" w:rsidRPr="005C5A11">
        <w:rPr>
          <w:rFonts w:cs="Georgia"/>
          <w:i/>
          <w:color w:val="000000"/>
          <w:sz w:val="20"/>
          <w:szCs w:val="20"/>
          <w:lang w:eastAsia="nb-NO"/>
        </w:rPr>
        <w:t>c</w:t>
      </w:r>
      <w:r w:rsidR="00A531DC" w:rsidRPr="005C5A11">
        <w:rPr>
          <w:rFonts w:cs="Georgia"/>
          <w:i/>
          <w:color w:val="000000"/>
          <w:sz w:val="20"/>
          <w:szCs w:val="20"/>
          <w:lang w:eastAsia="nb-NO"/>
        </w:rPr>
        <w:t>an Studies</w:t>
      </w:r>
      <w:r w:rsidR="00436E7B">
        <w:rPr>
          <w:rFonts w:cs="Georgia"/>
          <w:i/>
          <w:color w:val="000000"/>
          <w:sz w:val="20"/>
          <w:szCs w:val="20"/>
          <w:lang w:eastAsia="nb-NO"/>
        </w:rPr>
        <w:t>,</w:t>
      </w:r>
      <w:r w:rsidR="00A531DC" w:rsidRPr="005C5A11">
        <w:rPr>
          <w:rFonts w:cs="Georgia"/>
          <w:i/>
          <w:color w:val="000000"/>
          <w:sz w:val="20"/>
          <w:szCs w:val="20"/>
          <w:lang w:eastAsia="nb-NO"/>
        </w:rPr>
        <w:t xml:space="preserve"> </w:t>
      </w:r>
      <w:r w:rsidR="00436E7B" w:rsidRPr="00436E7B">
        <w:rPr>
          <w:rFonts w:cs="Georgia"/>
          <w:i/>
          <w:color w:val="000000"/>
          <w:sz w:val="20"/>
          <w:szCs w:val="20"/>
          <w:lang w:eastAsia="nb-NO"/>
        </w:rPr>
        <w:t>44</w:t>
      </w:r>
      <w:r w:rsidR="00436E7B">
        <w:rPr>
          <w:rFonts w:cs="Georgia"/>
          <w:color w:val="000000"/>
          <w:sz w:val="20"/>
          <w:szCs w:val="20"/>
          <w:lang w:eastAsia="nb-NO"/>
        </w:rPr>
        <w:t>(3),</w:t>
      </w:r>
      <w:r w:rsidR="00A531DC" w:rsidRPr="005C5A11">
        <w:rPr>
          <w:rFonts w:cs="Georgia"/>
          <w:color w:val="000000"/>
          <w:sz w:val="20"/>
          <w:szCs w:val="20"/>
          <w:lang w:eastAsia="nb-NO"/>
        </w:rPr>
        <w:t xml:space="preserve"> 467-493.</w:t>
      </w:r>
    </w:p>
    <w:p w14:paraId="13FF1058" w14:textId="77777777" w:rsidR="005C5A11" w:rsidRDefault="00A531DC" w:rsidP="00A621AC">
      <w:pPr>
        <w:pStyle w:val="Listeavsnitt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cs="Georgia"/>
          <w:color w:val="000000"/>
          <w:sz w:val="20"/>
          <w:szCs w:val="20"/>
          <w:lang w:eastAsia="nb-NO"/>
        </w:rPr>
      </w:pPr>
      <w:r w:rsidRPr="005C5A11">
        <w:rPr>
          <w:rFonts w:cs="Georgia"/>
          <w:color w:val="000000"/>
          <w:sz w:val="20"/>
          <w:szCs w:val="20"/>
          <w:lang w:eastAsia="nb-NO"/>
        </w:rPr>
        <w:t xml:space="preserve">Ursin (2011) ‘Wherever I lay my head is home’ – Young people’s experience of home in the Brazilian street </w:t>
      </w:r>
    </w:p>
    <w:p w14:paraId="3B22CA00" w14:textId="77777777" w:rsidR="00A531DC" w:rsidRPr="00CB0F34" w:rsidRDefault="005C5A11" w:rsidP="00A621AC">
      <w:pPr>
        <w:pStyle w:val="Listeavsnitt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eastAsia="nb-NO"/>
        </w:rPr>
        <w:tab/>
      </w:r>
      <w:r w:rsidR="00A531DC" w:rsidRPr="00CB0F34">
        <w:rPr>
          <w:rFonts w:cs="Georgia"/>
          <w:color w:val="000000"/>
          <w:sz w:val="20"/>
          <w:szCs w:val="20"/>
          <w:lang w:val="en-US" w:eastAsia="nb-NO"/>
        </w:rPr>
        <w:t>environment</w:t>
      </w:r>
      <w:r w:rsidR="00050A38" w:rsidRPr="00CB0F34">
        <w:rPr>
          <w:rFonts w:cs="Georgia"/>
          <w:color w:val="000000"/>
          <w:sz w:val="20"/>
          <w:szCs w:val="20"/>
          <w:lang w:val="en-US" w:eastAsia="nb-NO"/>
        </w:rPr>
        <w:t>.</w:t>
      </w:r>
      <w:r w:rsidR="00A531DC" w:rsidRPr="00CB0F34">
        <w:rPr>
          <w:rFonts w:cs="Georgia"/>
          <w:color w:val="000000"/>
          <w:sz w:val="20"/>
          <w:szCs w:val="20"/>
          <w:lang w:val="en-US" w:eastAsia="nb-NO"/>
        </w:rPr>
        <w:t xml:space="preserve"> </w:t>
      </w:r>
      <w:r w:rsidR="00A531DC" w:rsidRPr="00CB0F34">
        <w:rPr>
          <w:rFonts w:cs="Georgia"/>
          <w:i/>
          <w:color w:val="000000"/>
          <w:sz w:val="20"/>
          <w:szCs w:val="20"/>
          <w:lang w:val="en-US" w:eastAsia="nb-NO"/>
        </w:rPr>
        <w:t>Children’s Geographies</w:t>
      </w:r>
      <w:r w:rsidR="00436E7B" w:rsidRPr="00CB0F34">
        <w:rPr>
          <w:rFonts w:cs="Georgia"/>
          <w:i/>
          <w:color w:val="000000"/>
          <w:sz w:val="20"/>
          <w:szCs w:val="20"/>
          <w:lang w:val="en-US" w:eastAsia="nb-NO"/>
        </w:rPr>
        <w:t>,</w:t>
      </w:r>
      <w:r w:rsidR="00A531DC" w:rsidRPr="00CB0F34">
        <w:rPr>
          <w:rFonts w:cs="Georgia"/>
          <w:i/>
          <w:color w:val="000000"/>
          <w:sz w:val="20"/>
          <w:szCs w:val="20"/>
          <w:lang w:val="en-US" w:eastAsia="nb-NO"/>
        </w:rPr>
        <w:t xml:space="preserve"> </w:t>
      </w:r>
      <w:r w:rsidR="00436E7B" w:rsidRPr="00CB0F34">
        <w:rPr>
          <w:rFonts w:cs="Georgia"/>
          <w:i/>
          <w:color w:val="000000"/>
          <w:sz w:val="20"/>
          <w:szCs w:val="20"/>
          <w:lang w:val="en-US" w:eastAsia="nb-NO"/>
        </w:rPr>
        <w:t>9</w:t>
      </w:r>
      <w:r w:rsidR="00436E7B" w:rsidRPr="00CB0F34">
        <w:rPr>
          <w:rFonts w:cs="Georgia"/>
          <w:color w:val="000000"/>
          <w:sz w:val="20"/>
          <w:szCs w:val="20"/>
          <w:lang w:val="en-US" w:eastAsia="nb-NO"/>
        </w:rPr>
        <w:t>(2),</w:t>
      </w:r>
      <w:r w:rsidR="00A531DC" w:rsidRPr="00CB0F34">
        <w:rPr>
          <w:rFonts w:cs="Georgia"/>
          <w:color w:val="000000"/>
          <w:sz w:val="20"/>
          <w:szCs w:val="20"/>
          <w:lang w:val="en-US" w:eastAsia="nb-NO"/>
        </w:rPr>
        <w:t xml:space="preserve"> 221-234.</w:t>
      </w:r>
    </w:p>
    <w:p w14:paraId="6A25256D" w14:textId="25A02A18" w:rsidR="00B4170A" w:rsidRPr="00CB0F34" w:rsidRDefault="00B4170A">
      <w:pPr>
        <w:rPr>
          <w:rFonts w:cs="Georgia"/>
          <w:color w:val="000000"/>
          <w:sz w:val="20"/>
          <w:szCs w:val="20"/>
          <w:lang w:val="en-US" w:eastAsia="nb-NO"/>
        </w:rPr>
      </w:pPr>
      <w:r w:rsidRPr="00CB0F34">
        <w:rPr>
          <w:rFonts w:cs="Georgia"/>
          <w:color w:val="000000"/>
          <w:sz w:val="20"/>
          <w:szCs w:val="20"/>
          <w:lang w:val="en-US" w:eastAsia="nb-NO"/>
        </w:rPr>
        <w:br w:type="page"/>
      </w:r>
    </w:p>
    <w:p w14:paraId="27671C79" w14:textId="77777777" w:rsidR="00ED7F35" w:rsidRPr="008E1904" w:rsidRDefault="00ED7F35" w:rsidP="00ED7F35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b/>
          <w:color w:val="000000"/>
          <w:sz w:val="20"/>
          <w:szCs w:val="20"/>
          <w:lang w:val="en-US" w:eastAsia="nb-NO"/>
        </w:rPr>
      </w:pPr>
      <w:r w:rsidRPr="008E1904">
        <w:rPr>
          <w:rFonts w:cs="Georgia"/>
          <w:b/>
          <w:color w:val="000000"/>
          <w:sz w:val="20"/>
          <w:szCs w:val="20"/>
          <w:lang w:val="en-US" w:eastAsia="nb-NO"/>
        </w:rPr>
        <w:lastRenderedPageBreak/>
        <w:t>Book chapters</w:t>
      </w:r>
    </w:p>
    <w:p w14:paraId="02F5B723" w14:textId="77777777" w:rsidR="00462A20" w:rsidRPr="00D864D8" w:rsidRDefault="00462A20" w:rsidP="000E0DE5">
      <w:pPr>
        <w:spacing w:after="0" w:line="240" w:lineRule="auto"/>
        <w:rPr>
          <w:rFonts w:ascii="Calibri" w:hAnsi="Calibri"/>
          <w:color w:val="000000"/>
          <w:sz w:val="14"/>
          <w:szCs w:val="14"/>
          <w:lang w:val="en-US"/>
        </w:rPr>
      </w:pPr>
    </w:p>
    <w:p w14:paraId="3987333B" w14:textId="77777777" w:rsidR="003A167B" w:rsidRDefault="008E1904" w:rsidP="008E1904">
      <w:pPr>
        <w:spacing w:after="0" w:line="240" w:lineRule="auto"/>
        <w:rPr>
          <w:rFonts w:ascii="Calibri" w:hAnsi="Calibri"/>
          <w:bCs/>
          <w:color w:val="000000"/>
          <w:sz w:val="20"/>
          <w:szCs w:val="20"/>
          <w:lang w:val="en-US"/>
        </w:rPr>
      </w:pPr>
      <w:r>
        <w:rPr>
          <w:rFonts w:ascii="Calibri" w:hAnsi="Calibri"/>
          <w:bCs/>
          <w:color w:val="000000"/>
          <w:sz w:val="20"/>
          <w:szCs w:val="20"/>
          <w:lang w:val="en-US"/>
        </w:rPr>
        <w:t xml:space="preserve">Ursin, Lorgen, Alvarado, </w:t>
      </w:r>
      <w:proofErr w:type="spellStart"/>
      <w:r>
        <w:rPr>
          <w:rFonts w:ascii="Calibri" w:hAnsi="Calibri"/>
          <w:bCs/>
          <w:color w:val="000000"/>
          <w:sz w:val="20"/>
          <w:szCs w:val="20"/>
          <w:lang w:val="en-US"/>
        </w:rPr>
        <w:t>Smalsundmo</w:t>
      </w:r>
      <w:proofErr w:type="spellEnd"/>
      <w:r>
        <w:rPr>
          <w:rFonts w:ascii="Calibri" w:hAnsi="Calibri"/>
          <w:bCs/>
          <w:color w:val="000000"/>
          <w:sz w:val="20"/>
          <w:szCs w:val="20"/>
          <w:lang w:val="en-US"/>
        </w:rPr>
        <w:t xml:space="preserve"> &amp; </w:t>
      </w:r>
      <w:proofErr w:type="spellStart"/>
      <w:r>
        <w:rPr>
          <w:rFonts w:ascii="Calibri" w:hAnsi="Calibri"/>
          <w:bCs/>
          <w:color w:val="000000"/>
          <w:sz w:val="20"/>
          <w:szCs w:val="20"/>
          <w:lang w:val="en-US"/>
        </w:rPr>
        <w:t>Nordgår</w:t>
      </w:r>
      <w:proofErr w:type="spellEnd"/>
      <w:r>
        <w:rPr>
          <w:rFonts w:ascii="Calibri" w:hAnsi="Calibri"/>
          <w:bCs/>
          <w:color w:val="000000"/>
          <w:sz w:val="20"/>
          <w:szCs w:val="20"/>
          <w:lang w:val="en-US"/>
        </w:rPr>
        <w:t xml:space="preserve"> (in review) </w:t>
      </w:r>
      <w:r w:rsidR="00AA69F8" w:rsidRPr="000E758F">
        <w:rPr>
          <w:rFonts w:ascii="Calibri" w:hAnsi="Calibri"/>
          <w:bCs/>
          <w:color w:val="000000"/>
          <w:sz w:val="20"/>
          <w:szCs w:val="20"/>
          <w:lang w:val="en-US"/>
        </w:rPr>
        <w:t>Children and youth participation in climate policy:</w:t>
      </w:r>
    </w:p>
    <w:p w14:paraId="01FCF7DC" w14:textId="77777777" w:rsidR="003A167B" w:rsidRDefault="00AA69F8" w:rsidP="003A167B">
      <w:pPr>
        <w:spacing w:after="0" w:line="240" w:lineRule="auto"/>
        <w:ind w:firstLine="720"/>
        <w:rPr>
          <w:rFonts w:ascii="Calibri" w:hAnsi="Calibri"/>
          <w:bCs/>
          <w:color w:val="000000"/>
          <w:sz w:val="20"/>
          <w:szCs w:val="20"/>
          <w:lang w:val="en-US"/>
        </w:rPr>
      </w:pPr>
      <w:r w:rsidRPr="000E758F">
        <w:rPr>
          <w:rFonts w:ascii="Calibri" w:hAnsi="Calibri"/>
          <w:bCs/>
          <w:color w:val="000000"/>
          <w:sz w:val="20"/>
          <w:szCs w:val="20"/>
          <w:lang w:val="en-US"/>
        </w:rPr>
        <w:t xml:space="preserve">A dialogue beyond the </w:t>
      </w:r>
      <w:r w:rsidR="00CE25C7">
        <w:rPr>
          <w:rFonts w:ascii="Calibri" w:hAnsi="Calibri"/>
          <w:bCs/>
          <w:color w:val="000000"/>
          <w:sz w:val="20"/>
          <w:szCs w:val="20"/>
          <w:lang w:val="en-US"/>
        </w:rPr>
        <w:t>workshop. In Ba</w:t>
      </w:r>
      <w:r w:rsidR="00CE25C7" w:rsidRPr="00CE25C7">
        <w:rPr>
          <w:rFonts w:ascii="Calibri" w:hAnsi="Calibri"/>
          <w:bCs/>
          <w:color w:val="000000"/>
          <w:sz w:val="20"/>
          <w:szCs w:val="20"/>
          <w:lang w:val="en-US"/>
        </w:rPr>
        <w:t>rry Percy-Smith</w:t>
      </w:r>
      <w:r w:rsidR="00CE25C7">
        <w:rPr>
          <w:rFonts w:ascii="Calibri" w:hAnsi="Calibri"/>
          <w:bCs/>
          <w:color w:val="000000"/>
          <w:sz w:val="20"/>
          <w:szCs w:val="20"/>
          <w:lang w:val="en-US"/>
        </w:rPr>
        <w:t>,</w:t>
      </w:r>
      <w:r w:rsidR="00CE25C7" w:rsidRPr="00CE25C7">
        <w:rPr>
          <w:rFonts w:ascii="Calibri" w:hAnsi="Calibri"/>
          <w:bCs/>
          <w:color w:val="000000"/>
          <w:sz w:val="20"/>
          <w:szCs w:val="20"/>
          <w:lang w:val="en-US"/>
        </w:rPr>
        <w:t xml:space="preserve"> Nigel Patrick Thomas, Claire O’Kane </w:t>
      </w:r>
      <w:r w:rsidR="00F57E6A">
        <w:rPr>
          <w:rFonts w:ascii="Calibri" w:hAnsi="Calibri"/>
          <w:bCs/>
          <w:color w:val="000000"/>
          <w:sz w:val="20"/>
          <w:szCs w:val="20"/>
          <w:lang w:val="en-US"/>
        </w:rPr>
        <w:t>&amp;</w:t>
      </w:r>
      <w:r w:rsidR="00CE25C7" w:rsidRPr="00CE25C7">
        <w:rPr>
          <w:rFonts w:ascii="Calibri" w:hAnsi="Calibri"/>
          <w:bCs/>
          <w:color w:val="000000"/>
          <w:sz w:val="20"/>
          <w:szCs w:val="20"/>
          <w:lang w:val="en-US"/>
        </w:rPr>
        <w:t xml:space="preserve"> Afua</w:t>
      </w:r>
    </w:p>
    <w:p w14:paraId="0F5962BF" w14:textId="77777777" w:rsidR="001964DF" w:rsidRDefault="00CE25C7" w:rsidP="003A167B">
      <w:pPr>
        <w:spacing w:after="0" w:line="240" w:lineRule="auto"/>
        <w:ind w:firstLine="720"/>
        <w:rPr>
          <w:rFonts w:ascii="Calibri" w:hAnsi="Calibri"/>
          <w:bCs/>
          <w:i/>
          <w:iCs/>
          <w:color w:val="000000"/>
          <w:sz w:val="20"/>
          <w:szCs w:val="20"/>
          <w:lang w:val="en-US"/>
        </w:rPr>
      </w:pPr>
      <w:proofErr w:type="spellStart"/>
      <w:r w:rsidRPr="00CE25C7">
        <w:rPr>
          <w:rFonts w:ascii="Calibri" w:hAnsi="Calibri"/>
          <w:bCs/>
          <w:color w:val="000000"/>
          <w:sz w:val="20"/>
          <w:szCs w:val="20"/>
          <w:lang w:val="en-US"/>
        </w:rPr>
        <w:t>Twum-Danso</w:t>
      </w:r>
      <w:proofErr w:type="spellEnd"/>
      <w:r w:rsidRPr="00CE25C7">
        <w:rPr>
          <w:rFonts w:ascii="Calibri" w:hAnsi="Calibri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CE25C7">
        <w:rPr>
          <w:rFonts w:ascii="Calibri" w:hAnsi="Calibri"/>
          <w:bCs/>
          <w:color w:val="000000"/>
          <w:sz w:val="20"/>
          <w:szCs w:val="20"/>
          <w:lang w:val="en-US"/>
        </w:rPr>
        <w:t>Imoh</w:t>
      </w:r>
      <w:proofErr w:type="spellEnd"/>
      <w:r w:rsidR="00F57E6A">
        <w:rPr>
          <w:rFonts w:ascii="Calibri" w:hAnsi="Calibri"/>
          <w:bCs/>
          <w:color w:val="000000"/>
          <w:sz w:val="20"/>
          <w:szCs w:val="20"/>
          <w:lang w:val="en-US"/>
        </w:rPr>
        <w:t xml:space="preserve"> (eds.), </w:t>
      </w:r>
      <w:r w:rsidR="00F57E6A" w:rsidRPr="00F57E6A">
        <w:rPr>
          <w:rFonts w:ascii="Calibri" w:hAnsi="Calibri"/>
          <w:bCs/>
          <w:i/>
          <w:iCs/>
          <w:color w:val="000000"/>
          <w:sz w:val="20"/>
          <w:szCs w:val="20"/>
          <w:lang w:val="en-US"/>
        </w:rPr>
        <w:t>A New Handbook of Children and Young People’s Participation:</w:t>
      </w:r>
    </w:p>
    <w:p w14:paraId="633073D3" w14:textId="732DF028" w:rsidR="008E1904" w:rsidRPr="00CB0F34" w:rsidRDefault="00F57E6A" w:rsidP="003A167B">
      <w:pPr>
        <w:spacing w:after="0" w:line="240" w:lineRule="auto"/>
        <w:ind w:firstLine="720"/>
        <w:rPr>
          <w:rFonts w:ascii="Calibri" w:hAnsi="Calibri"/>
          <w:bCs/>
          <w:color w:val="000000"/>
          <w:sz w:val="20"/>
          <w:szCs w:val="20"/>
          <w:lang w:val="nb-NO"/>
        </w:rPr>
      </w:pPr>
      <w:proofErr w:type="spellStart"/>
      <w:r w:rsidRPr="00CB0F34">
        <w:rPr>
          <w:rFonts w:ascii="Calibri" w:hAnsi="Calibri"/>
          <w:bCs/>
          <w:i/>
          <w:iCs/>
          <w:color w:val="000000"/>
          <w:sz w:val="20"/>
          <w:szCs w:val="20"/>
          <w:lang w:val="nb-NO"/>
        </w:rPr>
        <w:t>Conversations</w:t>
      </w:r>
      <w:proofErr w:type="spellEnd"/>
      <w:r w:rsidRPr="00CB0F34">
        <w:rPr>
          <w:rFonts w:ascii="Calibri" w:hAnsi="Calibri"/>
          <w:bCs/>
          <w:i/>
          <w:iCs/>
          <w:color w:val="000000"/>
          <w:sz w:val="20"/>
          <w:szCs w:val="20"/>
          <w:lang w:val="nb-NO"/>
        </w:rPr>
        <w:t xml:space="preserve"> for </w:t>
      </w:r>
      <w:proofErr w:type="spellStart"/>
      <w:r w:rsidRPr="00CB0F34">
        <w:rPr>
          <w:rFonts w:ascii="Calibri" w:hAnsi="Calibri"/>
          <w:bCs/>
          <w:i/>
          <w:iCs/>
          <w:color w:val="000000"/>
          <w:sz w:val="20"/>
          <w:szCs w:val="20"/>
          <w:lang w:val="nb-NO"/>
        </w:rPr>
        <w:t>Transformational</w:t>
      </w:r>
      <w:proofErr w:type="spellEnd"/>
      <w:r w:rsidRPr="00CB0F34">
        <w:rPr>
          <w:rFonts w:ascii="Calibri" w:hAnsi="Calibri"/>
          <w:bCs/>
          <w:i/>
          <w:iCs/>
          <w:color w:val="000000"/>
          <w:sz w:val="20"/>
          <w:szCs w:val="20"/>
          <w:lang w:val="nb-NO"/>
        </w:rPr>
        <w:t xml:space="preserve"> </w:t>
      </w:r>
      <w:proofErr w:type="spellStart"/>
      <w:r w:rsidRPr="00CB0F34">
        <w:rPr>
          <w:rFonts w:ascii="Calibri" w:hAnsi="Calibri"/>
          <w:bCs/>
          <w:i/>
          <w:iCs/>
          <w:color w:val="000000"/>
          <w:sz w:val="20"/>
          <w:szCs w:val="20"/>
          <w:lang w:val="nb-NO"/>
        </w:rPr>
        <w:t>Change</w:t>
      </w:r>
      <w:proofErr w:type="spellEnd"/>
      <w:r w:rsidR="003A167B" w:rsidRPr="00CB0F34">
        <w:rPr>
          <w:rFonts w:ascii="Calibri" w:hAnsi="Calibri"/>
          <w:bCs/>
          <w:i/>
          <w:iCs/>
          <w:color w:val="000000"/>
          <w:sz w:val="20"/>
          <w:szCs w:val="20"/>
          <w:lang w:val="nb-NO"/>
        </w:rPr>
        <w:t xml:space="preserve">. </w:t>
      </w:r>
      <w:proofErr w:type="spellStart"/>
      <w:r w:rsidR="00CE25C7" w:rsidRPr="00CB0F34">
        <w:rPr>
          <w:rFonts w:ascii="Calibri" w:hAnsi="Calibri"/>
          <w:bCs/>
          <w:color w:val="000000"/>
          <w:sz w:val="20"/>
          <w:szCs w:val="20"/>
          <w:lang w:val="nb-NO"/>
        </w:rPr>
        <w:t>Routledge</w:t>
      </w:r>
      <w:proofErr w:type="spellEnd"/>
      <w:r w:rsidR="008E1904" w:rsidRPr="00CB0F34">
        <w:rPr>
          <w:rFonts w:ascii="Calibri" w:hAnsi="Calibri"/>
          <w:bCs/>
          <w:i/>
          <w:iCs/>
          <w:color w:val="000000"/>
          <w:sz w:val="20"/>
          <w:szCs w:val="20"/>
          <w:lang w:val="nb-NO"/>
        </w:rPr>
        <w:t xml:space="preserve">. </w:t>
      </w:r>
      <w:r w:rsidR="008E1904" w:rsidRPr="00CB0F34">
        <w:rPr>
          <w:rFonts w:ascii="Calibri" w:hAnsi="Calibri"/>
          <w:bCs/>
          <w:color w:val="000000"/>
          <w:sz w:val="20"/>
          <w:szCs w:val="20"/>
          <w:lang w:val="nb-NO"/>
        </w:rPr>
        <w:t xml:space="preserve"> </w:t>
      </w:r>
    </w:p>
    <w:p w14:paraId="452BD4E3" w14:textId="03E21B60" w:rsidR="008E44A6" w:rsidRDefault="00315C78" w:rsidP="000E0DE5">
      <w:pPr>
        <w:spacing w:after="0" w:line="240" w:lineRule="auto"/>
        <w:rPr>
          <w:rFonts w:ascii="Calibri" w:hAnsi="Calibri"/>
          <w:i/>
          <w:color w:val="000000"/>
          <w:sz w:val="20"/>
          <w:szCs w:val="20"/>
          <w:lang w:val="nb-NO"/>
        </w:rPr>
      </w:pPr>
      <w:r w:rsidRPr="00315C78">
        <w:rPr>
          <w:rFonts w:ascii="Calibri" w:hAnsi="Calibri"/>
          <w:color w:val="000000"/>
          <w:sz w:val="20"/>
          <w:szCs w:val="20"/>
          <w:lang w:val="nb-NO"/>
        </w:rPr>
        <w:t xml:space="preserve">Ursin </w:t>
      </w:r>
      <w:r w:rsidR="00C9266B">
        <w:rPr>
          <w:rFonts w:ascii="Calibri" w:hAnsi="Calibri"/>
          <w:color w:val="000000"/>
          <w:sz w:val="20"/>
          <w:szCs w:val="20"/>
          <w:lang w:val="nb-NO"/>
        </w:rPr>
        <w:t>&amp;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 xml:space="preserve"> Ellingsen (</w:t>
      </w:r>
      <w:r w:rsidR="008B3427">
        <w:rPr>
          <w:rFonts w:ascii="Calibri" w:hAnsi="Calibri"/>
          <w:color w:val="000000"/>
          <w:sz w:val="20"/>
          <w:szCs w:val="20"/>
          <w:lang w:val="nb-NO"/>
        </w:rPr>
        <w:t>202</w:t>
      </w:r>
      <w:r w:rsidR="002E5C76">
        <w:rPr>
          <w:rFonts w:ascii="Calibri" w:hAnsi="Calibri"/>
          <w:color w:val="000000"/>
          <w:sz w:val="20"/>
          <w:szCs w:val="20"/>
          <w:lang w:val="nb-NO"/>
        </w:rPr>
        <w:t>1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>) Å bli sett, bli hørt og få bestemme: Barn som rettighetssubjekt i det norske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ab/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ab/>
        <w:t>barnevernet. In Sørenssen</w:t>
      </w:r>
      <w:r w:rsidR="00005D53">
        <w:rPr>
          <w:rFonts w:ascii="Calibri" w:hAnsi="Calibri"/>
          <w:color w:val="000000"/>
          <w:sz w:val="20"/>
          <w:szCs w:val="20"/>
          <w:lang w:val="nb-NO"/>
        </w:rPr>
        <w:t>, Abebe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 xml:space="preserve"> </w:t>
      </w:r>
      <w:r w:rsidR="00005D53">
        <w:rPr>
          <w:rFonts w:ascii="Calibri" w:hAnsi="Calibri"/>
          <w:color w:val="000000"/>
          <w:sz w:val="20"/>
          <w:szCs w:val="20"/>
          <w:lang w:val="nb-NO"/>
        </w:rPr>
        <w:t>&amp;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 xml:space="preserve"> Ursin (eds.), </w:t>
      </w:r>
      <w:r w:rsidR="008E44A6" w:rsidRPr="008E44A6">
        <w:rPr>
          <w:rFonts w:ascii="Calibri" w:hAnsi="Calibri"/>
          <w:i/>
          <w:color w:val="000000"/>
          <w:sz w:val="20"/>
          <w:szCs w:val="20"/>
          <w:lang w:val="nb-NO"/>
        </w:rPr>
        <w:t>Barndomsstudier i norsk kontekst: Tverrfaglige</w:t>
      </w:r>
    </w:p>
    <w:p w14:paraId="47D8E29B" w14:textId="09B0F640" w:rsidR="00315C78" w:rsidRPr="00315C78" w:rsidRDefault="008E44A6" w:rsidP="008E44A6">
      <w:pPr>
        <w:spacing w:after="0" w:line="240" w:lineRule="auto"/>
        <w:ind w:firstLine="720"/>
        <w:rPr>
          <w:rFonts w:ascii="Calibri" w:hAnsi="Calibri"/>
          <w:color w:val="000000"/>
          <w:sz w:val="20"/>
          <w:szCs w:val="20"/>
          <w:lang w:val="nb-NO"/>
        </w:rPr>
      </w:pPr>
      <w:r w:rsidRPr="008E44A6">
        <w:rPr>
          <w:rFonts w:ascii="Calibri" w:hAnsi="Calibri"/>
          <w:i/>
          <w:color w:val="000000"/>
          <w:sz w:val="20"/>
          <w:szCs w:val="20"/>
          <w:lang w:val="nb-NO"/>
        </w:rPr>
        <w:t>tilnærminger</w:t>
      </w:r>
      <w:r w:rsidR="00315C78" w:rsidRPr="00315C78">
        <w:rPr>
          <w:rFonts w:ascii="Calibri" w:hAnsi="Calibri"/>
          <w:i/>
          <w:color w:val="000000"/>
          <w:sz w:val="20"/>
          <w:szCs w:val="20"/>
          <w:lang w:val="nb-NO"/>
        </w:rPr>
        <w:t>.</w:t>
      </w:r>
      <w:r>
        <w:rPr>
          <w:rFonts w:ascii="Calibri" w:hAnsi="Calibri"/>
          <w:i/>
          <w:color w:val="000000"/>
          <w:sz w:val="20"/>
          <w:szCs w:val="20"/>
          <w:lang w:val="nb-NO"/>
        </w:rPr>
        <w:t xml:space="preserve"> </w:t>
      </w:r>
      <w:r w:rsidR="00315C78" w:rsidRPr="00315C78">
        <w:rPr>
          <w:rFonts w:ascii="Calibri" w:hAnsi="Calibri"/>
          <w:color w:val="000000"/>
          <w:sz w:val="20"/>
          <w:szCs w:val="20"/>
          <w:lang w:val="nb-NO"/>
        </w:rPr>
        <w:t>Gyldendal Akademiske.</w:t>
      </w:r>
    </w:p>
    <w:p w14:paraId="456221AA" w14:textId="2DC569C4" w:rsidR="00005D53" w:rsidRDefault="00315C78" w:rsidP="000E0DE5">
      <w:pPr>
        <w:spacing w:after="0" w:line="240" w:lineRule="auto"/>
        <w:rPr>
          <w:rFonts w:ascii="Calibri" w:hAnsi="Calibri"/>
          <w:color w:val="000000"/>
          <w:sz w:val="20"/>
          <w:szCs w:val="20"/>
          <w:lang w:val="nb-NO"/>
        </w:rPr>
      </w:pPr>
      <w:r w:rsidRPr="00315C78">
        <w:rPr>
          <w:rFonts w:ascii="Calibri" w:hAnsi="Calibri"/>
          <w:color w:val="000000"/>
          <w:sz w:val="20"/>
          <w:szCs w:val="20"/>
          <w:lang w:val="nb-NO"/>
        </w:rPr>
        <w:t xml:space="preserve">Øygardslia </w:t>
      </w:r>
      <w:r w:rsidR="00C9266B">
        <w:rPr>
          <w:rFonts w:ascii="Calibri" w:hAnsi="Calibri"/>
          <w:color w:val="000000"/>
          <w:sz w:val="20"/>
          <w:szCs w:val="20"/>
          <w:lang w:val="nb-NO"/>
        </w:rPr>
        <w:t>&amp;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 xml:space="preserve"> Ursin (</w:t>
      </w:r>
      <w:r w:rsidR="008B3427">
        <w:rPr>
          <w:rFonts w:ascii="Calibri" w:hAnsi="Calibri"/>
          <w:color w:val="000000"/>
          <w:sz w:val="20"/>
          <w:szCs w:val="20"/>
          <w:lang w:val="nb-NO"/>
        </w:rPr>
        <w:t>202</w:t>
      </w:r>
      <w:r w:rsidR="002E5C76">
        <w:rPr>
          <w:rFonts w:ascii="Calibri" w:hAnsi="Calibri"/>
          <w:color w:val="000000"/>
          <w:sz w:val="20"/>
          <w:szCs w:val="20"/>
          <w:lang w:val="nb-NO"/>
        </w:rPr>
        <w:t>1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>)</w:t>
      </w:r>
      <w:r w:rsidRPr="00315C78">
        <w:rPr>
          <w:lang w:val="nb-NO"/>
        </w:rPr>
        <w:t xml:space="preserve"> 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 xml:space="preserve">Spill og sosiale medier – medborgerskap på barn og unges premisser. In </w:t>
      </w:r>
    </w:p>
    <w:p w14:paraId="15A585CC" w14:textId="77777777" w:rsidR="008E44A6" w:rsidRDefault="00315C78" w:rsidP="00005D53">
      <w:pPr>
        <w:spacing w:after="0" w:line="240" w:lineRule="auto"/>
        <w:ind w:firstLine="720"/>
        <w:rPr>
          <w:rFonts w:ascii="Calibri" w:hAnsi="Calibri"/>
          <w:i/>
          <w:color w:val="000000"/>
          <w:sz w:val="20"/>
          <w:szCs w:val="20"/>
          <w:lang w:val="nb-NO"/>
        </w:rPr>
      </w:pPr>
      <w:r w:rsidRPr="00315C78">
        <w:rPr>
          <w:rFonts w:ascii="Calibri" w:hAnsi="Calibri"/>
          <w:color w:val="000000"/>
          <w:sz w:val="20"/>
          <w:szCs w:val="20"/>
          <w:lang w:val="nb-NO"/>
        </w:rPr>
        <w:t>Sørenssen</w:t>
      </w:r>
      <w:r w:rsidR="00005D53">
        <w:rPr>
          <w:rFonts w:ascii="Calibri" w:hAnsi="Calibri"/>
          <w:color w:val="000000"/>
          <w:sz w:val="20"/>
          <w:szCs w:val="20"/>
          <w:lang w:val="nb-NO"/>
        </w:rPr>
        <w:t>, Abebe &amp;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 xml:space="preserve"> Ursin (eds.), </w:t>
      </w:r>
      <w:r w:rsidR="008E44A6" w:rsidRPr="008E44A6">
        <w:rPr>
          <w:rFonts w:ascii="Calibri" w:hAnsi="Calibri"/>
          <w:i/>
          <w:color w:val="000000"/>
          <w:sz w:val="20"/>
          <w:szCs w:val="20"/>
          <w:lang w:val="nb-NO"/>
        </w:rPr>
        <w:t>Barndomsstudier i norsk kontekst: Tverrfaglige tilnærminger</w:t>
      </w:r>
      <w:r w:rsidRPr="00315C78">
        <w:rPr>
          <w:rFonts w:ascii="Calibri" w:hAnsi="Calibri"/>
          <w:i/>
          <w:color w:val="000000"/>
          <w:sz w:val="20"/>
          <w:szCs w:val="20"/>
          <w:lang w:val="nb-NO"/>
        </w:rPr>
        <w:t>.</w:t>
      </w:r>
    </w:p>
    <w:p w14:paraId="667A206F" w14:textId="398C28B2" w:rsidR="00315C78" w:rsidRPr="00315C78" w:rsidRDefault="00315C78" w:rsidP="008E44A6">
      <w:pPr>
        <w:spacing w:after="0" w:line="240" w:lineRule="auto"/>
        <w:ind w:firstLine="720"/>
        <w:rPr>
          <w:rFonts w:ascii="Calibri" w:hAnsi="Calibri"/>
          <w:color w:val="000000"/>
          <w:sz w:val="20"/>
          <w:szCs w:val="20"/>
          <w:lang w:val="nb-NO"/>
        </w:rPr>
      </w:pPr>
      <w:r w:rsidRPr="00315C78">
        <w:rPr>
          <w:rFonts w:ascii="Calibri" w:hAnsi="Calibri"/>
          <w:color w:val="000000"/>
          <w:sz w:val="20"/>
          <w:szCs w:val="20"/>
          <w:lang w:val="nb-NO"/>
        </w:rPr>
        <w:t>Gyldendal</w:t>
      </w:r>
      <w:r w:rsidR="00823F29">
        <w:rPr>
          <w:rFonts w:ascii="Calibri" w:hAnsi="Calibri"/>
          <w:color w:val="000000"/>
          <w:sz w:val="20"/>
          <w:szCs w:val="20"/>
          <w:lang w:val="nb-NO"/>
        </w:rPr>
        <w:t xml:space="preserve"> 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>Akademiske.</w:t>
      </w:r>
    </w:p>
    <w:p w14:paraId="24916981" w14:textId="11D03211" w:rsidR="00270BD3" w:rsidRDefault="00BE2551" w:rsidP="000E0DE5">
      <w:pPr>
        <w:spacing w:after="0" w:line="240" w:lineRule="auto"/>
        <w:rPr>
          <w:rFonts w:ascii="Calibri" w:hAnsi="Calibri"/>
          <w:color w:val="000000"/>
          <w:sz w:val="20"/>
          <w:szCs w:val="20"/>
          <w:lang w:val="nb-NO"/>
        </w:rPr>
      </w:pPr>
      <w:r>
        <w:rPr>
          <w:rFonts w:ascii="Calibri" w:hAnsi="Calibri"/>
          <w:color w:val="000000"/>
          <w:sz w:val="20"/>
          <w:szCs w:val="20"/>
          <w:lang w:val="nb-NO"/>
        </w:rPr>
        <w:t xml:space="preserve">Ursin, </w:t>
      </w:r>
      <w:r w:rsidR="00F40C53">
        <w:rPr>
          <w:rFonts w:ascii="Calibri" w:hAnsi="Calibri"/>
          <w:color w:val="000000"/>
          <w:sz w:val="20"/>
          <w:szCs w:val="20"/>
          <w:lang w:val="nb-NO"/>
        </w:rPr>
        <w:t xml:space="preserve">Sørenssen </w:t>
      </w:r>
      <w:r w:rsidR="00823F29">
        <w:rPr>
          <w:rFonts w:ascii="Calibri" w:hAnsi="Calibri"/>
          <w:color w:val="000000"/>
          <w:sz w:val="20"/>
          <w:szCs w:val="20"/>
          <w:lang w:val="nb-NO"/>
        </w:rPr>
        <w:t>&amp;</w:t>
      </w:r>
      <w:r w:rsidR="00F40C53">
        <w:rPr>
          <w:rFonts w:ascii="Calibri" w:hAnsi="Calibri"/>
          <w:color w:val="000000"/>
          <w:sz w:val="20"/>
          <w:szCs w:val="20"/>
          <w:lang w:val="nb-NO"/>
        </w:rPr>
        <w:t xml:space="preserve"> Abebe (</w:t>
      </w:r>
      <w:r w:rsidR="008B3427">
        <w:rPr>
          <w:rFonts w:ascii="Calibri" w:hAnsi="Calibri"/>
          <w:color w:val="000000"/>
          <w:sz w:val="20"/>
          <w:szCs w:val="20"/>
          <w:lang w:val="nb-NO"/>
        </w:rPr>
        <w:t>202</w:t>
      </w:r>
      <w:r w:rsidR="002E5C76">
        <w:rPr>
          <w:rFonts w:ascii="Calibri" w:hAnsi="Calibri"/>
          <w:color w:val="000000"/>
          <w:sz w:val="20"/>
          <w:szCs w:val="20"/>
          <w:lang w:val="nb-NO"/>
        </w:rPr>
        <w:t>1</w:t>
      </w:r>
      <w:r w:rsidR="00F40C53">
        <w:rPr>
          <w:rFonts w:ascii="Calibri" w:hAnsi="Calibri"/>
          <w:color w:val="000000"/>
          <w:sz w:val="20"/>
          <w:szCs w:val="20"/>
          <w:lang w:val="nb-NO"/>
        </w:rPr>
        <w:t xml:space="preserve">) </w:t>
      </w:r>
      <w:r w:rsidR="005C41DA" w:rsidRPr="005C41DA">
        <w:rPr>
          <w:rFonts w:ascii="Calibri" w:hAnsi="Calibri"/>
          <w:color w:val="000000"/>
          <w:sz w:val="20"/>
          <w:szCs w:val="20"/>
          <w:lang w:val="nb-NO"/>
        </w:rPr>
        <w:t xml:space="preserve">Tverrfaglige barndomsstudier, </w:t>
      </w:r>
      <w:proofErr w:type="spellStart"/>
      <w:r w:rsidR="005C41DA" w:rsidRPr="005C41DA">
        <w:rPr>
          <w:rFonts w:ascii="Calibri" w:hAnsi="Calibri"/>
          <w:color w:val="000000"/>
          <w:sz w:val="20"/>
          <w:szCs w:val="20"/>
          <w:lang w:val="nb-NO"/>
        </w:rPr>
        <w:t>quo</w:t>
      </w:r>
      <w:proofErr w:type="spellEnd"/>
      <w:r w:rsidR="005C41DA" w:rsidRPr="005C41DA">
        <w:rPr>
          <w:rFonts w:ascii="Calibri" w:hAnsi="Calibri"/>
          <w:color w:val="000000"/>
          <w:sz w:val="20"/>
          <w:szCs w:val="20"/>
          <w:lang w:val="nb-NO"/>
        </w:rPr>
        <w:t xml:space="preserve"> </w:t>
      </w:r>
      <w:proofErr w:type="spellStart"/>
      <w:r w:rsidR="005C41DA" w:rsidRPr="005C41DA">
        <w:rPr>
          <w:rFonts w:ascii="Calibri" w:hAnsi="Calibri"/>
          <w:color w:val="000000"/>
          <w:sz w:val="20"/>
          <w:szCs w:val="20"/>
          <w:lang w:val="nb-NO"/>
        </w:rPr>
        <w:t>vadis</w:t>
      </w:r>
      <w:proofErr w:type="spellEnd"/>
      <w:r w:rsidR="005C41DA" w:rsidRPr="005C41DA">
        <w:rPr>
          <w:rFonts w:ascii="Calibri" w:hAnsi="Calibri"/>
          <w:color w:val="000000"/>
          <w:sz w:val="20"/>
          <w:szCs w:val="20"/>
          <w:lang w:val="nb-NO"/>
        </w:rPr>
        <w:t>?</w:t>
      </w:r>
      <w:r w:rsidR="00270BD3">
        <w:rPr>
          <w:rFonts w:ascii="Calibri" w:hAnsi="Calibri"/>
          <w:color w:val="000000"/>
          <w:sz w:val="20"/>
          <w:szCs w:val="20"/>
          <w:lang w:val="nb-NO"/>
        </w:rPr>
        <w:t xml:space="preserve"> In Sørenssen</w:t>
      </w:r>
      <w:r w:rsidR="00823F29">
        <w:rPr>
          <w:rFonts w:ascii="Calibri" w:hAnsi="Calibri"/>
          <w:color w:val="000000"/>
          <w:sz w:val="20"/>
          <w:szCs w:val="20"/>
          <w:lang w:val="nb-NO"/>
        </w:rPr>
        <w:t>,</w:t>
      </w:r>
      <w:r w:rsidR="00270BD3">
        <w:rPr>
          <w:rFonts w:ascii="Calibri" w:hAnsi="Calibri"/>
          <w:color w:val="000000"/>
          <w:sz w:val="20"/>
          <w:szCs w:val="20"/>
          <w:lang w:val="nb-NO"/>
        </w:rPr>
        <w:t xml:space="preserve"> </w:t>
      </w:r>
      <w:r w:rsidR="00823F29">
        <w:rPr>
          <w:rFonts w:ascii="Calibri" w:hAnsi="Calibri"/>
          <w:color w:val="000000"/>
          <w:sz w:val="20"/>
          <w:szCs w:val="20"/>
          <w:lang w:val="nb-NO"/>
        </w:rPr>
        <w:t>Abebe &amp;</w:t>
      </w:r>
      <w:r w:rsidR="00270BD3">
        <w:rPr>
          <w:rFonts w:ascii="Calibri" w:hAnsi="Calibri"/>
          <w:color w:val="000000"/>
          <w:sz w:val="20"/>
          <w:szCs w:val="20"/>
          <w:lang w:val="nb-NO"/>
        </w:rPr>
        <w:t xml:space="preserve"> Ursin</w:t>
      </w:r>
    </w:p>
    <w:p w14:paraId="0D22AE57" w14:textId="17200A3C" w:rsidR="00270BD3" w:rsidRDefault="00270BD3" w:rsidP="000E0DE5">
      <w:pPr>
        <w:spacing w:after="0" w:line="240" w:lineRule="auto"/>
        <w:ind w:firstLine="720"/>
        <w:rPr>
          <w:rFonts w:ascii="Calibri" w:hAnsi="Calibri"/>
          <w:color w:val="000000"/>
          <w:sz w:val="20"/>
          <w:szCs w:val="20"/>
          <w:lang w:val="nb-NO"/>
        </w:rPr>
      </w:pPr>
      <w:r>
        <w:rPr>
          <w:rFonts w:ascii="Calibri" w:hAnsi="Calibri"/>
          <w:color w:val="000000"/>
          <w:sz w:val="20"/>
          <w:szCs w:val="20"/>
          <w:lang w:val="nb-NO"/>
        </w:rPr>
        <w:t xml:space="preserve">(eds.), </w:t>
      </w:r>
      <w:r w:rsidR="00FF59F2" w:rsidRPr="00FF59F2">
        <w:rPr>
          <w:rFonts w:ascii="Calibri" w:hAnsi="Calibri"/>
          <w:i/>
          <w:color w:val="000000"/>
          <w:sz w:val="20"/>
          <w:szCs w:val="20"/>
          <w:lang w:val="nb-NO"/>
        </w:rPr>
        <w:t>Barndomsstudier i norsk kontekst: Tverrfaglige tilnærminger</w:t>
      </w:r>
      <w:r>
        <w:rPr>
          <w:rFonts w:ascii="Calibri" w:hAnsi="Calibri"/>
          <w:i/>
          <w:color w:val="000000"/>
          <w:sz w:val="20"/>
          <w:szCs w:val="20"/>
          <w:lang w:val="nb-NO"/>
        </w:rPr>
        <w:t xml:space="preserve">. </w:t>
      </w:r>
      <w:r w:rsidRPr="00270BD3">
        <w:rPr>
          <w:rFonts w:ascii="Calibri" w:hAnsi="Calibri"/>
          <w:color w:val="000000"/>
          <w:sz w:val="20"/>
          <w:szCs w:val="20"/>
          <w:lang w:val="nb-NO"/>
        </w:rPr>
        <w:t>Gyldendal</w:t>
      </w:r>
      <w:r>
        <w:rPr>
          <w:rFonts w:ascii="Calibri" w:hAnsi="Calibri"/>
          <w:color w:val="000000"/>
          <w:sz w:val="20"/>
          <w:szCs w:val="20"/>
          <w:lang w:val="nb-NO"/>
        </w:rPr>
        <w:t xml:space="preserve"> </w:t>
      </w:r>
      <w:r w:rsidRPr="00270BD3">
        <w:rPr>
          <w:rFonts w:ascii="Calibri" w:hAnsi="Calibri"/>
          <w:color w:val="000000"/>
          <w:sz w:val="20"/>
          <w:szCs w:val="20"/>
          <w:lang w:val="nb-NO"/>
        </w:rPr>
        <w:t>Akademiske.</w:t>
      </w:r>
    </w:p>
    <w:p w14:paraId="6CF02DC8" w14:textId="0F2DB0BB" w:rsidR="00FF59F2" w:rsidRDefault="00315C78" w:rsidP="000E0DE5">
      <w:pPr>
        <w:spacing w:after="0" w:line="240" w:lineRule="auto"/>
        <w:rPr>
          <w:rFonts w:ascii="Calibri" w:hAnsi="Calibri"/>
          <w:i/>
          <w:color w:val="000000"/>
          <w:sz w:val="20"/>
          <w:szCs w:val="20"/>
          <w:lang w:val="nb-NO"/>
        </w:rPr>
      </w:pPr>
      <w:r w:rsidRPr="00315C78">
        <w:rPr>
          <w:rFonts w:ascii="Calibri" w:hAnsi="Calibri"/>
          <w:color w:val="000000"/>
          <w:sz w:val="20"/>
          <w:szCs w:val="20"/>
          <w:lang w:val="nb-NO"/>
        </w:rPr>
        <w:t xml:space="preserve">Abebe, </w:t>
      </w:r>
      <w:r w:rsidR="00BE2551" w:rsidRPr="00315C78">
        <w:rPr>
          <w:rFonts w:ascii="Calibri" w:hAnsi="Calibri"/>
          <w:color w:val="000000"/>
          <w:sz w:val="20"/>
          <w:szCs w:val="20"/>
          <w:lang w:val="nb-NO"/>
        </w:rPr>
        <w:t xml:space="preserve">Ursin </w:t>
      </w:r>
      <w:r w:rsidR="00823F29">
        <w:rPr>
          <w:rFonts w:ascii="Calibri" w:hAnsi="Calibri"/>
          <w:color w:val="000000"/>
          <w:sz w:val="20"/>
          <w:szCs w:val="20"/>
          <w:lang w:val="nb-NO"/>
        </w:rPr>
        <w:t>&amp;</w:t>
      </w:r>
      <w:r w:rsidR="00BE2551">
        <w:rPr>
          <w:rFonts w:ascii="Calibri" w:hAnsi="Calibri"/>
          <w:color w:val="000000"/>
          <w:sz w:val="20"/>
          <w:szCs w:val="20"/>
          <w:lang w:val="nb-NO"/>
        </w:rPr>
        <w:t xml:space="preserve"> 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>Sørenssen (</w:t>
      </w:r>
      <w:r w:rsidR="008B3427">
        <w:rPr>
          <w:rFonts w:ascii="Calibri" w:hAnsi="Calibri"/>
          <w:color w:val="000000"/>
          <w:sz w:val="20"/>
          <w:szCs w:val="20"/>
          <w:lang w:val="nb-NO"/>
        </w:rPr>
        <w:t>2020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>) Barndomsstudier i Norge, historien, konteksten og hvor vi er i dag. In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ab/>
        <w:t>Sørenssen</w:t>
      </w:r>
      <w:r w:rsidR="009957AE">
        <w:rPr>
          <w:rFonts w:ascii="Calibri" w:hAnsi="Calibri"/>
          <w:color w:val="000000"/>
          <w:sz w:val="20"/>
          <w:szCs w:val="20"/>
          <w:lang w:val="nb-NO"/>
        </w:rPr>
        <w:t>,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 xml:space="preserve"> </w:t>
      </w:r>
      <w:r w:rsidR="009957AE" w:rsidRPr="00315C78">
        <w:rPr>
          <w:rFonts w:ascii="Calibri" w:hAnsi="Calibri"/>
          <w:color w:val="000000"/>
          <w:sz w:val="20"/>
          <w:szCs w:val="20"/>
          <w:lang w:val="nb-NO"/>
        </w:rPr>
        <w:t>Abebe</w:t>
      </w:r>
      <w:r w:rsidR="009957AE">
        <w:rPr>
          <w:rFonts w:ascii="Calibri" w:hAnsi="Calibri"/>
          <w:color w:val="000000"/>
          <w:sz w:val="20"/>
          <w:szCs w:val="20"/>
          <w:lang w:val="nb-NO"/>
        </w:rPr>
        <w:t xml:space="preserve"> &amp;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 xml:space="preserve"> Ursin (eds.), </w:t>
      </w:r>
      <w:r w:rsidR="00FF59F2" w:rsidRPr="00FF59F2">
        <w:rPr>
          <w:rFonts w:ascii="Calibri" w:hAnsi="Calibri"/>
          <w:i/>
          <w:color w:val="000000"/>
          <w:sz w:val="20"/>
          <w:szCs w:val="20"/>
          <w:lang w:val="nb-NO"/>
        </w:rPr>
        <w:t>Barndomsstudier i norsk kontekst: Tverrfaglige tilnærminger</w:t>
      </w:r>
      <w:r w:rsidRPr="00315C78">
        <w:rPr>
          <w:rFonts w:ascii="Calibri" w:hAnsi="Calibri"/>
          <w:i/>
          <w:color w:val="000000"/>
          <w:sz w:val="20"/>
          <w:szCs w:val="20"/>
          <w:lang w:val="nb-NO"/>
        </w:rPr>
        <w:t>.</w:t>
      </w:r>
    </w:p>
    <w:p w14:paraId="763B3124" w14:textId="279465C0" w:rsidR="00315C78" w:rsidRPr="00E47DCD" w:rsidRDefault="00315C78" w:rsidP="00FF59F2">
      <w:pPr>
        <w:spacing w:after="0" w:line="240" w:lineRule="auto"/>
        <w:ind w:firstLine="720"/>
        <w:rPr>
          <w:rFonts w:ascii="Calibri" w:hAnsi="Calibri"/>
          <w:color w:val="000000"/>
          <w:sz w:val="20"/>
          <w:szCs w:val="20"/>
          <w:lang w:val="nb-NO"/>
        </w:rPr>
      </w:pPr>
      <w:r w:rsidRPr="00E47DCD">
        <w:rPr>
          <w:rFonts w:ascii="Calibri" w:hAnsi="Calibri"/>
          <w:color w:val="000000"/>
          <w:sz w:val="20"/>
          <w:szCs w:val="20"/>
          <w:lang w:val="nb-NO"/>
        </w:rPr>
        <w:t>Gyldendal</w:t>
      </w:r>
      <w:r w:rsidR="00FF59F2">
        <w:rPr>
          <w:rFonts w:ascii="Calibri" w:hAnsi="Calibri"/>
          <w:color w:val="000000"/>
          <w:sz w:val="20"/>
          <w:szCs w:val="20"/>
          <w:lang w:val="nb-NO"/>
        </w:rPr>
        <w:t xml:space="preserve"> </w:t>
      </w:r>
      <w:r w:rsidRPr="00E47DCD">
        <w:rPr>
          <w:rFonts w:ascii="Calibri" w:hAnsi="Calibri"/>
          <w:color w:val="000000"/>
          <w:sz w:val="20"/>
          <w:szCs w:val="20"/>
          <w:lang w:val="nb-NO"/>
        </w:rPr>
        <w:t>Akademiske.</w:t>
      </w:r>
    </w:p>
    <w:p w14:paraId="7553DB7F" w14:textId="58EAECEF" w:rsidR="005E49B4" w:rsidRDefault="0079672B" w:rsidP="000E0DE5">
      <w:pPr>
        <w:spacing w:after="0" w:line="240" w:lineRule="auto"/>
        <w:rPr>
          <w:rFonts w:ascii="Calibri" w:hAnsi="Calibri"/>
          <w:color w:val="000000"/>
          <w:sz w:val="20"/>
          <w:szCs w:val="20"/>
          <w:lang w:val="nb-NO"/>
        </w:rPr>
      </w:pPr>
      <w:r w:rsidRPr="00315C78">
        <w:rPr>
          <w:rFonts w:ascii="Calibri" w:hAnsi="Calibri"/>
          <w:color w:val="000000"/>
          <w:sz w:val="20"/>
          <w:szCs w:val="20"/>
          <w:lang w:val="nb-NO"/>
        </w:rPr>
        <w:t>Ursin (</w:t>
      </w:r>
      <w:r>
        <w:rPr>
          <w:rFonts w:ascii="Calibri" w:hAnsi="Calibri"/>
          <w:color w:val="000000"/>
          <w:sz w:val="20"/>
          <w:szCs w:val="20"/>
          <w:lang w:val="nb-NO"/>
        </w:rPr>
        <w:t>2020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 xml:space="preserve">) </w:t>
      </w:r>
      <w:r w:rsidR="005E49B4" w:rsidRPr="005E49B4">
        <w:rPr>
          <w:rFonts w:ascii="Calibri" w:hAnsi="Calibri"/>
          <w:color w:val="000000"/>
          <w:sz w:val="20"/>
          <w:szCs w:val="20"/>
          <w:lang w:val="nb-NO"/>
        </w:rPr>
        <w:t>Kvalitetsbegrepet i den rurale videregående skolen - elevperspektivet</w:t>
      </w:r>
      <w:r w:rsidRPr="00315C78">
        <w:rPr>
          <w:rFonts w:ascii="Calibri" w:hAnsi="Calibri"/>
          <w:color w:val="000000"/>
          <w:sz w:val="20"/>
          <w:szCs w:val="20"/>
          <w:lang w:val="nb-NO"/>
        </w:rPr>
        <w:t xml:space="preserve">. In </w:t>
      </w:r>
      <w:r w:rsidR="005E49B4" w:rsidRPr="00315C78">
        <w:rPr>
          <w:rFonts w:ascii="Calibri" w:hAnsi="Calibri"/>
          <w:color w:val="000000"/>
          <w:sz w:val="20"/>
          <w:szCs w:val="20"/>
          <w:lang w:val="nb-NO"/>
        </w:rPr>
        <w:t>Ulleberg, Oldervik</w:t>
      </w:r>
      <w:r w:rsidR="005E49B4">
        <w:rPr>
          <w:rFonts w:ascii="Calibri" w:hAnsi="Calibri"/>
          <w:color w:val="000000"/>
          <w:sz w:val="20"/>
          <w:szCs w:val="20"/>
          <w:lang w:val="nb-NO"/>
        </w:rPr>
        <w:t xml:space="preserve"> </w:t>
      </w:r>
      <w:r w:rsidR="009957AE">
        <w:rPr>
          <w:rFonts w:ascii="Calibri" w:hAnsi="Calibri"/>
          <w:color w:val="000000"/>
          <w:sz w:val="20"/>
          <w:szCs w:val="20"/>
          <w:lang w:val="nb-NO"/>
        </w:rPr>
        <w:t>&amp;</w:t>
      </w:r>
      <w:r w:rsidR="005E49B4">
        <w:rPr>
          <w:rFonts w:ascii="Calibri" w:hAnsi="Calibri"/>
          <w:color w:val="000000"/>
          <w:sz w:val="20"/>
          <w:szCs w:val="20"/>
          <w:lang w:val="nb-NO"/>
        </w:rPr>
        <w:t xml:space="preserve"> </w:t>
      </w:r>
    </w:p>
    <w:p w14:paraId="06B5184B" w14:textId="3702AF32" w:rsidR="0079672B" w:rsidRPr="00E47DCD" w:rsidRDefault="0079672B" w:rsidP="000E0DE5">
      <w:pPr>
        <w:spacing w:after="0" w:line="240" w:lineRule="auto"/>
        <w:ind w:left="720"/>
        <w:rPr>
          <w:rFonts w:ascii="Calibri" w:hAnsi="Calibri"/>
          <w:color w:val="000000"/>
          <w:sz w:val="20"/>
          <w:szCs w:val="20"/>
          <w:lang w:val="en-US"/>
        </w:rPr>
      </w:pPr>
      <w:r w:rsidRPr="00315C78">
        <w:rPr>
          <w:rFonts w:ascii="Calibri" w:hAnsi="Calibri"/>
          <w:color w:val="000000"/>
          <w:sz w:val="20"/>
          <w:szCs w:val="20"/>
          <w:lang w:val="nb-NO"/>
        </w:rPr>
        <w:t xml:space="preserve">Saur (eds.), </w:t>
      </w:r>
      <w:r w:rsidR="00686AFF" w:rsidRPr="00686AFF">
        <w:rPr>
          <w:rFonts w:ascii="Calibri" w:hAnsi="Calibri"/>
          <w:i/>
          <w:color w:val="000000"/>
          <w:sz w:val="20"/>
          <w:szCs w:val="20"/>
          <w:lang w:val="nb-NO"/>
        </w:rPr>
        <w:t>Et mangfold av kvaliteter i videregående utdanning</w:t>
      </w:r>
      <w:r w:rsidRPr="00315C78">
        <w:rPr>
          <w:rFonts w:ascii="Calibri" w:hAnsi="Calibri"/>
          <w:i/>
          <w:color w:val="000000"/>
          <w:sz w:val="20"/>
          <w:szCs w:val="20"/>
          <w:lang w:val="nb-NO"/>
        </w:rPr>
        <w:t xml:space="preserve">. </w:t>
      </w:r>
      <w:proofErr w:type="spellStart"/>
      <w:r w:rsidRPr="00E47DCD">
        <w:rPr>
          <w:rFonts w:ascii="Calibri" w:hAnsi="Calibri"/>
          <w:color w:val="000000"/>
          <w:sz w:val="20"/>
          <w:szCs w:val="20"/>
          <w:lang w:val="en-US"/>
        </w:rPr>
        <w:t>Universitetsforlaget</w:t>
      </w:r>
      <w:proofErr w:type="spellEnd"/>
      <w:r w:rsidRPr="00E47DCD">
        <w:rPr>
          <w:rFonts w:ascii="Calibri" w:hAnsi="Calibri"/>
          <w:color w:val="000000"/>
          <w:sz w:val="20"/>
          <w:szCs w:val="20"/>
          <w:lang w:val="en-US"/>
        </w:rPr>
        <w:t xml:space="preserve">. </w:t>
      </w:r>
    </w:p>
    <w:p w14:paraId="12A301D4" w14:textId="48EF261E" w:rsidR="00CE4B59" w:rsidRPr="00CE4B59" w:rsidRDefault="00CE4B59" w:rsidP="000E0DE5">
      <w:pPr>
        <w:spacing w:after="0" w:line="240" w:lineRule="auto"/>
        <w:rPr>
          <w:rFonts w:ascii="Calibri" w:hAnsi="Calibri"/>
          <w:color w:val="000000"/>
          <w:sz w:val="20"/>
          <w:szCs w:val="20"/>
        </w:rPr>
      </w:pPr>
      <w:r w:rsidRPr="00315C78">
        <w:rPr>
          <w:rFonts w:ascii="Calibri" w:hAnsi="Calibri"/>
          <w:color w:val="000000"/>
          <w:sz w:val="20"/>
          <w:szCs w:val="20"/>
          <w:lang w:val="en-US"/>
        </w:rPr>
        <w:t xml:space="preserve">Lyså </w:t>
      </w:r>
      <w:r w:rsidR="009957AE">
        <w:rPr>
          <w:rFonts w:ascii="Calibri" w:hAnsi="Calibri"/>
          <w:color w:val="000000"/>
          <w:sz w:val="20"/>
          <w:szCs w:val="20"/>
          <w:lang w:val="en-US"/>
        </w:rPr>
        <w:t>&amp;</w:t>
      </w:r>
      <w:r w:rsidRPr="00315C78">
        <w:rPr>
          <w:rFonts w:ascii="Calibri" w:hAnsi="Calibri"/>
          <w:color w:val="000000"/>
          <w:sz w:val="20"/>
          <w:szCs w:val="20"/>
          <w:lang w:val="en-US"/>
        </w:rPr>
        <w:t xml:space="preserve"> Ursin (2019) Migration and mobility – Norway. </w:t>
      </w:r>
      <w:r w:rsidRPr="00CE4B59">
        <w:rPr>
          <w:rFonts w:ascii="Calibri" w:hAnsi="Calibri"/>
          <w:i/>
          <w:color w:val="000000"/>
          <w:sz w:val="20"/>
          <w:szCs w:val="20"/>
        </w:rPr>
        <w:t>Bloomsbury Education and Childhood Studies</w:t>
      </w:r>
      <w:r>
        <w:rPr>
          <w:rFonts w:ascii="Calibri" w:hAnsi="Calibri"/>
          <w:i/>
          <w:color w:val="000000"/>
          <w:sz w:val="20"/>
          <w:szCs w:val="20"/>
        </w:rPr>
        <w:t>.</w:t>
      </w:r>
    </w:p>
    <w:p w14:paraId="3671ADEB" w14:textId="3091E898" w:rsidR="00CE4B59" w:rsidRPr="00CE4B59" w:rsidRDefault="00CE4B59" w:rsidP="000E0DE5">
      <w:pPr>
        <w:spacing w:after="0" w:line="24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Ursin </w:t>
      </w:r>
      <w:r w:rsidR="009957AE">
        <w:rPr>
          <w:rFonts w:ascii="Calibri" w:hAnsi="Calibri"/>
          <w:color w:val="000000"/>
          <w:sz w:val="20"/>
          <w:szCs w:val="20"/>
        </w:rPr>
        <w:t>&amp;</w:t>
      </w:r>
      <w:r>
        <w:rPr>
          <w:rFonts w:ascii="Calibri" w:hAnsi="Calibri"/>
          <w:color w:val="000000"/>
          <w:sz w:val="20"/>
          <w:szCs w:val="20"/>
        </w:rPr>
        <w:t xml:space="preserve"> Lyså (2019) </w:t>
      </w:r>
      <w:r w:rsidRPr="00CE4B59">
        <w:rPr>
          <w:rFonts w:ascii="Calibri" w:hAnsi="Calibri"/>
          <w:color w:val="000000"/>
          <w:sz w:val="20"/>
          <w:szCs w:val="20"/>
        </w:rPr>
        <w:t>Agency and Rights – Norway</w:t>
      </w:r>
      <w:r>
        <w:rPr>
          <w:rFonts w:ascii="Calibri" w:hAnsi="Calibri"/>
          <w:color w:val="000000"/>
          <w:sz w:val="20"/>
          <w:szCs w:val="20"/>
        </w:rPr>
        <w:t xml:space="preserve">. </w:t>
      </w:r>
      <w:r w:rsidRPr="00CE4B59">
        <w:rPr>
          <w:rFonts w:ascii="Calibri" w:hAnsi="Calibri"/>
          <w:i/>
          <w:color w:val="000000"/>
          <w:sz w:val="20"/>
          <w:szCs w:val="20"/>
        </w:rPr>
        <w:t>Bloomsbury Education and Childhood Studies</w:t>
      </w:r>
      <w:r>
        <w:rPr>
          <w:rFonts w:ascii="Calibri" w:hAnsi="Calibri"/>
          <w:i/>
          <w:color w:val="000000"/>
          <w:sz w:val="20"/>
          <w:szCs w:val="20"/>
        </w:rPr>
        <w:t>.</w:t>
      </w:r>
    </w:p>
    <w:p w14:paraId="39BC19DC" w14:textId="5AD848E7" w:rsidR="00054C81" w:rsidRDefault="00A91489" w:rsidP="000E0DE5">
      <w:pPr>
        <w:spacing w:after="0" w:line="24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Ursin (2018</w:t>
      </w:r>
      <w:r w:rsidR="00054C81" w:rsidRPr="00A91489">
        <w:rPr>
          <w:rFonts w:ascii="Calibri" w:hAnsi="Calibri"/>
          <w:color w:val="000000"/>
          <w:sz w:val="20"/>
          <w:szCs w:val="20"/>
        </w:rPr>
        <w:t>) Street Children and Brazil</w:t>
      </w:r>
      <w:r w:rsidR="00054C81" w:rsidRPr="005142CB">
        <w:rPr>
          <w:rFonts w:ascii="Calibri" w:hAnsi="Calibri"/>
          <w:i/>
          <w:color w:val="000000"/>
          <w:sz w:val="20"/>
          <w:szCs w:val="20"/>
        </w:rPr>
        <w:t>. OXFORD bibliographies</w:t>
      </w:r>
      <w:r w:rsidR="00054C81" w:rsidRPr="00A91489">
        <w:rPr>
          <w:rFonts w:ascii="Calibri" w:hAnsi="Calibri"/>
          <w:color w:val="000000"/>
          <w:sz w:val="20"/>
          <w:szCs w:val="20"/>
        </w:rPr>
        <w:t>.</w:t>
      </w:r>
    </w:p>
    <w:p w14:paraId="5FF1D4FB" w14:textId="1B339375" w:rsidR="00A3448B" w:rsidRDefault="00A3448B" w:rsidP="00A3448B">
      <w:pPr>
        <w:spacing w:after="0" w:line="24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Ursin </w:t>
      </w:r>
      <w:r w:rsidR="009957AE">
        <w:rPr>
          <w:rFonts w:ascii="Calibri" w:hAnsi="Calibri"/>
          <w:color w:val="000000"/>
          <w:sz w:val="20"/>
          <w:szCs w:val="20"/>
        </w:rPr>
        <w:t>&amp;</w:t>
      </w:r>
      <w:r>
        <w:rPr>
          <w:rFonts w:ascii="Calibri" w:hAnsi="Calibri"/>
          <w:color w:val="000000"/>
          <w:sz w:val="20"/>
          <w:szCs w:val="20"/>
        </w:rPr>
        <w:t xml:space="preserve"> Abebe (2017) Young People’s Marginal Livelihoods and Social Transitions in urban Brazil: A Tale of </w:t>
      </w:r>
    </w:p>
    <w:p w14:paraId="5B849459" w14:textId="5F5C8E99" w:rsidR="00A3448B" w:rsidRPr="00DB2195" w:rsidRDefault="00A3448B" w:rsidP="00A3448B">
      <w:pPr>
        <w:spacing w:after="0" w:line="240" w:lineRule="auto"/>
        <w:ind w:left="720"/>
        <w:rPr>
          <w:rFonts w:ascii="Calibri" w:hAnsi="Calibri"/>
          <w:color w:val="000000"/>
          <w:sz w:val="20"/>
          <w:szCs w:val="20"/>
          <w:lang w:val="en-US"/>
        </w:rPr>
      </w:pPr>
      <w:r>
        <w:rPr>
          <w:rFonts w:ascii="Calibri" w:hAnsi="Calibri"/>
          <w:color w:val="000000"/>
          <w:sz w:val="20"/>
          <w:szCs w:val="20"/>
        </w:rPr>
        <w:t xml:space="preserve">Four lives. In </w:t>
      </w:r>
      <w:r w:rsidR="00F57904">
        <w:rPr>
          <w:rFonts w:ascii="Calibri" w:hAnsi="Calibri"/>
          <w:color w:val="000000"/>
          <w:sz w:val="20"/>
          <w:szCs w:val="20"/>
        </w:rPr>
        <w:t>Abebe, Waters</w:t>
      </w:r>
      <w:r w:rsidR="00F57904" w:rsidRPr="00ED7F35">
        <w:rPr>
          <w:rFonts w:ascii="Calibri" w:hAnsi="Calibri"/>
          <w:color w:val="000000"/>
          <w:sz w:val="20"/>
          <w:szCs w:val="20"/>
        </w:rPr>
        <w:t xml:space="preserve"> </w:t>
      </w:r>
      <w:r w:rsidR="00F57904">
        <w:rPr>
          <w:rFonts w:ascii="Calibri" w:hAnsi="Calibri"/>
          <w:color w:val="000000"/>
          <w:sz w:val="20"/>
          <w:szCs w:val="20"/>
        </w:rPr>
        <w:t>&amp; Skelton (eds</w:t>
      </w:r>
      <w:r w:rsidR="000B0E75">
        <w:rPr>
          <w:rFonts w:ascii="Calibri" w:hAnsi="Calibri"/>
          <w:color w:val="000000"/>
          <w:sz w:val="20"/>
          <w:szCs w:val="20"/>
        </w:rPr>
        <w:t>.</w:t>
      </w:r>
      <w:r w:rsidR="00F57904">
        <w:rPr>
          <w:rFonts w:ascii="Calibri" w:hAnsi="Calibri"/>
          <w:color w:val="000000"/>
          <w:sz w:val="20"/>
          <w:szCs w:val="20"/>
        </w:rPr>
        <w:t>)</w:t>
      </w:r>
      <w:r w:rsidR="000B0E75">
        <w:rPr>
          <w:rFonts w:ascii="Calibri" w:hAnsi="Calibri"/>
          <w:color w:val="000000"/>
          <w:sz w:val="20"/>
          <w:szCs w:val="20"/>
        </w:rPr>
        <w:t>,</w:t>
      </w:r>
      <w:r w:rsidR="00F57904">
        <w:rPr>
          <w:rFonts w:ascii="Calibri" w:hAnsi="Calibri"/>
          <w:i/>
          <w:color w:val="000000"/>
          <w:sz w:val="20"/>
          <w:szCs w:val="20"/>
        </w:rPr>
        <w:t xml:space="preserve"> </w:t>
      </w:r>
      <w:r>
        <w:rPr>
          <w:rFonts w:ascii="Calibri" w:hAnsi="Calibri"/>
          <w:i/>
          <w:color w:val="000000"/>
          <w:sz w:val="20"/>
          <w:szCs w:val="20"/>
        </w:rPr>
        <w:t>Geographies of Children and Young People. Labouring and Learning</w:t>
      </w:r>
      <w:r w:rsidR="000B0E75">
        <w:rPr>
          <w:rFonts w:ascii="Calibri" w:hAnsi="Calibri"/>
          <w:color w:val="000000"/>
          <w:sz w:val="20"/>
          <w:szCs w:val="20"/>
        </w:rPr>
        <w:t>.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DB2195">
        <w:rPr>
          <w:rFonts w:ascii="Calibri" w:hAnsi="Calibri"/>
          <w:color w:val="000000"/>
          <w:sz w:val="20"/>
          <w:szCs w:val="20"/>
          <w:lang w:val="en-US"/>
        </w:rPr>
        <w:t>UK: Springer.</w:t>
      </w:r>
    </w:p>
    <w:p w14:paraId="131225A0" w14:textId="77777777" w:rsidR="000B0E75" w:rsidRPr="000B0E75" w:rsidRDefault="00ED7F35" w:rsidP="005C5A11">
      <w:pPr>
        <w:spacing w:after="0" w:line="240" w:lineRule="auto"/>
        <w:rPr>
          <w:rFonts w:ascii="Calibri" w:hAnsi="Calibri"/>
          <w:i/>
          <w:color w:val="000000"/>
          <w:sz w:val="20"/>
          <w:szCs w:val="20"/>
          <w:lang w:val="de-DE"/>
        </w:rPr>
      </w:pPr>
      <w:r>
        <w:rPr>
          <w:rFonts w:ascii="Calibri" w:hAnsi="Calibri"/>
          <w:color w:val="000000"/>
          <w:sz w:val="20"/>
          <w:szCs w:val="20"/>
        </w:rPr>
        <w:t xml:space="preserve">Ursin (2016) Geographies of Sleep Among Brazilian Street Youth. </w:t>
      </w:r>
      <w:r w:rsidRPr="000B0E75">
        <w:rPr>
          <w:rFonts w:ascii="Calibri" w:hAnsi="Calibri"/>
          <w:color w:val="000000"/>
          <w:sz w:val="20"/>
          <w:szCs w:val="20"/>
          <w:lang w:val="de-DE"/>
        </w:rPr>
        <w:t xml:space="preserve">In </w:t>
      </w:r>
      <w:proofErr w:type="spellStart"/>
      <w:r w:rsidR="000B0E75" w:rsidRPr="000B0E75">
        <w:rPr>
          <w:rFonts w:ascii="Calibri" w:hAnsi="Calibri"/>
          <w:color w:val="000000"/>
          <w:sz w:val="20"/>
          <w:szCs w:val="20"/>
          <w:lang w:val="de-DE"/>
        </w:rPr>
        <w:t>Nairn</w:t>
      </w:r>
      <w:proofErr w:type="spellEnd"/>
      <w:r w:rsidR="000B0E75" w:rsidRPr="000B0E75">
        <w:rPr>
          <w:rFonts w:ascii="Calibri" w:hAnsi="Calibri"/>
          <w:color w:val="000000"/>
          <w:sz w:val="20"/>
          <w:szCs w:val="20"/>
          <w:lang w:val="de-DE"/>
        </w:rPr>
        <w:t xml:space="preserve">, </w:t>
      </w:r>
      <w:proofErr w:type="spellStart"/>
      <w:r w:rsidR="000B0E75" w:rsidRPr="000B0E75">
        <w:rPr>
          <w:rFonts w:ascii="Calibri" w:hAnsi="Calibri"/>
          <w:color w:val="000000"/>
          <w:sz w:val="20"/>
          <w:szCs w:val="20"/>
          <w:lang w:val="de-DE"/>
        </w:rPr>
        <w:t>Kraftl</w:t>
      </w:r>
      <w:proofErr w:type="spellEnd"/>
      <w:r w:rsidR="000B0E75" w:rsidRPr="000B0E75">
        <w:rPr>
          <w:rFonts w:ascii="Calibri" w:hAnsi="Calibri"/>
          <w:color w:val="000000"/>
          <w:sz w:val="20"/>
          <w:szCs w:val="20"/>
          <w:lang w:val="de-DE"/>
        </w:rPr>
        <w:t xml:space="preserve"> &amp; Skelton (</w:t>
      </w:r>
      <w:proofErr w:type="spellStart"/>
      <w:r w:rsidR="000B0E75" w:rsidRPr="000B0E75">
        <w:rPr>
          <w:rFonts w:ascii="Calibri" w:hAnsi="Calibri"/>
          <w:color w:val="000000"/>
          <w:sz w:val="20"/>
          <w:szCs w:val="20"/>
          <w:lang w:val="de-DE"/>
        </w:rPr>
        <w:t>eds</w:t>
      </w:r>
      <w:proofErr w:type="spellEnd"/>
      <w:r w:rsidR="000B0E75" w:rsidRPr="000B0E75">
        <w:rPr>
          <w:rFonts w:ascii="Calibri" w:hAnsi="Calibri"/>
          <w:color w:val="000000"/>
          <w:sz w:val="20"/>
          <w:szCs w:val="20"/>
          <w:lang w:val="de-DE"/>
        </w:rPr>
        <w:t>.)</w:t>
      </w:r>
      <w:r w:rsidR="000B0E75">
        <w:rPr>
          <w:rFonts w:ascii="Calibri" w:hAnsi="Calibri"/>
          <w:color w:val="000000"/>
          <w:sz w:val="20"/>
          <w:szCs w:val="20"/>
          <w:lang w:val="de-DE"/>
        </w:rPr>
        <w:t>,</w:t>
      </w:r>
      <w:r w:rsidR="000B0E75" w:rsidRPr="000B0E75">
        <w:rPr>
          <w:rFonts w:ascii="Calibri" w:hAnsi="Calibri"/>
          <w:i/>
          <w:color w:val="000000"/>
          <w:sz w:val="20"/>
          <w:szCs w:val="20"/>
          <w:lang w:val="de-DE"/>
        </w:rPr>
        <w:t xml:space="preserve"> </w:t>
      </w:r>
      <w:proofErr w:type="spellStart"/>
      <w:r w:rsidRPr="000B0E75">
        <w:rPr>
          <w:rFonts w:ascii="Calibri" w:hAnsi="Calibri"/>
          <w:i/>
          <w:color w:val="000000"/>
          <w:sz w:val="20"/>
          <w:szCs w:val="20"/>
          <w:lang w:val="de-DE"/>
        </w:rPr>
        <w:t>Geographies</w:t>
      </w:r>
      <w:proofErr w:type="spellEnd"/>
    </w:p>
    <w:p w14:paraId="21FC7862" w14:textId="23982CBA" w:rsidR="00ED7F35" w:rsidRPr="000B0E75" w:rsidRDefault="00ED7F35" w:rsidP="000B0E75">
      <w:pPr>
        <w:spacing w:after="0" w:line="240" w:lineRule="auto"/>
        <w:ind w:firstLine="720"/>
        <w:rPr>
          <w:rFonts w:ascii="Calibri" w:hAnsi="Calibri"/>
          <w:i/>
          <w:color w:val="000000"/>
          <w:sz w:val="20"/>
          <w:szCs w:val="20"/>
        </w:rPr>
      </w:pPr>
      <w:r>
        <w:rPr>
          <w:rFonts w:ascii="Calibri" w:hAnsi="Calibri"/>
          <w:i/>
          <w:color w:val="000000"/>
          <w:sz w:val="20"/>
          <w:szCs w:val="20"/>
        </w:rPr>
        <w:t>of Children and Young People. Space, Landscape, and Environment</w:t>
      </w:r>
      <w:r>
        <w:rPr>
          <w:rFonts w:ascii="Calibri" w:hAnsi="Calibri"/>
          <w:color w:val="000000"/>
          <w:sz w:val="20"/>
          <w:szCs w:val="20"/>
        </w:rPr>
        <w:t xml:space="preserve">. </w:t>
      </w:r>
      <w:r w:rsidRPr="009F28C8">
        <w:rPr>
          <w:rFonts w:ascii="Calibri" w:hAnsi="Calibri"/>
          <w:color w:val="000000"/>
          <w:sz w:val="20"/>
          <w:szCs w:val="20"/>
          <w:lang w:val="en-US"/>
        </w:rPr>
        <w:t>UK: Springer.</w:t>
      </w:r>
    </w:p>
    <w:p w14:paraId="3E49E783" w14:textId="77777777" w:rsidR="005C5A11" w:rsidRPr="00E026D4" w:rsidRDefault="00ED7F35" w:rsidP="005C5A11">
      <w:pPr>
        <w:pStyle w:val="Listeavsnitt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cs="Georgia"/>
          <w:color w:val="000000"/>
          <w:sz w:val="20"/>
          <w:szCs w:val="20"/>
          <w:lang w:eastAsia="nb-NO"/>
        </w:rPr>
      </w:pPr>
      <w:r w:rsidRPr="00E026D4">
        <w:rPr>
          <w:rFonts w:cs="Georgia"/>
          <w:color w:val="000000"/>
          <w:sz w:val="20"/>
          <w:szCs w:val="20"/>
          <w:lang w:eastAsia="nb-NO"/>
        </w:rPr>
        <w:t>Ursin (2006) ‘</w:t>
      </w:r>
      <w:proofErr w:type="spellStart"/>
      <w:r w:rsidRPr="00E026D4">
        <w:rPr>
          <w:rFonts w:cs="Georgia"/>
          <w:color w:val="000000"/>
          <w:sz w:val="20"/>
          <w:szCs w:val="20"/>
          <w:lang w:eastAsia="nb-NO"/>
        </w:rPr>
        <w:t>Dia</w:t>
      </w:r>
      <w:proofErr w:type="spellEnd"/>
      <w:r w:rsidRPr="00E026D4">
        <w:rPr>
          <w:rFonts w:cs="Georgia"/>
          <w:color w:val="000000"/>
          <w:sz w:val="20"/>
          <w:szCs w:val="20"/>
          <w:lang w:eastAsia="nb-NO"/>
        </w:rPr>
        <w:t xml:space="preserve"> de </w:t>
      </w:r>
      <w:proofErr w:type="spellStart"/>
      <w:r w:rsidRPr="00E026D4">
        <w:rPr>
          <w:rFonts w:cs="Georgia"/>
          <w:color w:val="000000"/>
          <w:sz w:val="20"/>
          <w:szCs w:val="20"/>
          <w:lang w:eastAsia="nb-NO"/>
        </w:rPr>
        <w:t>Visita</w:t>
      </w:r>
      <w:proofErr w:type="spellEnd"/>
      <w:r w:rsidRPr="00E026D4">
        <w:rPr>
          <w:rFonts w:cs="Georgia"/>
          <w:color w:val="000000"/>
          <w:sz w:val="20"/>
          <w:szCs w:val="20"/>
          <w:lang w:eastAsia="nb-NO"/>
        </w:rPr>
        <w:t xml:space="preserve">’ – </w:t>
      </w:r>
      <w:proofErr w:type="spellStart"/>
      <w:r w:rsidRPr="00E026D4">
        <w:rPr>
          <w:rFonts w:cs="Georgia"/>
          <w:color w:val="000000"/>
          <w:sz w:val="20"/>
          <w:szCs w:val="20"/>
          <w:lang w:eastAsia="nb-NO"/>
        </w:rPr>
        <w:t>besøksdag</w:t>
      </w:r>
      <w:proofErr w:type="spellEnd"/>
      <w:r w:rsidRPr="00E026D4">
        <w:rPr>
          <w:rFonts w:cs="Georgia"/>
          <w:color w:val="000000"/>
          <w:sz w:val="20"/>
          <w:szCs w:val="20"/>
          <w:lang w:eastAsia="nb-NO"/>
        </w:rPr>
        <w:t xml:space="preserve"> i et </w:t>
      </w:r>
      <w:proofErr w:type="spellStart"/>
      <w:r w:rsidRPr="00E026D4">
        <w:rPr>
          <w:rFonts w:cs="Georgia"/>
          <w:color w:val="000000"/>
          <w:sz w:val="20"/>
          <w:szCs w:val="20"/>
          <w:lang w:eastAsia="nb-NO"/>
        </w:rPr>
        <w:t>brasiliansk</w:t>
      </w:r>
      <w:proofErr w:type="spellEnd"/>
      <w:r w:rsidRPr="00E026D4">
        <w:rPr>
          <w:rFonts w:cs="Georgia"/>
          <w:color w:val="000000"/>
          <w:sz w:val="20"/>
          <w:szCs w:val="20"/>
          <w:lang w:eastAsia="nb-NO"/>
        </w:rPr>
        <w:t xml:space="preserve"> </w:t>
      </w:r>
      <w:proofErr w:type="spellStart"/>
      <w:r w:rsidRPr="00E026D4">
        <w:rPr>
          <w:rFonts w:cs="Georgia"/>
          <w:color w:val="000000"/>
          <w:sz w:val="20"/>
          <w:szCs w:val="20"/>
          <w:lang w:eastAsia="nb-NO"/>
        </w:rPr>
        <w:t>fengsel</w:t>
      </w:r>
      <w:proofErr w:type="spellEnd"/>
      <w:r w:rsidRPr="00E026D4">
        <w:rPr>
          <w:rFonts w:cs="Georgia"/>
          <w:color w:val="000000"/>
          <w:sz w:val="20"/>
          <w:szCs w:val="20"/>
          <w:lang w:eastAsia="nb-NO"/>
        </w:rPr>
        <w:t xml:space="preserve"> [‘</w:t>
      </w:r>
      <w:proofErr w:type="spellStart"/>
      <w:r w:rsidRPr="00E026D4">
        <w:rPr>
          <w:rFonts w:cs="Georgia"/>
          <w:color w:val="000000"/>
          <w:sz w:val="20"/>
          <w:szCs w:val="20"/>
          <w:lang w:eastAsia="nb-NO"/>
        </w:rPr>
        <w:t>Dia</w:t>
      </w:r>
      <w:proofErr w:type="spellEnd"/>
      <w:r w:rsidRPr="00E026D4">
        <w:rPr>
          <w:rFonts w:cs="Georgia"/>
          <w:color w:val="000000"/>
          <w:sz w:val="20"/>
          <w:szCs w:val="20"/>
          <w:lang w:eastAsia="nb-NO"/>
        </w:rPr>
        <w:t xml:space="preserve"> de </w:t>
      </w:r>
      <w:proofErr w:type="spellStart"/>
      <w:r w:rsidRPr="00E026D4">
        <w:rPr>
          <w:rFonts w:cs="Georgia"/>
          <w:color w:val="000000"/>
          <w:sz w:val="20"/>
          <w:szCs w:val="20"/>
          <w:lang w:eastAsia="nb-NO"/>
        </w:rPr>
        <w:t>Visita</w:t>
      </w:r>
      <w:proofErr w:type="spellEnd"/>
      <w:r w:rsidRPr="00E026D4">
        <w:rPr>
          <w:rFonts w:cs="Georgia"/>
          <w:color w:val="000000"/>
          <w:sz w:val="20"/>
          <w:szCs w:val="20"/>
          <w:lang w:eastAsia="nb-NO"/>
        </w:rPr>
        <w:t xml:space="preserve"> – </w:t>
      </w:r>
      <w:proofErr w:type="gramStart"/>
      <w:r w:rsidRPr="00E026D4">
        <w:rPr>
          <w:rFonts w:cs="Georgia"/>
          <w:color w:val="000000"/>
          <w:sz w:val="20"/>
          <w:szCs w:val="20"/>
          <w:lang w:eastAsia="nb-NO"/>
        </w:rPr>
        <w:t>Visitors’ day</w:t>
      </w:r>
      <w:proofErr w:type="gramEnd"/>
      <w:r w:rsidRPr="00E026D4">
        <w:rPr>
          <w:rFonts w:cs="Georgia"/>
          <w:color w:val="000000"/>
          <w:sz w:val="20"/>
          <w:szCs w:val="20"/>
          <w:lang w:eastAsia="nb-NO"/>
        </w:rPr>
        <w:t xml:space="preserve"> in a Brazilian </w:t>
      </w:r>
    </w:p>
    <w:p w14:paraId="34435951" w14:textId="6F4DBAE1" w:rsidR="00ED7F35" w:rsidRPr="00E026D4" w:rsidRDefault="005C5A11" w:rsidP="005C5A11">
      <w:pPr>
        <w:pStyle w:val="Listeavsnitt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cs="Georgia"/>
          <w:i/>
          <w:color w:val="000000"/>
          <w:sz w:val="20"/>
          <w:szCs w:val="20"/>
          <w:lang w:eastAsia="nb-NO"/>
        </w:rPr>
      </w:pPr>
      <w:r w:rsidRPr="00E026D4">
        <w:rPr>
          <w:rFonts w:cs="Georgia"/>
          <w:color w:val="000000"/>
          <w:sz w:val="20"/>
          <w:szCs w:val="20"/>
          <w:lang w:eastAsia="nb-NO"/>
        </w:rPr>
        <w:tab/>
      </w:r>
      <w:r w:rsidR="00ED7F35" w:rsidRPr="00E026D4">
        <w:rPr>
          <w:rFonts w:cs="Georgia"/>
          <w:color w:val="000000"/>
          <w:sz w:val="20"/>
          <w:szCs w:val="20"/>
          <w:lang w:eastAsia="nb-NO"/>
        </w:rPr>
        <w:t xml:space="preserve">Prison], </w:t>
      </w:r>
      <w:r w:rsidR="00ED7F35" w:rsidRPr="00E026D4">
        <w:rPr>
          <w:rFonts w:cs="Georgia"/>
          <w:i/>
          <w:color w:val="000000"/>
          <w:sz w:val="20"/>
          <w:szCs w:val="20"/>
          <w:lang w:eastAsia="nb-NO"/>
        </w:rPr>
        <w:t xml:space="preserve">Betwixt &amp; Between </w:t>
      </w:r>
      <w:r w:rsidR="00ED7F35" w:rsidRPr="00E026D4">
        <w:rPr>
          <w:rFonts w:cs="Georgia"/>
          <w:color w:val="000000"/>
          <w:sz w:val="20"/>
          <w:szCs w:val="20"/>
          <w:lang w:eastAsia="nb-NO"/>
        </w:rPr>
        <w:t xml:space="preserve">16. </w:t>
      </w:r>
      <w:proofErr w:type="spellStart"/>
      <w:r w:rsidR="00ED7F35" w:rsidRPr="00E026D4">
        <w:rPr>
          <w:rFonts w:cs="Georgia"/>
          <w:color w:val="000000"/>
          <w:sz w:val="20"/>
          <w:szCs w:val="20"/>
          <w:lang w:eastAsia="nb-NO"/>
        </w:rPr>
        <w:t>årgang</w:t>
      </w:r>
      <w:proofErr w:type="spellEnd"/>
      <w:r w:rsidR="00ED7F35" w:rsidRPr="00E026D4">
        <w:rPr>
          <w:rFonts w:cs="Georgia"/>
          <w:i/>
          <w:color w:val="000000"/>
          <w:sz w:val="20"/>
          <w:szCs w:val="20"/>
          <w:lang w:eastAsia="nb-NO"/>
        </w:rPr>
        <w:t>.</w:t>
      </w:r>
    </w:p>
    <w:p w14:paraId="14074213" w14:textId="77777777" w:rsidR="00010CB0" w:rsidRPr="00E026D4" w:rsidRDefault="00010CB0" w:rsidP="005C5A11">
      <w:pPr>
        <w:pStyle w:val="Listeavsnitt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cs="Georgia"/>
          <w:i/>
          <w:color w:val="000000"/>
          <w:sz w:val="20"/>
          <w:szCs w:val="20"/>
          <w:lang w:eastAsia="nb-NO"/>
        </w:rPr>
      </w:pPr>
    </w:p>
    <w:p w14:paraId="09E3464D" w14:textId="2CE72651" w:rsidR="00464E97" w:rsidRPr="00CB0F34" w:rsidRDefault="00464E97" w:rsidP="00464E97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b/>
          <w:color w:val="000000"/>
          <w:sz w:val="20"/>
          <w:szCs w:val="20"/>
          <w:lang w:val="nb-NO" w:eastAsia="nb-NO"/>
        </w:rPr>
      </w:pPr>
      <w:r w:rsidRPr="00CB0F34">
        <w:rPr>
          <w:rFonts w:cs="Georgia"/>
          <w:b/>
          <w:color w:val="000000"/>
          <w:sz w:val="20"/>
          <w:szCs w:val="20"/>
          <w:lang w:val="nb-NO" w:eastAsia="nb-NO"/>
        </w:rPr>
        <w:t xml:space="preserve">Reports </w:t>
      </w:r>
    </w:p>
    <w:p w14:paraId="6F0CA2AE" w14:textId="77777777" w:rsidR="00464E97" w:rsidRPr="00CB0F34" w:rsidRDefault="00464E97" w:rsidP="00464E97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cs="Georgia"/>
          <w:color w:val="000000"/>
          <w:sz w:val="14"/>
          <w:szCs w:val="14"/>
          <w:lang w:val="nb-NO" w:eastAsia="nb-NO"/>
        </w:rPr>
      </w:pPr>
    </w:p>
    <w:p w14:paraId="4F57282D" w14:textId="77777777" w:rsidR="00166F4B" w:rsidRDefault="00554328" w:rsidP="00166F4B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i/>
          <w:iCs/>
          <w:color w:val="000000"/>
          <w:sz w:val="20"/>
          <w:szCs w:val="20"/>
          <w:lang w:val="nb-NO" w:eastAsia="nb-NO"/>
        </w:rPr>
      </w:pPr>
      <w:r w:rsidRPr="009B691F">
        <w:rPr>
          <w:rFonts w:cs="Georgia"/>
          <w:color w:val="000000"/>
          <w:sz w:val="20"/>
          <w:szCs w:val="20"/>
          <w:lang w:val="nb-NO" w:eastAsia="nb-NO"/>
        </w:rPr>
        <w:t>Lorgen &amp; Ursin (</w:t>
      </w:r>
      <w:r w:rsidR="00464E97" w:rsidRPr="009B691F">
        <w:rPr>
          <w:rFonts w:cs="Georgia"/>
          <w:color w:val="000000"/>
          <w:sz w:val="20"/>
          <w:szCs w:val="20"/>
          <w:lang w:val="nb-NO" w:eastAsia="nb-NO"/>
        </w:rPr>
        <w:t>2021</w:t>
      </w:r>
      <w:r w:rsidRPr="009B691F">
        <w:rPr>
          <w:rFonts w:cs="Georgia"/>
          <w:color w:val="000000"/>
          <w:sz w:val="20"/>
          <w:szCs w:val="20"/>
          <w:lang w:val="nb-NO" w:eastAsia="nb-NO"/>
        </w:rPr>
        <w:t>)</w:t>
      </w:r>
      <w:r w:rsidR="009B691F" w:rsidRPr="009B691F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  <w:r w:rsidR="009B691F" w:rsidRPr="009B691F">
        <w:rPr>
          <w:rFonts w:cs="Georgia"/>
          <w:i/>
          <w:iCs/>
          <w:color w:val="000000"/>
          <w:sz w:val="20"/>
          <w:szCs w:val="20"/>
          <w:lang w:val="nb-NO" w:eastAsia="nb-NO"/>
        </w:rPr>
        <w:t>Barn som politiske aktører? En analyse av valgdekningen i Aftenposten Junior og</w:t>
      </w:r>
    </w:p>
    <w:p w14:paraId="6A804A2B" w14:textId="3EA567C1" w:rsidR="00464E97" w:rsidRPr="009B691F" w:rsidRDefault="00166F4B" w:rsidP="00166F4B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val="nb-NO" w:eastAsia="nb-NO"/>
        </w:rPr>
      </w:pPr>
      <w:r>
        <w:rPr>
          <w:rFonts w:cs="Georgia"/>
          <w:i/>
          <w:iCs/>
          <w:color w:val="000000"/>
          <w:sz w:val="20"/>
          <w:szCs w:val="20"/>
          <w:lang w:val="nb-NO" w:eastAsia="nb-NO"/>
        </w:rPr>
        <w:tab/>
      </w:r>
      <w:r>
        <w:rPr>
          <w:rFonts w:cs="Georgia"/>
          <w:i/>
          <w:iCs/>
          <w:color w:val="000000"/>
          <w:sz w:val="20"/>
          <w:szCs w:val="20"/>
          <w:lang w:val="nb-NO" w:eastAsia="nb-NO"/>
        </w:rPr>
        <w:tab/>
      </w:r>
      <w:r w:rsidR="009B691F" w:rsidRPr="009B691F">
        <w:rPr>
          <w:rFonts w:cs="Georgia"/>
          <w:i/>
          <w:iCs/>
          <w:color w:val="000000"/>
          <w:sz w:val="20"/>
          <w:szCs w:val="20"/>
          <w:lang w:val="nb-NO" w:eastAsia="nb-NO"/>
        </w:rPr>
        <w:t>Supernytt 2013–2019</w:t>
      </w:r>
      <w:r w:rsidR="009B691F">
        <w:rPr>
          <w:rFonts w:cs="Georgia"/>
          <w:i/>
          <w:iCs/>
          <w:color w:val="000000"/>
          <w:sz w:val="20"/>
          <w:szCs w:val="20"/>
          <w:lang w:val="nb-NO" w:eastAsia="nb-NO"/>
        </w:rPr>
        <w:t>.</w:t>
      </w:r>
      <w:r w:rsidR="00EF7D43">
        <w:rPr>
          <w:rFonts w:cs="Georgia"/>
          <w:i/>
          <w:iCs/>
          <w:color w:val="000000"/>
          <w:sz w:val="20"/>
          <w:szCs w:val="20"/>
          <w:lang w:val="nb-NO" w:eastAsia="nb-NO"/>
        </w:rPr>
        <w:t xml:space="preserve"> </w:t>
      </w:r>
      <w:r w:rsidR="00EF7D43">
        <w:rPr>
          <w:rFonts w:cs="Georgia"/>
          <w:color w:val="000000"/>
          <w:sz w:val="20"/>
          <w:szCs w:val="20"/>
          <w:lang w:val="nb-NO" w:eastAsia="nb-NO"/>
        </w:rPr>
        <w:t>RAM Medietilsynet</w:t>
      </w:r>
      <w:r w:rsidR="00144D53">
        <w:rPr>
          <w:rFonts w:cs="Georgia"/>
          <w:color w:val="000000"/>
          <w:sz w:val="20"/>
          <w:szCs w:val="20"/>
          <w:lang w:val="nb-NO" w:eastAsia="nb-NO"/>
        </w:rPr>
        <w:t>/NTNU</w:t>
      </w:r>
      <w:r w:rsidR="00EF7D43">
        <w:rPr>
          <w:rFonts w:cs="Georgia"/>
          <w:color w:val="000000"/>
          <w:sz w:val="20"/>
          <w:szCs w:val="20"/>
          <w:lang w:val="nb-NO" w:eastAsia="nb-NO"/>
        </w:rPr>
        <w:t>.</w:t>
      </w:r>
    </w:p>
    <w:p w14:paraId="54AF995A" w14:textId="77777777" w:rsidR="00166F4B" w:rsidRDefault="00554328" w:rsidP="00166F4B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val="nb-NO" w:eastAsia="nb-NO"/>
        </w:rPr>
      </w:pPr>
      <w:r w:rsidRPr="00DE0743">
        <w:rPr>
          <w:rFonts w:cs="Georgia"/>
          <w:color w:val="000000"/>
          <w:sz w:val="20"/>
          <w:szCs w:val="20"/>
          <w:lang w:val="nb-NO" w:eastAsia="nb-NO"/>
        </w:rPr>
        <w:t>Lorgen &amp; Ursin (2019)</w:t>
      </w:r>
      <w:r w:rsidR="00DE0743" w:rsidRPr="00DE0743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  <w:r w:rsidR="00DE0743" w:rsidRPr="00DE0743">
        <w:rPr>
          <w:rFonts w:cs="Georgia"/>
          <w:i/>
          <w:iCs/>
          <w:color w:val="000000"/>
          <w:sz w:val="20"/>
          <w:szCs w:val="20"/>
          <w:lang w:val="nb-NO" w:eastAsia="nb-NO"/>
        </w:rPr>
        <w:t>Klimaverksted for t</w:t>
      </w:r>
      <w:r w:rsidR="00DE0743">
        <w:rPr>
          <w:rFonts w:cs="Georgia"/>
          <w:i/>
          <w:iCs/>
          <w:color w:val="000000"/>
          <w:sz w:val="20"/>
          <w:szCs w:val="20"/>
          <w:lang w:val="nb-NO" w:eastAsia="nb-NO"/>
        </w:rPr>
        <w:t xml:space="preserve">røndersk ungdom. </w:t>
      </w:r>
      <w:r w:rsidR="00DE0743">
        <w:rPr>
          <w:rFonts w:cs="Georgia"/>
          <w:color w:val="000000"/>
          <w:sz w:val="20"/>
          <w:szCs w:val="20"/>
          <w:lang w:val="nb-NO" w:eastAsia="nb-NO"/>
        </w:rPr>
        <w:t xml:space="preserve">Trøndelag Fylkeskommune/NTNU. </w:t>
      </w:r>
    </w:p>
    <w:p w14:paraId="70353923" w14:textId="370F9E62" w:rsidR="00554328" w:rsidRPr="00DE0743" w:rsidRDefault="00A80865" w:rsidP="00166F4B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/>
        <w:rPr>
          <w:rFonts w:cs="Georgia"/>
          <w:color w:val="000000"/>
          <w:sz w:val="20"/>
          <w:szCs w:val="20"/>
          <w:lang w:val="nb-NO" w:eastAsia="nb-NO"/>
        </w:rPr>
      </w:pPr>
      <w:hyperlink r:id="rId11" w:history="1">
        <w:r w:rsidR="00166F4B" w:rsidRPr="00166B05">
          <w:rPr>
            <w:rStyle w:val="Hyperkobling"/>
            <w:rFonts w:cs="Georgia"/>
            <w:sz w:val="20"/>
            <w:szCs w:val="20"/>
            <w:lang w:val="nb-NO" w:eastAsia="nb-NO"/>
          </w:rPr>
          <w:t>https://www.trondelagfylke.no/globalassets/dokumenter/klima-og-miljo/klimarad-trondelag/klimaverksted-for-ungdom-2019-ferdig.pdf</w:t>
        </w:r>
      </w:hyperlink>
      <w:r w:rsidR="00706308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</w:p>
    <w:p w14:paraId="38D537B7" w14:textId="77777777" w:rsidR="00464E97" w:rsidRPr="00DE0743" w:rsidRDefault="00464E97" w:rsidP="00464E97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val="nb-NO" w:eastAsia="nb-NO"/>
        </w:rPr>
      </w:pPr>
    </w:p>
    <w:p w14:paraId="514ECC60" w14:textId="77777777" w:rsidR="007C02B0" w:rsidRPr="00E026D4" w:rsidRDefault="007C02B0" w:rsidP="007C02B0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b/>
          <w:color w:val="000000"/>
          <w:sz w:val="20"/>
          <w:szCs w:val="20"/>
          <w:lang w:val="nb-NO" w:eastAsia="nb-NO"/>
        </w:rPr>
      </w:pPr>
      <w:proofErr w:type="spellStart"/>
      <w:r w:rsidRPr="00E026D4">
        <w:rPr>
          <w:rFonts w:cs="Georgia"/>
          <w:b/>
          <w:color w:val="000000"/>
          <w:sz w:val="20"/>
          <w:szCs w:val="20"/>
          <w:lang w:val="nb-NO" w:eastAsia="nb-NO"/>
        </w:rPr>
        <w:t>Journalistic</w:t>
      </w:r>
      <w:proofErr w:type="spellEnd"/>
      <w:r w:rsidRPr="00E026D4">
        <w:rPr>
          <w:rFonts w:cs="Georgia"/>
          <w:b/>
          <w:color w:val="000000"/>
          <w:sz w:val="20"/>
          <w:szCs w:val="20"/>
          <w:lang w:val="nb-NO" w:eastAsia="nb-NO"/>
        </w:rPr>
        <w:t xml:space="preserve"> </w:t>
      </w:r>
      <w:proofErr w:type="spellStart"/>
      <w:r w:rsidRPr="00E026D4">
        <w:rPr>
          <w:rFonts w:cs="Georgia"/>
          <w:b/>
          <w:color w:val="000000"/>
          <w:sz w:val="20"/>
          <w:szCs w:val="20"/>
          <w:lang w:val="nb-NO" w:eastAsia="nb-NO"/>
        </w:rPr>
        <w:t>publications</w:t>
      </w:r>
      <w:proofErr w:type="spellEnd"/>
      <w:r w:rsidR="00602AC3" w:rsidRPr="00E026D4">
        <w:rPr>
          <w:rFonts w:cs="Georgia"/>
          <w:b/>
          <w:color w:val="000000"/>
          <w:sz w:val="20"/>
          <w:szCs w:val="20"/>
          <w:lang w:val="nb-NO" w:eastAsia="nb-NO"/>
        </w:rPr>
        <w:t xml:space="preserve"> and </w:t>
      </w:r>
      <w:proofErr w:type="spellStart"/>
      <w:r w:rsidR="00602AC3" w:rsidRPr="00E026D4">
        <w:rPr>
          <w:rFonts w:cs="Georgia"/>
          <w:b/>
          <w:color w:val="000000"/>
          <w:sz w:val="20"/>
          <w:szCs w:val="20"/>
          <w:lang w:val="nb-NO" w:eastAsia="nb-NO"/>
        </w:rPr>
        <w:t>popular</w:t>
      </w:r>
      <w:proofErr w:type="spellEnd"/>
      <w:r w:rsidR="00602AC3" w:rsidRPr="00E026D4">
        <w:rPr>
          <w:rFonts w:cs="Georgia"/>
          <w:b/>
          <w:color w:val="000000"/>
          <w:sz w:val="20"/>
          <w:szCs w:val="20"/>
          <w:lang w:val="nb-NO" w:eastAsia="nb-NO"/>
        </w:rPr>
        <w:t xml:space="preserve"> </w:t>
      </w:r>
      <w:proofErr w:type="spellStart"/>
      <w:r w:rsidR="00602AC3" w:rsidRPr="00E026D4">
        <w:rPr>
          <w:rFonts w:cs="Georgia"/>
          <w:b/>
          <w:color w:val="000000"/>
          <w:sz w:val="20"/>
          <w:szCs w:val="20"/>
          <w:lang w:val="nb-NO" w:eastAsia="nb-NO"/>
        </w:rPr>
        <w:t>dissemination</w:t>
      </w:r>
      <w:proofErr w:type="spellEnd"/>
    </w:p>
    <w:p w14:paraId="1FA974BF" w14:textId="77777777" w:rsidR="00EC6DDE" w:rsidRPr="00E026D4" w:rsidRDefault="00EC6DDE" w:rsidP="003C5A7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14"/>
          <w:szCs w:val="14"/>
          <w:lang w:val="nb-NO" w:eastAsia="nb-NO"/>
        </w:rPr>
      </w:pPr>
    </w:p>
    <w:p w14:paraId="277D6A4A" w14:textId="76832D32" w:rsidR="00FC3572" w:rsidRDefault="00FC3572" w:rsidP="003C5A7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20"/>
          <w:szCs w:val="20"/>
          <w:lang w:val="nb-NO" w:eastAsia="nb-NO"/>
        </w:rPr>
      </w:pPr>
      <w:r>
        <w:rPr>
          <w:rFonts w:cs="Georgia"/>
          <w:color w:val="000000"/>
          <w:sz w:val="20"/>
          <w:szCs w:val="20"/>
          <w:lang w:val="nb-NO" w:eastAsia="nb-NO"/>
        </w:rPr>
        <w:t>2021</w:t>
      </w:r>
      <w:r w:rsidR="00BC54C4">
        <w:rPr>
          <w:rFonts w:cs="Georgia"/>
          <w:color w:val="000000"/>
          <w:sz w:val="20"/>
          <w:szCs w:val="20"/>
          <w:lang w:val="nb-NO" w:eastAsia="nb-NO"/>
        </w:rPr>
        <w:tab/>
        <w:t>Hvordan sørger vi for at unges klimastemmer blir hørt? (</w:t>
      </w:r>
      <w:proofErr w:type="spellStart"/>
      <w:r w:rsidR="00BC54C4">
        <w:rPr>
          <w:rFonts w:cs="Georgia"/>
          <w:color w:val="000000"/>
          <w:sz w:val="20"/>
          <w:szCs w:val="20"/>
          <w:lang w:val="nb-NO" w:eastAsia="nb-NO"/>
        </w:rPr>
        <w:t>present</w:t>
      </w:r>
      <w:r w:rsidR="00FF3E75">
        <w:rPr>
          <w:rFonts w:cs="Georgia"/>
          <w:color w:val="000000"/>
          <w:sz w:val="20"/>
          <w:szCs w:val="20"/>
          <w:lang w:val="nb-NO" w:eastAsia="nb-NO"/>
        </w:rPr>
        <w:t>ation</w:t>
      </w:r>
      <w:proofErr w:type="spellEnd"/>
      <w:r w:rsidR="00FF3E75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  <w:proofErr w:type="gramStart"/>
      <w:r w:rsidR="00FF3E75">
        <w:rPr>
          <w:rFonts w:cs="Georgia"/>
          <w:color w:val="000000"/>
          <w:sz w:val="20"/>
          <w:szCs w:val="20"/>
          <w:lang w:val="nb-NO" w:eastAsia="nb-NO"/>
        </w:rPr>
        <w:t>in digital seminar</w:t>
      </w:r>
      <w:proofErr w:type="gramEnd"/>
      <w:r w:rsidR="00FF3E75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  <w:proofErr w:type="spellStart"/>
      <w:r w:rsidR="00FF3E75">
        <w:rPr>
          <w:rFonts w:cs="Georgia"/>
          <w:color w:val="000000"/>
          <w:sz w:val="20"/>
          <w:szCs w:val="20"/>
          <w:lang w:val="nb-NO" w:eastAsia="nb-NO"/>
        </w:rPr>
        <w:t>about</w:t>
      </w:r>
      <w:proofErr w:type="spellEnd"/>
      <w:r w:rsidR="00FF3E75">
        <w:rPr>
          <w:rFonts w:cs="Georgia"/>
          <w:color w:val="000000"/>
          <w:sz w:val="20"/>
          <w:szCs w:val="20"/>
          <w:lang w:val="nb-NO" w:eastAsia="nb-NO"/>
        </w:rPr>
        <w:t xml:space="preserve"> Young </w:t>
      </w:r>
      <w:proofErr w:type="spellStart"/>
      <w:r w:rsidR="00FF3E75">
        <w:rPr>
          <w:rFonts w:cs="Georgia"/>
          <w:color w:val="000000"/>
          <w:sz w:val="20"/>
          <w:szCs w:val="20"/>
          <w:lang w:val="nb-NO" w:eastAsia="nb-NO"/>
        </w:rPr>
        <w:t>Climate</w:t>
      </w:r>
      <w:proofErr w:type="spellEnd"/>
      <w:r w:rsidR="00FF3E75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  <w:proofErr w:type="spellStart"/>
      <w:r w:rsidR="00FF3E75">
        <w:rPr>
          <w:rFonts w:cs="Georgia"/>
          <w:color w:val="000000"/>
          <w:sz w:val="20"/>
          <w:szCs w:val="20"/>
          <w:lang w:val="nb-NO" w:eastAsia="nb-NO"/>
        </w:rPr>
        <w:t>activism</w:t>
      </w:r>
      <w:proofErr w:type="spellEnd"/>
      <w:r w:rsidR="00FF3E75">
        <w:rPr>
          <w:rFonts w:cs="Georgia"/>
          <w:color w:val="000000"/>
          <w:sz w:val="20"/>
          <w:szCs w:val="20"/>
          <w:lang w:val="nb-NO" w:eastAsia="nb-NO"/>
        </w:rPr>
        <w:t xml:space="preserve"> by</w:t>
      </w:r>
      <w:r w:rsidR="00AB7A5E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  <w:proofErr w:type="spellStart"/>
      <w:r w:rsidR="00210A5A" w:rsidRPr="00210A5A">
        <w:rPr>
          <w:rFonts w:cs="Georgia"/>
          <w:color w:val="000000"/>
          <w:sz w:val="20"/>
          <w:szCs w:val="20"/>
          <w:lang w:val="nb-NO" w:eastAsia="nb-NO"/>
        </w:rPr>
        <w:t>Include</w:t>
      </w:r>
      <w:proofErr w:type="spellEnd"/>
      <w:r w:rsidR="00210A5A" w:rsidRPr="00210A5A">
        <w:rPr>
          <w:rFonts w:cs="Georgia"/>
          <w:color w:val="000000"/>
          <w:sz w:val="20"/>
          <w:szCs w:val="20"/>
          <w:lang w:val="nb-NO" w:eastAsia="nb-NO"/>
        </w:rPr>
        <w:t xml:space="preserve"> - Forskningssenter for sosialt inkluderende energiomstilling</w:t>
      </w:r>
      <w:r w:rsidR="00BC54C4">
        <w:rPr>
          <w:rFonts w:cs="Georgia"/>
          <w:color w:val="000000"/>
          <w:sz w:val="20"/>
          <w:szCs w:val="20"/>
          <w:lang w:val="nb-NO" w:eastAsia="nb-NO"/>
        </w:rPr>
        <w:t>)</w:t>
      </w:r>
      <w:r w:rsidR="00462A20">
        <w:rPr>
          <w:rFonts w:cs="Georgia"/>
          <w:color w:val="000000"/>
          <w:sz w:val="20"/>
          <w:szCs w:val="20"/>
          <w:lang w:val="nb-NO" w:eastAsia="nb-NO"/>
        </w:rPr>
        <w:t>,</w:t>
      </w:r>
      <w:r w:rsidR="000B2B73" w:rsidRPr="000B2B73">
        <w:rPr>
          <w:lang w:val="nb-NO"/>
        </w:rPr>
        <w:t xml:space="preserve"> </w:t>
      </w:r>
      <w:hyperlink r:id="rId12" w:history="1">
        <w:r w:rsidR="000B2B73" w:rsidRPr="00FA1A06">
          <w:rPr>
            <w:rStyle w:val="Hyperkobling"/>
            <w:rFonts w:cs="Georgia"/>
            <w:sz w:val="20"/>
            <w:szCs w:val="20"/>
            <w:lang w:val="nb-NO" w:eastAsia="nb-NO"/>
          </w:rPr>
          <w:t>https://www.sum.uio.no/include/aktuelt/arrangementer/include-lunsj/include-lunsj-unges-klimaengasjement.html</w:t>
        </w:r>
      </w:hyperlink>
      <w:r w:rsidR="000B2B73">
        <w:rPr>
          <w:rFonts w:cs="Georgia"/>
          <w:color w:val="000000"/>
          <w:sz w:val="20"/>
          <w:szCs w:val="20"/>
          <w:lang w:val="nb-NO" w:eastAsia="nb-NO"/>
        </w:rPr>
        <w:t xml:space="preserve">  </w:t>
      </w:r>
      <w:r w:rsidR="00462A20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  <w:r w:rsidR="00AB7A5E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</w:p>
    <w:p w14:paraId="6B2FA057" w14:textId="48EC2CBF" w:rsidR="00F74039" w:rsidRDefault="00F74039" w:rsidP="003C5A7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20"/>
          <w:szCs w:val="20"/>
          <w:lang w:val="nb-NO" w:eastAsia="nb-NO"/>
        </w:rPr>
      </w:pPr>
      <w:r>
        <w:rPr>
          <w:rFonts w:cs="Georgia"/>
          <w:color w:val="000000"/>
          <w:sz w:val="20"/>
          <w:szCs w:val="20"/>
          <w:lang w:val="nb-NO" w:eastAsia="nb-NO"/>
        </w:rPr>
        <w:t>2021</w:t>
      </w:r>
      <w:r>
        <w:rPr>
          <w:rFonts w:cs="Georgia"/>
          <w:color w:val="000000"/>
          <w:sz w:val="20"/>
          <w:szCs w:val="20"/>
          <w:lang w:val="nb-NO" w:eastAsia="nb-NO"/>
        </w:rPr>
        <w:tab/>
      </w:r>
      <w:r w:rsidR="00C242A3" w:rsidRPr="00C242A3">
        <w:rPr>
          <w:rFonts w:cs="Georgia"/>
          <w:color w:val="000000"/>
          <w:sz w:val="20"/>
          <w:szCs w:val="20"/>
          <w:lang w:val="nb-NO" w:eastAsia="nb-NO"/>
        </w:rPr>
        <w:t>Det som rammer de voksne, rammer også barna</w:t>
      </w:r>
      <w:r w:rsidR="003C5A76">
        <w:rPr>
          <w:rFonts w:cs="Georgia"/>
          <w:color w:val="000000"/>
          <w:sz w:val="20"/>
          <w:szCs w:val="20"/>
          <w:lang w:val="nb-NO" w:eastAsia="nb-NO"/>
        </w:rPr>
        <w:t xml:space="preserve"> (</w:t>
      </w:r>
      <w:proofErr w:type="spellStart"/>
      <w:r w:rsidR="003C5A76">
        <w:rPr>
          <w:rFonts w:cs="Georgia"/>
          <w:color w:val="000000"/>
          <w:sz w:val="20"/>
          <w:szCs w:val="20"/>
          <w:lang w:val="nb-NO" w:eastAsia="nb-NO"/>
        </w:rPr>
        <w:t>chronicle</w:t>
      </w:r>
      <w:proofErr w:type="spellEnd"/>
      <w:r w:rsidR="003C5A76">
        <w:rPr>
          <w:rFonts w:cs="Georgia"/>
          <w:color w:val="000000"/>
          <w:sz w:val="20"/>
          <w:szCs w:val="20"/>
          <w:lang w:val="nb-NO" w:eastAsia="nb-NO"/>
        </w:rPr>
        <w:t xml:space="preserve">), </w:t>
      </w:r>
      <w:r w:rsidR="003C5A76" w:rsidRPr="0073608C">
        <w:rPr>
          <w:rFonts w:cs="Georgia"/>
          <w:i/>
          <w:iCs/>
          <w:color w:val="000000"/>
          <w:sz w:val="20"/>
          <w:szCs w:val="20"/>
          <w:lang w:val="nb-NO" w:eastAsia="nb-NO"/>
        </w:rPr>
        <w:t>Adresseavisen</w:t>
      </w:r>
      <w:r w:rsidR="003C5A76">
        <w:rPr>
          <w:rFonts w:cs="Georgia"/>
          <w:color w:val="000000"/>
          <w:sz w:val="20"/>
          <w:szCs w:val="20"/>
          <w:lang w:val="nb-NO" w:eastAsia="nb-NO"/>
        </w:rPr>
        <w:t xml:space="preserve">, </w:t>
      </w:r>
      <w:r w:rsidR="00B63024">
        <w:rPr>
          <w:rFonts w:cs="Georgia"/>
          <w:color w:val="000000"/>
          <w:sz w:val="20"/>
          <w:szCs w:val="20"/>
          <w:lang w:val="nb-NO" w:eastAsia="nb-NO"/>
        </w:rPr>
        <w:t xml:space="preserve">20 </w:t>
      </w:r>
      <w:proofErr w:type="spellStart"/>
      <w:r w:rsidR="000A713E">
        <w:rPr>
          <w:rFonts w:cs="Georgia"/>
          <w:color w:val="000000"/>
          <w:sz w:val="20"/>
          <w:szCs w:val="20"/>
          <w:lang w:val="nb-NO" w:eastAsia="nb-NO"/>
        </w:rPr>
        <w:t>March</w:t>
      </w:r>
      <w:proofErr w:type="spellEnd"/>
      <w:r w:rsidR="00C10C53">
        <w:rPr>
          <w:rFonts w:cs="Georgia"/>
          <w:color w:val="000000"/>
          <w:sz w:val="20"/>
          <w:szCs w:val="20"/>
          <w:lang w:val="nb-NO" w:eastAsia="nb-NO"/>
        </w:rPr>
        <w:t>,</w:t>
      </w:r>
      <w:r w:rsidR="00B63024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  <w:hyperlink r:id="rId13" w:history="1">
        <w:r w:rsidR="00DB777C" w:rsidRPr="00405208">
          <w:rPr>
            <w:rStyle w:val="Hyperkobling"/>
            <w:sz w:val="20"/>
            <w:szCs w:val="20"/>
            <w:lang w:val="nb-NO"/>
          </w:rPr>
          <w:t>https://www.midtnorskdebatt.no/meninger/ordetfritt/2021/03/20/Det-som-rammer-de-voksne-rammer-ogs%C3%A5-barna-23673362.ece</w:t>
        </w:r>
      </w:hyperlink>
    </w:p>
    <w:p w14:paraId="3BE9B8CE" w14:textId="66732A6E" w:rsidR="000E0DE5" w:rsidRDefault="008C6246" w:rsidP="00A06D7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val="nb-NO" w:eastAsia="nb-NO"/>
        </w:rPr>
      </w:pPr>
      <w:r w:rsidRPr="00FD08DB">
        <w:rPr>
          <w:rFonts w:cs="Georgia"/>
          <w:color w:val="000000"/>
          <w:sz w:val="20"/>
          <w:szCs w:val="20"/>
          <w:lang w:val="nb-NO" w:eastAsia="nb-NO"/>
        </w:rPr>
        <w:t>2020</w:t>
      </w:r>
      <w:r w:rsidRPr="00FD08DB">
        <w:rPr>
          <w:rFonts w:cs="Georgia"/>
          <w:color w:val="000000"/>
          <w:sz w:val="20"/>
          <w:szCs w:val="20"/>
          <w:lang w:val="nb-NO" w:eastAsia="nb-NO"/>
        </w:rPr>
        <w:tab/>
      </w:r>
      <w:r w:rsidR="00FD08DB" w:rsidRPr="00FD08DB">
        <w:rPr>
          <w:rFonts w:cs="Georgia"/>
          <w:color w:val="000000"/>
          <w:sz w:val="20"/>
          <w:szCs w:val="20"/>
          <w:lang w:val="nb-NO" w:eastAsia="nb-NO"/>
        </w:rPr>
        <w:t>Er det plass til barn og unge som politiske aktører i klimadebatten?</w:t>
      </w:r>
      <w:r w:rsidR="00FD08DB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  <w:r w:rsidR="00B645B0">
        <w:rPr>
          <w:rFonts w:cs="Georgia"/>
          <w:color w:val="000000"/>
          <w:sz w:val="20"/>
          <w:szCs w:val="20"/>
          <w:lang w:val="nb-NO" w:eastAsia="nb-NO"/>
        </w:rPr>
        <w:t>(</w:t>
      </w:r>
      <w:proofErr w:type="spellStart"/>
      <w:r w:rsidR="00B645B0">
        <w:rPr>
          <w:rFonts w:cs="Georgia"/>
          <w:color w:val="000000"/>
          <w:sz w:val="20"/>
          <w:szCs w:val="20"/>
          <w:lang w:val="nb-NO" w:eastAsia="nb-NO"/>
        </w:rPr>
        <w:t>chronicle</w:t>
      </w:r>
      <w:proofErr w:type="spellEnd"/>
      <w:r w:rsidR="00B645B0">
        <w:rPr>
          <w:rFonts w:cs="Georgia"/>
          <w:color w:val="000000"/>
          <w:sz w:val="20"/>
          <w:szCs w:val="20"/>
          <w:lang w:val="nb-NO" w:eastAsia="nb-NO"/>
        </w:rPr>
        <w:t xml:space="preserve">), </w:t>
      </w:r>
      <w:r w:rsidR="00B645B0">
        <w:rPr>
          <w:rFonts w:cs="Georgia"/>
          <w:i/>
          <w:iCs/>
          <w:color w:val="000000"/>
          <w:sz w:val="20"/>
          <w:szCs w:val="20"/>
          <w:lang w:val="nb-NO" w:eastAsia="nb-NO"/>
        </w:rPr>
        <w:t xml:space="preserve">Adresseavisen, </w:t>
      </w:r>
      <w:r w:rsidR="000E0DE5">
        <w:rPr>
          <w:rFonts w:cs="Georgia"/>
          <w:color w:val="000000"/>
          <w:sz w:val="20"/>
          <w:szCs w:val="20"/>
          <w:lang w:val="nb-NO" w:eastAsia="nb-NO"/>
        </w:rPr>
        <w:t xml:space="preserve">13 </w:t>
      </w:r>
      <w:proofErr w:type="spellStart"/>
      <w:r w:rsidR="000E0DE5">
        <w:rPr>
          <w:rFonts w:cs="Georgia"/>
          <w:color w:val="000000"/>
          <w:sz w:val="20"/>
          <w:szCs w:val="20"/>
          <w:lang w:val="nb-NO" w:eastAsia="nb-NO"/>
        </w:rPr>
        <w:t>Feb</w:t>
      </w:r>
      <w:proofErr w:type="spellEnd"/>
      <w:r w:rsidR="000E0DE5">
        <w:rPr>
          <w:rFonts w:cs="Georgia"/>
          <w:color w:val="000000"/>
          <w:sz w:val="20"/>
          <w:szCs w:val="20"/>
          <w:lang w:val="nb-NO" w:eastAsia="nb-NO"/>
        </w:rPr>
        <w:t>,</w:t>
      </w:r>
    </w:p>
    <w:p w14:paraId="4D49BA1B" w14:textId="5AA430F8" w:rsidR="000E0DE5" w:rsidRDefault="00A80865" w:rsidP="000E0DE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/>
        <w:rPr>
          <w:rFonts w:cs="Georgia"/>
          <w:color w:val="000000"/>
          <w:sz w:val="20"/>
          <w:szCs w:val="20"/>
          <w:lang w:val="nb-NO" w:eastAsia="nb-NO"/>
        </w:rPr>
      </w:pPr>
      <w:hyperlink r:id="rId14" w:history="1">
        <w:r w:rsidR="000E0DE5" w:rsidRPr="00E023C5">
          <w:rPr>
            <w:rStyle w:val="Hyperkobling"/>
            <w:rFonts w:cs="Georgia"/>
            <w:sz w:val="20"/>
            <w:szCs w:val="20"/>
            <w:lang w:val="nb-NO" w:eastAsia="nb-NO"/>
          </w:rPr>
          <w:t>https://www.adressa.no/meninger/kronikker/2020/02/13/Er-det-plass-til-barn-og-unge-som-politiske-akt%C3%B8rer-i-klimadebatten-21059341.ece</w:t>
        </w:r>
      </w:hyperlink>
    </w:p>
    <w:p w14:paraId="1B156778" w14:textId="6B9D0D94" w:rsidR="007B7FE2" w:rsidRDefault="007B7FE2" w:rsidP="00A06D7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val="en-US" w:eastAsia="nb-NO"/>
        </w:rPr>
      </w:pPr>
      <w:r w:rsidRPr="00AB1C75">
        <w:rPr>
          <w:rFonts w:cs="Georgia"/>
          <w:color w:val="000000"/>
          <w:sz w:val="20"/>
          <w:szCs w:val="20"/>
          <w:lang w:val="en-US" w:eastAsia="nb-NO"/>
        </w:rPr>
        <w:t>2019</w:t>
      </w:r>
      <w:r w:rsidRPr="00AB1C75">
        <w:rPr>
          <w:rFonts w:cs="Georgia"/>
          <w:color w:val="000000"/>
          <w:sz w:val="20"/>
          <w:szCs w:val="20"/>
          <w:lang w:val="en-US" w:eastAsia="nb-NO"/>
        </w:rPr>
        <w:tab/>
      </w:r>
      <w:r w:rsidR="00AB1C75" w:rsidRPr="005A680E">
        <w:rPr>
          <w:rFonts w:cs="Georgia"/>
          <w:color w:val="000000"/>
          <w:sz w:val="20"/>
          <w:szCs w:val="20"/>
          <w:lang w:eastAsia="nb-NO"/>
        </w:rPr>
        <w:t>‘Children’s rights, child protection and families with ethnic minority background’</w:t>
      </w:r>
      <w:r w:rsidR="00AB1C75" w:rsidRPr="00AB1C75">
        <w:rPr>
          <w:rFonts w:cs="Georgia"/>
          <w:color w:val="000000"/>
          <w:sz w:val="20"/>
          <w:szCs w:val="20"/>
          <w:lang w:val="en-US" w:eastAsia="nb-NO"/>
        </w:rPr>
        <w:t xml:space="preserve"> </w:t>
      </w:r>
      <w:r w:rsidRPr="00AB1C75">
        <w:rPr>
          <w:rFonts w:cs="Georgia"/>
          <w:color w:val="000000"/>
          <w:sz w:val="20"/>
          <w:szCs w:val="20"/>
          <w:lang w:val="en-US" w:eastAsia="nb-NO"/>
        </w:rPr>
        <w:t>(</w:t>
      </w:r>
      <w:r w:rsidR="00234D71">
        <w:rPr>
          <w:rFonts w:cs="Georgia"/>
          <w:color w:val="000000"/>
          <w:sz w:val="20"/>
          <w:szCs w:val="20"/>
          <w:lang w:val="en-US" w:eastAsia="nb-NO"/>
        </w:rPr>
        <w:t>v</w:t>
      </w:r>
      <w:r w:rsidRPr="00AB1C75">
        <w:rPr>
          <w:rFonts w:cs="Georgia"/>
          <w:color w:val="000000"/>
          <w:sz w:val="20"/>
          <w:szCs w:val="20"/>
          <w:lang w:val="en-US" w:eastAsia="nb-NO"/>
        </w:rPr>
        <w:t xml:space="preserve">ideo </w:t>
      </w:r>
      <w:r w:rsidR="00A6682F" w:rsidRPr="00AB1C75">
        <w:rPr>
          <w:rFonts w:cs="Georgia"/>
          <w:color w:val="000000"/>
          <w:sz w:val="20"/>
          <w:szCs w:val="20"/>
          <w:lang w:val="en-US" w:eastAsia="nb-NO"/>
        </w:rPr>
        <w:t>commissioned</w:t>
      </w:r>
      <w:r w:rsidR="00AB1C75">
        <w:rPr>
          <w:rFonts w:cs="Georgia"/>
          <w:color w:val="000000"/>
          <w:sz w:val="20"/>
          <w:szCs w:val="20"/>
          <w:lang w:val="en-US" w:eastAsia="nb-NO"/>
        </w:rPr>
        <w:t xml:space="preserve"> </w:t>
      </w:r>
      <w:r w:rsidR="00AB1C75">
        <w:rPr>
          <w:rFonts w:cs="Georgia"/>
          <w:color w:val="000000"/>
          <w:sz w:val="20"/>
          <w:szCs w:val="20"/>
          <w:lang w:val="en-US" w:eastAsia="nb-NO"/>
        </w:rPr>
        <w:tab/>
      </w:r>
      <w:r w:rsidR="00AB1C75">
        <w:rPr>
          <w:rFonts w:cs="Georgia"/>
          <w:color w:val="000000"/>
          <w:sz w:val="20"/>
          <w:szCs w:val="20"/>
          <w:lang w:val="en-US" w:eastAsia="nb-NO"/>
        </w:rPr>
        <w:tab/>
      </w:r>
      <w:r w:rsidR="00A6682F" w:rsidRPr="00AB1C75">
        <w:rPr>
          <w:rFonts w:cs="Georgia"/>
          <w:color w:val="000000"/>
          <w:sz w:val="20"/>
          <w:szCs w:val="20"/>
          <w:lang w:val="en-US" w:eastAsia="nb-NO"/>
        </w:rPr>
        <w:t xml:space="preserve">by </w:t>
      </w:r>
      <w:r w:rsidR="00234D71">
        <w:rPr>
          <w:rFonts w:cs="Georgia"/>
          <w:color w:val="000000"/>
          <w:sz w:val="20"/>
          <w:szCs w:val="20"/>
          <w:lang w:val="en-US" w:eastAsia="nb-NO"/>
        </w:rPr>
        <w:t xml:space="preserve">OIVA project and </w:t>
      </w:r>
      <w:r w:rsidR="00AB1C75" w:rsidRPr="005A680E">
        <w:rPr>
          <w:rFonts w:cs="Georgia"/>
          <w:color w:val="000000"/>
          <w:sz w:val="20"/>
          <w:szCs w:val="20"/>
          <w:lang w:eastAsia="nb-NO"/>
        </w:rPr>
        <w:t xml:space="preserve">University of </w:t>
      </w:r>
      <w:proofErr w:type="spellStart"/>
      <w:r w:rsidR="00AB1C75" w:rsidRPr="005A680E">
        <w:rPr>
          <w:rFonts w:cs="Georgia"/>
          <w:color w:val="000000"/>
          <w:sz w:val="20"/>
          <w:szCs w:val="20"/>
          <w:lang w:eastAsia="nb-NO"/>
        </w:rPr>
        <w:t>Jyväskylä</w:t>
      </w:r>
      <w:proofErr w:type="spellEnd"/>
      <w:r w:rsidR="00AB1C75">
        <w:rPr>
          <w:rFonts w:cs="Georgia"/>
          <w:color w:val="000000"/>
          <w:sz w:val="20"/>
          <w:szCs w:val="20"/>
          <w:lang w:eastAsia="nb-NO"/>
        </w:rPr>
        <w:t xml:space="preserve">, </w:t>
      </w:r>
      <w:r w:rsidR="00AB1C75" w:rsidRPr="005A680E">
        <w:rPr>
          <w:rFonts w:cs="Georgia"/>
          <w:color w:val="000000"/>
          <w:sz w:val="20"/>
          <w:szCs w:val="20"/>
          <w:lang w:eastAsia="nb-NO"/>
        </w:rPr>
        <w:t>Finland</w:t>
      </w:r>
      <w:r w:rsidR="00FC0A1D">
        <w:rPr>
          <w:rFonts w:cs="Georgia"/>
          <w:color w:val="000000"/>
          <w:sz w:val="20"/>
          <w:szCs w:val="20"/>
          <w:lang w:eastAsia="nb-NO"/>
        </w:rPr>
        <w:t>, available on YouTube in 2021</w:t>
      </w:r>
      <w:r w:rsidRPr="00AB1C75">
        <w:rPr>
          <w:rFonts w:cs="Georgia"/>
          <w:color w:val="000000"/>
          <w:sz w:val="20"/>
          <w:szCs w:val="20"/>
          <w:lang w:val="en-US" w:eastAsia="nb-NO"/>
        </w:rPr>
        <w:t>)</w:t>
      </w:r>
    </w:p>
    <w:p w14:paraId="667AE095" w14:textId="764C1C9A" w:rsidR="00FC0A1D" w:rsidRPr="00AB1C75" w:rsidRDefault="00FC0A1D" w:rsidP="00A06D7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t>2019</w:t>
      </w:r>
      <w:r>
        <w:rPr>
          <w:rFonts w:cs="Georgia"/>
          <w:color w:val="000000"/>
          <w:sz w:val="20"/>
          <w:szCs w:val="20"/>
          <w:lang w:val="en-US" w:eastAsia="nb-NO"/>
        </w:rPr>
        <w:tab/>
      </w:r>
      <w:r w:rsidRPr="005A680E">
        <w:rPr>
          <w:rFonts w:cs="Georgia"/>
          <w:color w:val="000000"/>
          <w:sz w:val="20"/>
          <w:szCs w:val="20"/>
          <w:lang w:eastAsia="nb-NO"/>
        </w:rPr>
        <w:t>‘Critical perspectives on children’s participation</w:t>
      </w:r>
      <w:r>
        <w:rPr>
          <w:rFonts w:cs="Georgia"/>
          <w:color w:val="000000"/>
          <w:sz w:val="20"/>
          <w:szCs w:val="20"/>
          <w:lang w:eastAsia="nb-NO"/>
        </w:rPr>
        <w:t>’ (</w:t>
      </w:r>
      <w:r>
        <w:rPr>
          <w:rFonts w:cs="Georgia"/>
          <w:color w:val="000000"/>
          <w:sz w:val="20"/>
          <w:szCs w:val="20"/>
          <w:lang w:val="en-US" w:eastAsia="nb-NO"/>
        </w:rPr>
        <w:t xml:space="preserve">video made with </w:t>
      </w:r>
      <w:r w:rsidRPr="005A680E">
        <w:rPr>
          <w:rFonts w:cs="Georgia"/>
          <w:color w:val="000000"/>
          <w:sz w:val="20"/>
          <w:szCs w:val="20"/>
          <w:lang w:eastAsia="nb-NO"/>
        </w:rPr>
        <w:t>Marleena Mustola</w:t>
      </w:r>
      <w:r>
        <w:rPr>
          <w:rFonts w:cs="Georgia"/>
          <w:color w:val="000000"/>
          <w:sz w:val="20"/>
          <w:szCs w:val="20"/>
          <w:lang w:val="en-US" w:eastAsia="nb-NO"/>
        </w:rPr>
        <w:t xml:space="preserve"> and </w:t>
      </w:r>
      <w:r>
        <w:rPr>
          <w:rFonts w:cs="Georgia"/>
          <w:color w:val="000000"/>
          <w:sz w:val="20"/>
          <w:szCs w:val="20"/>
          <w:lang w:val="en-US" w:eastAsia="nb-NO"/>
        </w:rPr>
        <w:tab/>
      </w:r>
      <w:r>
        <w:rPr>
          <w:rFonts w:cs="Georgia"/>
          <w:color w:val="000000"/>
          <w:sz w:val="20"/>
          <w:szCs w:val="20"/>
          <w:lang w:val="en-US" w:eastAsia="nb-NO"/>
        </w:rPr>
        <w:tab/>
      </w:r>
      <w:r>
        <w:rPr>
          <w:rFonts w:cs="Georgia"/>
          <w:color w:val="000000"/>
          <w:sz w:val="20"/>
          <w:szCs w:val="20"/>
          <w:lang w:val="en-US" w:eastAsia="nb-NO"/>
        </w:rPr>
        <w:tab/>
        <w:t xml:space="preserve">commissioned by OIVA project and </w:t>
      </w:r>
      <w:r>
        <w:rPr>
          <w:rFonts w:cs="Georgia"/>
          <w:color w:val="000000"/>
          <w:sz w:val="20"/>
          <w:szCs w:val="20"/>
          <w:lang w:eastAsia="nb-NO"/>
        </w:rPr>
        <w:t xml:space="preserve">University of </w:t>
      </w:r>
      <w:proofErr w:type="spellStart"/>
      <w:r>
        <w:rPr>
          <w:rFonts w:cs="Georgia"/>
          <w:color w:val="000000"/>
          <w:sz w:val="20"/>
          <w:szCs w:val="20"/>
          <w:lang w:eastAsia="nb-NO"/>
        </w:rPr>
        <w:t>Jyväskylä</w:t>
      </w:r>
      <w:proofErr w:type="spellEnd"/>
      <w:r>
        <w:rPr>
          <w:rFonts w:cs="Georgia"/>
          <w:color w:val="000000"/>
          <w:sz w:val="20"/>
          <w:szCs w:val="20"/>
          <w:lang w:eastAsia="nb-NO"/>
        </w:rPr>
        <w:t>, Finland, available on YouTube in 2021</w:t>
      </w:r>
      <w:r>
        <w:rPr>
          <w:rFonts w:cs="Georgia"/>
          <w:color w:val="000000"/>
          <w:sz w:val="20"/>
          <w:szCs w:val="20"/>
          <w:lang w:val="en-US" w:eastAsia="nb-NO"/>
        </w:rPr>
        <w:t>)</w:t>
      </w:r>
    </w:p>
    <w:p w14:paraId="7993D9B5" w14:textId="55F7B631" w:rsidR="00A06D7A" w:rsidRDefault="00A06D7A" w:rsidP="00A06D7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val="nb-NO" w:eastAsia="nb-NO"/>
        </w:rPr>
      </w:pPr>
      <w:r w:rsidRPr="00A06D7A">
        <w:rPr>
          <w:rFonts w:cs="Georgia"/>
          <w:color w:val="000000"/>
          <w:sz w:val="20"/>
          <w:szCs w:val="20"/>
          <w:lang w:val="nb-NO" w:eastAsia="nb-NO"/>
        </w:rPr>
        <w:t>2018</w:t>
      </w:r>
      <w:r w:rsidRPr="00A06D7A">
        <w:rPr>
          <w:rFonts w:cs="Georgia"/>
          <w:color w:val="000000"/>
          <w:sz w:val="20"/>
          <w:szCs w:val="20"/>
          <w:lang w:val="nb-NO" w:eastAsia="nb-NO"/>
        </w:rPr>
        <w:tab/>
      </w:r>
      <w:r w:rsidR="00602AC3" w:rsidRPr="00A06D7A">
        <w:rPr>
          <w:rFonts w:cs="Georgia"/>
          <w:color w:val="000000"/>
          <w:sz w:val="20"/>
          <w:szCs w:val="20"/>
          <w:lang w:val="nb-NO" w:eastAsia="nb-NO"/>
        </w:rPr>
        <w:t>‘Utrydde fattigdom: Vokser opp i frykt’ (</w:t>
      </w:r>
      <w:proofErr w:type="spellStart"/>
      <w:r w:rsidR="00602AC3" w:rsidRPr="00A06D7A">
        <w:rPr>
          <w:rFonts w:cs="Georgia"/>
          <w:color w:val="000000"/>
          <w:sz w:val="20"/>
          <w:szCs w:val="20"/>
          <w:lang w:val="nb-NO" w:eastAsia="nb-NO"/>
        </w:rPr>
        <w:t>YouTube</w:t>
      </w:r>
      <w:proofErr w:type="spellEnd"/>
      <w:r w:rsidR="00602AC3" w:rsidRPr="00A06D7A">
        <w:rPr>
          <w:rFonts w:cs="Georgia"/>
          <w:color w:val="000000"/>
          <w:sz w:val="20"/>
          <w:szCs w:val="20"/>
          <w:lang w:val="nb-NO" w:eastAsia="nb-NO"/>
        </w:rPr>
        <w:t xml:space="preserve"> video </w:t>
      </w:r>
      <w:proofErr w:type="spellStart"/>
      <w:r w:rsidR="00602AC3" w:rsidRPr="00A06D7A">
        <w:rPr>
          <w:rFonts w:cs="Georgia"/>
          <w:color w:val="000000"/>
          <w:sz w:val="20"/>
          <w:szCs w:val="20"/>
          <w:lang w:val="nb-NO" w:eastAsia="nb-NO"/>
        </w:rPr>
        <w:t>about</w:t>
      </w:r>
      <w:proofErr w:type="spellEnd"/>
      <w:r w:rsidR="00602AC3" w:rsidRPr="00A06D7A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  <w:proofErr w:type="spellStart"/>
      <w:r w:rsidR="00602AC3" w:rsidRPr="00A06D7A">
        <w:rPr>
          <w:rFonts w:cs="Georgia"/>
          <w:color w:val="000000"/>
          <w:sz w:val="20"/>
          <w:szCs w:val="20"/>
          <w:lang w:val="nb-NO" w:eastAsia="nb-NO"/>
        </w:rPr>
        <w:t>PhD</w:t>
      </w:r>
      <w:proofErr w:type="spellEnd"/>
      <w:r w:rsidR="00602AC3" w:rsidRPr="00A06D7A">
        <w:rPr>
          <w:rFonts w:cs="Georgia"/>
          <w:color w:val="000000"/>
          <w:sz w:val="20"/>
          <w:szCs w:val="20"/>
          <w:lang w:val="nb-NO" w:eastAsia="nb-NO"/>
        </w:rPr>
        <w:t xml:space="preserve"> and po</w:t>
      </w:r>
      <w:r>
        <w:rPr>
          <w:rFonts w:cs="Georgia"/>
          <w:color w:val="000000"/>
          <w:sz w:val="20"/>
          <w:szCs w:val="20"/>
          <w:lang w:val="nb-NO" w:eastAsia="nb-NO"/>
        </w:rPr>
        <w:t xml:space="preserve">st </w:t>
      </w:r>
      <w:proofErr w:type="spellStart"/>
      <w:r>
        <w:rPr>
          <w:rFonts w:cs="Georgia"/>
          <w:color w:val="000000"/>
          <w:sz w:val="20"/>
          <w:szCs w:val="20"/>
          <w:lang w:val="nb-NO" w:eastAsia="nb-NO"/>
        </w:rPr>
        <w:t>doc</w:t>
      </w:r>
      <w:proofErr w:type="spellEnd"/>
      <w:r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  <w:proofErr w:type="spellStart"/>
      <w:r>
        <w:rPr>
          <w:rFonts w:cs="Georgia"/>
          <w:color w:val="000000"/>
          <w:sz w:val="20"/>
          <w:szCs w:val="20"/>
          <w:lang w:val="nb-NO" w:eastAsia="nb-NO"/>
        </w:rPr>
        <w:t>project</w:t>
      </w:r>
      <w:proofErr w:type="spellEnd"/>
      <w:r>
        <w:rPr>
          <w:rFonts w:cs="Georgia"/>
          <w:color w:val="000000"/>
          <w:sz w:val="20"/>
          <w:szCs w:val="20"/>
          <w:lang w:val="nb-NO" w:eastAsia="nb-NO"/>
        </w:rPr>
        <w:t>), NTNU</w:t>
      </w:r>
      <w:r w:rsidRPr="00A06D7A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  <w:r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  <w:r>
        <w:rPr>
          <w:rFonts w:cs="Georgia"/>
          <w:color w:val="000000"/>
          <w:sz w:val="20"/>
          <w:szCs w:val="20"/>
          <w:lang w:val="nb-NO" w:eastAsia="nb-NO"/>
        </w:rPr>
        <w:tab/>
      </w:r>
    </w:p>
    <w:p w14:paraId="365DF6EE" w14:textId="1199B55A" w:rsidR="004C23AE" w:rsidRDefault="00A06D7A" w:rsidP="00A06D7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 w:themeColor="text1"/>
          <w:sz w:val="20"/>
          <w:szCs w:val="20"/>
          <w:lang w:val="en-US" w:eastAsia="nb-NO"/>
        </w:rPr>
      </w:pPr>
      <w:r w:rsidRPr="00A06D7A">
        <w:rPr>
          <w:rFonts w:cs="Georgia"/>
          <w:color w:val="000000"/>
          <w:sz w:val="20"/>
          <w:szCs w:val="20"/>
          <w:lang w:val="en-US" w:eastAsia="nb-NO"/>
        </w:rPr>
        <w:lastRenderedPageBreak/>
        <w:t>2017</w:t>
      </w:r>
      <w:r w:rsidRPr="00A06D7A">
        <w:rPr>
          <w:rFonts w:cs="Georgia"/>
          <w:color w:val="000000"/>
          <w:sz w:val="20"/>
          <w:szCs w:val="20"/>
          <w:lang w:val="en-US" w:eastAsia="nb-NO"/>
        </w:rPr>
        <w:tab/>
      </w:r>
      <w:r w:rsidR="004C23AE">
        <w:rPr>
          <w:rFonts w:cs="Georgia"/>
          <w:color w:val="000000" w:themeColor="text1"/>
          <w:sz w:val="20"/>
          <w:szCs w:val="20"/>
          <w:lang w:val="en-US" w:eastAsia="nb-NO"/>
        </w:rPr>
        <w:t>‘When It’s Not Safe to Sleep - The sleep patterns of the homeless reveal the vulnerabilities of street</w:t>
      </w:r>
      <w:r>
        <w:rPr>
          <w:rFonts w:cs="Georgia"/>
          <w:color w:val="000000" w:themeColor="text1"/>
          <w:sz w:val="20"/>
          <w:szCs w:val="20"/>
          <w:lang w:val="en-US" w:eastAsia="nb-NO"/>
        </w:rPr>
        <w:t xml:space="preserve"> </w:t>
      </w:r>
      <w:r>
        <w:rPr>
          <w:rFonts w:cs="Georgia"/>
          <w:color w:val="000000" w:themeColor="text1"/>
          <w:sz w:val="20"/>
          <w:szCs w:val="20"/>
          <w:lang w:val="en-US" w:eastAsia="nb-NO"/>
        </w:rPr>
        <w:tab/>
      </w:r>
      <w:r>
        <w:rPr>
          <w:rFonts w:cs="Georgia"/>
          <w:color w:val="000000" w:themeColor="text1"/>
          <w:sz w:val="20"/>
          <w:szCs w:val="20"/>
          <w:lang w:val="en-US" w:eastAsia="nb-NO"/>
        </w:rPr>
        <w:tab/>
      </w:r>
      <w:r w:rsidR="004C23AE">
        <w:rPr>
          <w:rFonts w:cs="Georgia"/>
          <w:color w:val="000000" w:themeColor="text1"/>
          <w:sz w:val="20"/>
          <w:szCs w:val="20"/>
          <w:lang w:val="en-US" w:eastAsia="nb-NO"/>
        </w:rPr>
        <w:t>life’ (reportage and photo about youth’s sleep practices on the street in Brazil), SAPIE</w:t>
      </w:r>
      <w:r>
        <w:rPr>
          <w:rFonts w:cs="Georgia"/>
          <w:color w:val="000000" w:themeColor="text1"/>
          <w:sz w:val="20"/>
          <w:szCs w:val="20"/>
          <w:lang w:val="en-US" w:eastAsia="nb-NO"/>
        </w:rPr>
        <w:t xml:space="preserve">NS </w:t>
      </w:r>
      <w:r>
        <w:rPr>
          <w:rFonts w:cs="Georgia"/>
          <w:color w:val="000000" w:themeColor="text1"/>
          <w:sz w:val="20"/>
          <w:szCs w:val="20"/>
          <w:lang w:val="en-US" w:eastAsia="nb-NO"/>
        </w:rPr>
        <w:tab/>
      </w:r>
      <w:r>
        <w:rPr>
          <w:rFonts w:cs="Georgia"/>
          <w:color w:val="000000" w:themeColor="text1"/>
          <w:sz w:val="20"/>
          <w:szCs w:val="20"/>
          <w:lang w:val="en-US" w:eastAsia="nb-NO"/>
        </w:rPr>
        <w:tab/>
      </w:r>
      <w:r>
        <w:rPr>
          <w:rFonts w:cs="Georgia"/>
          <w:color w:val="000000" w:themeColor="text1"/>
          <w:sz w:val="20"/>
          <w:szCs w:val="20"/>
          <w:lang w:val="en-US" w:eastAsia="nb-NO"/>
        </w:rPr>
        <w:tab/>
      </w:r>
      <w:r>
        <w:rPr>
          <w:rFonts w:cs="Georgia"/>
          <w:color w:val="000000" w:themeColor="text1"/>
          <w:sz w:val="20"/>
          <w:szCs w:val="20"/>
          <w:lang w:val="en-US" w:eastAsia="nb-NO"/>
        </w:rPr>
        <w:tab/>
      </w:r>
      <w:hyperlink r:id="rId15" w:history="1">
        <w:r w:rsidR="004C23AE">
          <w:rPr>
            <w:rStyle w:val="Hyperkobling"/>
            <w:rFonts w:cs="Georgia"/>
            <w:sz w:val="20"/>
            <w:szCs w:val="20"/>
            <w:lang w:val="en-US" w:eastAsia="nb-NO"/>
          </w:rPr>
          <w:t>https://www.sapiens.org/culture/homeless-sleep-salvador-brazil/</w:t>
        </w:r>
      </w:hyperlink>
    </w:p>
    <w:p w14:paraId="4DD6D437" w14:textId="308309D1" w:rsidR="00602AC3" w:rsidRPr="00A06D7A" w:rsidRDefault="00A06D7A" w:rsidP="00A06D7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20"/>
          <w:szCs w:val="20"/>
          <w:lang w:val="nb-NO" w:eastAsia="nb-NO"/>
        </w:rPr>
      </w:pPr>
      <w:r w:rsidRPr="00A06D7A">
        <w:rPr>
          <w:rFonts w:cs="Georgia"/>
          <w:color w:val="000000"/>
          <w:sz w:val="20"/>
          <w:szCs w:val="20"/>
          <w:lang w:val="nb-NO" w:eastAsia="nb-NO"/>
        </w:rPr>
        <w:t>2016</w:t>
      </w:r>
      <w:r w:rsidRPr="00A06D7A">
        <w:rPr>
          <w:rFonts w:cs="Georgia"/>
          <w:color w:val="000000"/>
          <w:sz w:val="20"/>
          <w:szCs w:val="20"/>
          <w:lang w:val="nb-NO" w:eastAsia="nb-NO"/>
        </w:rPr>
        <w:tab/>
      </w:r>
      <w:r w:rsidR="00602AC3" w:rsidRPr="00A06D7A">
        <w:rPr>
          <w:rFonts w:cs="Georgia"/>
          <w:color w:val="000000"/>
          <w:sz w:val="20"/>
          <w:szCs w:val="20"/>
          <w:lang w:val="nb-NO" w:eastAsia="nb-NO"/>
        </w:rPr>
        <w:t>‘Vokser opp i frykt’ (</w:t>
      </w:r>
      <w:proofErr w:type="spellStart"/>
      <w:r w:rsidR="00602AC3" w:rsidRPr="00A06D7A">
        <w:rPr>
          <w:rFonts w:cs="Georgia"/>
          <w:color w:val="000000"/>
          <w:sz w:val="20"/>
          <w:szCs w:val="20"/>
          <w:lang w:val="nb-NO" w:eastAsia="nb-NO"/>
        </w:rPr>
        <w:t>reportage</w:t>
      </w:r>
      <w:proofErr w:type="spellEnd"/>
      <w:r w:rsidR="00602AC3" w:rsidRPr="00A06D7A">
        <w:rPr>
          <w:rFonts w:cs="Georgia"/>
          <w:color w:val="000000"/>
          <w:sz w:val="20"/>
          <w:szCs w:val="20"/>
          <w:lang w:val="nb-NO" w:eastAsia="nb-NO"/>
        </w:rPr>
        <w:t xml:space="preserve"> and </w:t>
      </w:r>
      <w:proofErr w:type="spellStart"/>
      <w:r w:rsidR="00602AC3" w:rsidRPr="00A06D7A">
        <w:rPr>
          <w:rFonts w:cs="Georgia"/>
          <w:color w:val="000000"/>
          <w:sz w:val="20"/>
          <w:szCs w:val="20"/>
          <w:lang w:val="nb-NO" w:eastAsia="nb-NO"/>
        </w:rPr>
        <w:t>photo</w:t>
      </w:r>
      <w:proofErr w:type="spellEnd"/>
      <w:r w:rsidRPr="00A06D7A">
        <w:rPr>
          <w:rFonts w:cs="Georgia"/>
          <w:color w:val="000000"/>
          <w:sz w:val="20"/>
          <w:szCs w:val="20"/>
          <w:lang w:val="nb-NO" w:eastAsia="nb-NO"/>
        </w:rPr>
        <w:t>), Gemini</w:t>
      </w:r>
      <w:r w:rsidR="00602AC3" w:rsidRPr="00A06D7A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  <w:hyperlink r:id="rId16" w:history="1">
        <w:r w:rsidR="00602AC3" w:rsidRPr="00A06D7A">
          <w:rPr>
            <w:rStyle w:val="Hyperkobling"/>
            <w:rFonts w:cs="Georgia"/>
            <w:sz w:val="20"/>
            <w:szCs w:val="20"/>
            <w:lang w:val="nb-NO" w:eastAsia="nb-NO"/>
          </w:rPr>
          <w:t>http://gemini.no/2016/08/vokser-opp-i-frykt/</w:t>
        </w:r>
      </w:hyperlink>
      <w:r w:rsidR="00602AC3" w:rsidRPr="00A06D7A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</w:p>
    <w:p w14:paraId="45980DF5" w14:textId="47F6F917" w:rsidR="00602AC3" w:rsidRPr="00487883" w:rsidRDefault="00A06D7A" w:rsidP="00A06D7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20"/>
          <w:szCs w:val="20"/>
          <w:lang w:val="nb-NO" w:eastAsia="nb-NO"/>
        </w:rPr>
      </w:pPr>
      <w:r>
        <w:rPr>
          <w:rFonts w:cs="Georgia"/>
          <w:color w:val="000000"/>
          <w:sz w:val="20"/>
          <w:szCs w:val="20"/>
          <w:lang w:val="nb-NO" w:eastAsia="nb-NO"/>
        </w:rPr>
        <w:t>2016</w:t>
      </w:r>
      <w:r>
        <w:rPr>
          <w:rFonts w:cs="Georgia"/>
          <w:color w:val="000000"/>
          <w:sz w:val="20"/>
          <w:szCs w:val="20"/>
          <w:lang w:val="nb-NO" w:eastAsia="nb-NO"/>
        </w:rPr>
        <w:tab/>
      </w:r>
      <w:r w:rsidR="00602AC3" w:rsidRPr="00487883">
        <w:rPr>
          <w:rFonts w:cs="Georgia"/>
          <w:color w:val="000000"/>
          <w:sz w:val="20"/>
          <w:szCs w:val="20"/>
          <w:lang w:val="nb-NO" w:eastAsia="nb-NO"/>
        </w:rPr>
        <w:t>‘Narkotikakriminalitetens bivirkninger’ (</w:t>
      </w:r>
      <w:proofErr w:type="spellStart"/>
      <w:r w:rsidR="00602AC3" w:rsidRPr="00487883">
        <w:rPr>
          <w:rFonts w:cs="Georgia"/>
          <w:color w:val="000000"/>
          <w:sz w:val="20"/>
          <w:szCs w:val="20"/>
          <w:lang w:val="nb-NO" w:eastAsia="nb-NO"/>
        </w:rPr>
        <w:t>reportage</w:t>
      </w:r>
      <w:proofErr w:type="spellEnd"/>
      <w:r w:rsidR="00602AC3" w:rsidRPr="00487883">
        <w:rPr>
          <w:rFonts w:cs="Georgia"/>
          <w:color w:val="000000"/>
          <w:sz w:val="20"/>
          <w:szCs w:val="20"/>
          <w:lang w:val="nb-NO" w:eastAsia="nb-NO"/>
        </w:rPr>
        <w:t xml:space="preserve"> and </w:t>
      </w:r>
      <w:proofErr w:type="spellStart"/>
      <w:r w:rsidR="00602AC3" w:rsidRPr="00487883">
        <w:rPr>
          <w:rFonts w:cs="Georgia"/>
          <w:color w:val="000000"/>
          <w:sz w:val="20"/>
          <w:szCs w:val="20"/>
          <w:lang w:val="nb-NO" w:eastAsia="nb-NO"/>
        </w:rPr>
        <w:t>photo</w:t>
      </w:r>
      <w:proofErr w:type="spellEnd"/>
      <w:r>
        <w:rPr>
          <w:rFonts w:cs="Georgia"/>
          <w:color w:val="000000"/>
          <w:sz w:val="20"/>
          <w:szCs w:val="20"/>
          <w:lang w:val="nb-NO" w:eastAsia="nb-NO"/>
        </w:rPr>
        <w:t xml:space="preserve">, 2 </w:t>
      </w:r>
      <w:proofErr w:type="spellStart"/>
      <w:r>
        <w:rPr>
          <w:rFonts w:cs="Georgia"/>
          <w:color w:val="000000"/>
          <w:sz w:val="20"/>
          <w:szCs w:val="20"/>
          <w:lang w:val="nb-NO" w:eastAsia="nb-NO"/>
        </w:rPr>
        <w:t>pages</w:t>
      </w:r>
      <w:proofErr w:type="spellEnd"/>
      <w:r>
        <w:rPr>
          <w:rFonts w:cs="Georgia"/>
          <w:color w:val="000000"/>
          <w:sz w:val="20"/>
          <w:szCs w:val="20"/>
          <w:lang w:val="nb-NO" w:eastAsia="nb-NO"/>
        </w:rPr>
        <w:t xml:space="preserve">), Under Dusken </w:t>
      </w:r>
      <w:r w:rsidR="00602AC3" w:rsidRPr="00487883">
        <w:rPr>
          <w:rFonts w:cs="Georgia"/>
          <w:color w:val="000000"/>
          <w:sz w:val="20"/>
          <w:szCs w:val="20"/>
          <w:lang w:val="nb-NO" w:eastAsia="nb-NO"/>
        </w:rPr>
        <w:t>10</w:t>
      </w:r>
      <w:r>
        <w:rPr>
          <w:rFonts w:cs="Georgia"/>
          <w:color w:val="000000"/>
          <w:sz w:val="20"/>
          <w:szCs w:val="20"/>
          <w:lang w:val="nb-NO" w:eastAsia="nb-NO"/>
        </w:rPr>
        <w:t xml:space="preserve"> (</w:t>
      </w:r>
      <w:r w:rsidR="00602AC3" w:rsidRPr="00487883">
        <w:rPr>
          <w:rFonts w:cs="Georgia"/>
          <w:color w:val="000000"/>
          <w:sz w:val="20"/>
          <w:szCs w:val="20"/>
          <w:lang w:val="nb-NO" w:eastAsia="nb-NO"/>
        </w:rPr>
        <w:t>102</w:t>
      </w:r>
      <w:r>
        <w:rPr>
          <w:rFonts w:cs="Georgia"/>
          <w:color w:val="000000"/>
          <w:sz w:val="20"/>
          <w:szCs w:val="20"/>
          <w:lang w:val="nb-NO" w:eastAsia="nb-NO"/>
        </w:rPr>
        <w:t>)</w:t>
      </w:r>
      <w:r w:rsidR="00602AC3" w:rsidRPr="00487883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  <w:hyperlink r:id="rId17" w:history="1">
        <w:r w:rsidR="00602AC3" w:rsidRPr="00487883">
          <w:rPr>
            <w:rStyle w:val="Hyperkobling"/>
            <w:rFonts w:cs="Georgia"/>
            <w:sz w:val="20"/>
            <w:szCs w:val="20"/>
            <w:lang w:val="nb-NO" w:eastAsia="nb-NO"/>
          </w:rPr>
          <w:t>http://dusken.no/media/publications/2016/UD-2016-10.pdf</w:t>
        </w:r>
      </w:hyperlink>
    </w:p>
    <w:p w14:paraId="755C50E2" w14:textId="25B64539" w:rsidR="007C02B0" w:rsidRPr="00A06D7A" w:rsidRDefault="00A06D7A" w:rsidP="00A06D7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20"/>
          <w:szCs w:val="20"/>
          <w:lang w:val="en-US" w:eastAsia="nb-NO"/>
        </w:rPr>
      </w:pPr>
      <w:r w:rsidRPr="00A06D7A">
        <w:rPr>
          <w:rFonts w:cs="Georgia"/>
          <w:color w:val="000000"/>
          <w:sz w:val="20"/>
          <w:szCs w:val="20"/>
          <w:lang w:val="en-US" w:eastAsia="nb-NO"/>
        </w:rPr>
        <w:t>2012</w:t>
      </w:r>
      <w:r w:rsidRPr="00A06D7A">
        <w:rPr>
          <w:rFonts w:cs="Georgia"/>
          <w:color w:val="000000"/>
          <w:sz w:val="20"/>
          <w:szCs w:val="20"/>
          <w:lang w:val="en-US" w:eastAsia="nb-NO"/>
        </w:rPr>
        <w:tab/>
      </w:r>
      <w:r w:rsidR="007C02B0" w:rsidRPr="00A06D7A">
        <w:rPr>
          <w:rFonts w:cs="Georgia"/>
          <w:color w:val="000000"/>
          <w:sz w:val="20"/>
          <w:szCs w:val="20"/>
          <w:lang w:val="en-US" w:eastAsia="nb-NO"/>
        </w:rPr>
        <w:t>‘</w:t>
      </w:r>
      <w:proofErr w:type="spellStart"/>
      <w:r w:rsidR="007C02B0" w:rsidRPr="00A06D7A">
        <w:rPr>
          <w:rFonts w:cs="Georgia"/>
          <w:color w:val="000000"/>
          <w:sz w:val="20"/>
          <w:szCs w:val="20"/>
          <w:lang w:val="en-US" w:eastAsia="nb-NO"/>
        </w:rPr>
        <w:t>Kjærlighetsflyktningene</w:t>
      </w:r>
      <w:proofErr w:type="spellEnd"/>
      <w:r w:rsidR="007C02B0" w:rsidRPr="00A06D7A">
        <w:rPr>
          <w:rFonts w:cs="Georgia"/>
          <w:color w:val="000000"/>
          <w:sz w:val="20"/>
          <w:szCs w:val="20"/>
          <w:lang w:val="en-US" w:eastAsia="nb-NO"/>
        </w:rPr>
        <w:t>’ (reportage and photo</w:t>
      </w:r>
      <w:r w:rsidR="0028259C" w:rsidRPr="00A06D7A">
        <w:rPr>
          <w:rFonts w:cs="Georgia"/>
          <w:color w:val="000000"/>
          <w:sz w:val="20"/>
          <w:szCs w:val="20"/>
          <w:lang w:val="en-US" w:eastAsia="nb-NO"/>
        </w:rPr>
        <w:t xml:space="preserve"> about how couples avoid Norwegian immigrant law</w:t>
      </w:r>
      <w:r w:rsidR="007C02B0" w:rsidRPr="00A06D7A">
        <w:rPr>
          <w:rFonts w:cs="Georgia"/>
          <w:color w:val="000000"/>
          <w:sz w:val="20"/>
          <w:szCs w:val="20"/>
          <w:lang w:val="en-US" w:eastAsia="nb-NO"/>
        </w:rPr>
        <w:t>, 8</w:t>
      </w:r>
      <w:r w:rsidR="00A65F55">
        <w:rPr>
          <w:rFonts w:cs="Georgia"/>
          <w:color w:val="000000"/>
          <w:sz w:val="20"/>
          <w:szCs w:val="20"/>
          <w:lang w:val="en-US" w:eastAsia="nb-NO"/>
        </w:rPr>
        <w:t xml:space="preserve"> </w:t>
      </w:r>
      <w:r w:rsidRPr="00A06D7A">
        <w:rPr>
          <w:rFonts w:cs="Georgia"/>
          <w:color w:val="000000"/>
          <w:sz w:val="20"/>
          <w:szCs w:val="20"/>
          <w:lang w:val="en-US" w:eastAsia="nb-NO"/>
        </w:rPr>
        <w:t xml:space="preserve">pages), Ny </w:t>
      </w:r>
      <w:proofErr w:type="spellStart"/>
      <w:r w:rsidRPr="00A06D7A">
        <w:rPr>
          <w:rFonts w:cs="Georgia"/>
          <w:color w:val="000000"/>
          <w:sz w:val="20"/>
          <w:szCs w:val="20"/>
          <w:lang w:val="en-US" w:eastAsia="nb-NO"/>
        </w:rPr>
        <w:t>Tid</w:t>
      </w:r>
      <w:proofErr w:type="spellEnd"/>
      <w:r w:rsidRPr="00A06D7A">
        <w:rPr>
          <w:rFonts w:cs="Georgia"/>
          <w:color w:val="000000"/>
          <w:sz w:val="20"/>
          <w:szCs w:val="20"/>
          <w:lang w:val="en-US" w:eastAsia="nb-NO"/>
        </w:rPr>
        <w:t xml:space="preserve"> </w:t>
      </w:r>
      <w:r w:rsidR="007C02B0" w:rsidRPr="00A06D7A">
        <w:rPr>
          <w:rFonts w:cs="Georgia"/>
          <w:color w:val="000000"/>
          <w:sz w:val="20"/>
          <w:szCs w:val="20"/>
          <w:lang w:val="en-US" w:eastAsia="nb-NO"/>
        </w:rPr>
        <w:t>7</w:t>
      </w:r>
      <w:r w:rsidRPr="00A06D7A">
        <w:rPr>
          <w:rFonts w:cs="Georgia"/>
          <w:color w:val="000000"/>
          <w:sz w:val="20"/>
          <w:szCs w:val="20"/>
          <w:lang w:val="en-US" w:eastAsia="nb-NO"/>
        </w:rPr>
        <w:t>(</w:t>
      </w:r>
      <w:r w:rsidR="007C02B0" w:rsidRPr="00A06D7A">
        <w:rPr>
          <w:rFonts w:cs="Georgia"/>
          <w:color w:val="000000"/>
          <w:sz w:val="20"/>
          <w:szCs w:val="20"/>
          <w:lang w:val="en-US" w:eastAsia="nb-NO"/>
        </w:rPr>
        <w:t>60</w:t>
      </w:r>
      <w:r w:rsidRPr="00A06D7A">
        <w:rPr>
          <w:rFonts w:cs="Georgia"/>
          <w:color w:val="000000"/>
          <w:sz w:val="20"/>
          <w:szCs w:val="20"/>
          <w:lang w:val="en-US" w:eastAsia="nb-NO"/>
        </w:rPr>
        <w:t>)</w:t>
      </w:r>
      <w:r w:rsidR="007C02B0" w:rsidRPr="00A06D7A">
        <w:rPr>
          <w:rFonts w:cs="Georgia"/>
          <w:color w:val="000000"/>
          <w:sz w:val="20"/>
          <w:szCs w:val="20"/>
          <w:lang w:val="en-US" w:eastAsia="nb-NO"/>
        </w:rPr>
        <w:t xml:space="preserve"> </w:t>
      </w:r>
    </w:p>
    <w:p w14:paraId="7197E8FB" w14:textId="5C8A612A" w:rsidR="007C02B0" w:rsidRPr="00A06D7A" w:rsidRDefault="00A06D7A" w:rsidP="00A06D7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20"/>
          <w:szCs w:val="20"/>
          <w:lang w:val="en-US" w:eastAsia="nb-NO"/>
        </w:rPr>
      </w:pPr>
      <w:r w:rsidRPr="00A06D7A">
        <w:rPr>
          <w:rFonts w:cs="Georgia"/>
          <w:color w:val="000000"/>
          <w:sz w:val="20"/>
          <w:szCs w:val="20"/>
          <w:lang w:val="en-US" w:eastAsia="nb-NO"/>
        </w:rPr>
        <w:t>2010</w:t>
      </w:r>
      <w:r w:rsidRPr="00A06D7A">
        <w:rPr>
          <w:rFonts w:cs="Georgia"/>
          <w:color w:val="000000"/>
          <w:sz w:val="20"/>
          <w:szCs w:val="20"/>
          <w:lang w:val="en-US" w:eastAsia="nb-NO"/>
        </w:rPr>
        <w:tab/>
      </w:r>
      <w:r w:rsidR="007C02B0" w:rsidRPr="00A06D7A">
        <w:rPr>
          <w:rFonts w:cs="Georgia"/>
          <w:color w:val="000000"/>
          <w:sz w:val="20"/>
          <w:szCs w:val="20"/>
          <w:lang w:val="en-US" w:eastAsia="nb-NO"/>
        </w:rPr>
        <w:t>‘Crack-</w:t>
      </w:r>
      <w:proofErr w:type="spellStart"/>
      <w:r w:rsidR="007C02B0" w:rsidRPr="00A06D7A">
        <w:rPr>
          <w:rFonts w:cs="Georgia"/>
          <w:color w:val="000000"/>
          <w:sz w:val="20"/>
          <w:szCs w:val="20"/>
          <w:lang w:val="en-US" w:eastAsia="nb-NO"/>
        </w:rPr>
        <w:t>krigen</w:t>
      </w:r>
      <w:proofErr w:type="spellEnd"/>
      <w:r w:rsidR="007C02B0" w:rsidRPr="00A06D7A">
        <w:rPr>
          <w:rFonts w:cs="Georgia"/>
          <w:color w:val="000000"/>
          <w:sz w:val="20"/>
          <w:szCs w:val="20"/>
          <w:lang w:val="en-US" w:eastAsia="nb-NO"/>
        </w:rPr>
        <w:t>’ (reportage and photo</w:t>
      </w:r>
      <w:r w:rsidR="0028259C" w:rsidRPr="00A06D7A">
        <w:rPr>
          <w:rFonts w:cs="Georgia"/>
          <w:color w:val="000000"/>
          <w:sz w:val="20"/>
          <w:szCs w:val="20"/>
          <w:lang w:val="en-US" w:eastAsia="nb-NO"/>
        </w:rPr>
        <w:t xml:space="preserve"> about the crack epidemic on the street</w:t>
      </w:r>
      <w:r w:rsidR="00050A38" w:rsidRPr="00A06D7A">
        <w:rPr>
          <w:rFonts w:cs="Georgia"/>
          <w:color w:val="000000"/>
          <w:sz w:val="20"/>
          <w:szCs w:val="20"/>
          <w:lang w:val="en-US" w:eastAsia="nb-NO"/>
        </w:rPr>
        <w:t>s</w:t>
      </w:r>
      <w:r w:rsidR="0028259C" w:rsidRPr="00A06D7A">
        <w:rPr>
          <w:rFonts w:cs="Georgia"/>
          <w:color w:val="000000"/>
          <w:sz w:val="20"/>
          <w:szCs w:val="20"/>
          <w:lang w:val="en-US" w:eastAsia="nb-NO"/>
        </w:rPr>
        <w:t xml:space="preserve"> of Salvador, Brazil</w:t>
      </w:r>
      <w:r w:rsidR="007C02B0" w:rsidRPr="00A06D7A">
        <w:rPr>
          <w:rFonts w:cs="Georgia"/>
          <w:color w:val="000000"/>
          <w:sz w:val="20"/>
          <w:szCs w:val="20"/>
          <w:lang w:val="en-US" w:eastAsia="nb-NO"/>
        </w:rPr>
        <w:t>, 10</w:t>
      </w:r>
      <w:r>
        <w:rPr>
          <w:rFonts w:cs="Georgia"/>
          <w:color w:val="000000"/>
          <w:sz w:val="20"/>
          <w:szCs w:val="20"/>
          <w:lang w:val="en-US" w:eastAsia="nb-NO"/>
        </w:rPr>
        <w:t xml:space="preserve"> </w:t>
      </w:r>
      <w:r w:rsidR="007C02B0" w:rsidRPr="00A06D7A">
        <w:rPr>
          <w:rFonts w:cs="Georgia"/>
          <w:color w:val="000000"/>
          <w:sz w:val="20"/>
          <w:szCs w:val="20"/>
          <w:lang w:val="en-US" w:eastAsia="nb-NO"/>
        </w:rPr>
        <w:t>pages</w:t>
      </w:r>
      <w:r>
        <w:rPr>
          <w:rFonts w:cs="Georgia"/>
          <w:color w:val="000000"/>
          <w:sz w:val="20"/>
          <w:szCs w:val="20"/>
          <w:lang w:val="en-US" w:eastAsia="nb-NO"/>
        </w:rPr>
        <w:t xml:space="preserve">), </w:t>
      </w:r>
      <w:proofErr w:type="spellStart"/>
      <w:r>
        <w:rPr>
          <w:rFonts w:cs="Georgia"/>
          <w:color w:val="000000"/>
          <w:sz w:val="20"/>
          <w:szCs w:val="20"/>
          <w:lang w:val="en-US" w:eastAsia="nb-NO"/>
        </w:rPr>
        <w:t>Verdensmagasinet</w:t>
      </w:r>
      <w:proofErr w:type="spellEnd"/>
      <w:r>
        <w:rPr>
          <w:rFonts w:cs="Georgia"/>
          <w:color w:val="000000"/>
          <w:sz w:val="20"/>
          <w:szCs w:val="20"/>
          <w:lang w:val="en-US" w:eastAsia="nb-NO"/>
        </w:rPr>
        <w:t xml:space="preserve"> X nr.1</w:t>
      </w:r>
      <w:r w:rsidR="007C02B0" w:rsidRPr="00A06D7A">
        <w:rPr>
          <w:rFonts w:cs="Georgia"/>
          <w:color w:val="000000"/>
          <w:sz w:val="20"/>
          <w:szCs w:val="20"/>
          <w:lang w:val="en-US" w:eastAsia="nb-NO"/>
        </w:rPr>
        <w:t xml:space="preserve"> </w:t>
      </w:r>
    </w:p>
    <w:p w14:paraId="6BD1E130" w14:textId="16373EFF" w:rsidR="007C02B0" w:rsidRPr="0028259C" w:rsidRDefault="00A06D7A" w:rsidP="00A06D7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t>2009</w:t>
      </w:r>
      <w:r>
        <w:rPr>
          <w:rFonts w:cs="Georgia"/>
          <w:color w:val="000000"/>
          <w:sz w:val="20"/>
          <w:szCs w:val="20"/>
          <w:lang w:val="en-US" w:eastAsia="nb-NO"/>
        </w:rPr>
        <w:tab/>
      </w:r>
      <w:r w:rsidR="007C02B0" w:rsidRPr="0028259C">
        <w:rPr>
          <w:rFonts w:cs="Georgia"/>
          <w:color w:val="000000"/>
          <w:sz w:val="20"/>
          <w:szCs w:val="20"/>
          <w:lang w:val="en-US" w:eastAsia="nb-NO"/>
        </w:rPr>
        <w:t>‘</w:t>
      </w:r>
      <w:proofErr w:type="spellStart"/>
      <w:r w:rsidR="007C02B0" w:rsidRPr="0028259C">
        <w:rPr>
          <w:rFonts w:cs="Georgia"/>
          <w:color w:val="000000"/>
          <w:sz w:val="20"/>
          <w:szCs w:val="20"/>
          <w:lang w:val="en-US" w:eastAsia="nb-NO"/>
        </w:rPr>
        <w:t>Dødens</w:t>
      </w:r>
      <w:proofErr w:type="spellEnd"/>
      <w:r w:rsidR="007C02B0" w:rsidRPr="0028259C">
        <w:rPr>
          <w:rFonts w:cs="Georgia"/>
          <w:color w:val="000000"/>
          <w:sz w:val="20"/>
          <w:szCs w:val="20"/>
          <w:lang w:val="en-US" w:eastAsia="nb-NO"/>
        </w:rPr>
        <w:t xml:space="preserve"> </w:t>
      </w:r>
      <w:proofErr w:type="spellStart"/>
      <w:r w:rsidR="007C02B0" w:rsidRPr="0028259C">
        <w:rPr>
          <w:rFonts w:cs="Georgia"/>
          <w:color w:val="000000"/>
          <w:sz w:val="20"/>
          <w:szCs w:val="20"/>
          <w:lang w:val="en-US" w:eastAsia="nb-NO"/>
        </w:rPr>
        <w:t>regissør</w:t>
      </w:r>
      <w:proofErr w:type="spellEnd"/>
      <w:r w:rsidR="007C02B0" w:rsidRPr="0028259C">
        <w:rPr>
          <w:rFonts w:cs="Georgia"/>
          <w:color w:val="000000"/>
          <w:sz w:val="20"/>
          <w:szCs w:val="20"/>
          <w:lang w:val="en-US" w:eastAsia="nb-NO"/>
        </w:rPr>
        <w:t>’ (reportage and photo</w:t>
      </w:r>
      <w:r w:rsidR="0028259C" w:rsidRPr="0028259C">
        <w:rPr>
          <w:rFonts w:cs="Georgia"/>
          <w:color w:val="000000"/>
          <w:sz w:val="20"/>
          <w:szCs w:val="20"/>
          <w:lang w:val="en-US" w:eastAsia="nb-NO"/>
        </w:rPr>
        <w:t xml:space="preserve"> about the employee who takes photos and register the</w:t>
      </w:r>
      <w:r>
        <w:rPr>
          <w:rFonts w:cs="Georgia"/>
          <w:color w:val="000000"/>
          <w:sz w:val="20"/>
          <w:szCs w:val="20"/>
          <w:lang w:val="en-US" w:eastAsia="nb-NO"/>
        </w:rPr>
        <w:t xml:space="preserve"> </w:t>
      </w:r>
      <w:r>
        <w:rPr>
          <w:rFonts w:cs="Georgia"/>
          <w:color w:val="000000"/>
          <w:sz w:val="20"/>
          <w:szCs w:val="20"/>
          <w:lang w:val="en-US" w:eastAsia="nb-NO"/>
        </w:rPr>
        <w:tab/>
      </w:r>
      <w:r>
        <w:rPr>
          <w:rFonts w:cs="Georgia"/>
          <w:color w:val="000000"/>
          <w:sz w:val="20"/>
          <w:szCs w:val="20"/>
          <w:lang w:val="en-US" w:eastAsia="nb-NO"/>
        </w:rPr>
        <w:tab/>
      </w:r>
      <w:r>
        <w:rPr>
          <w:rFonts w:cs="Georgia"/>
          <w:color w:val="000000"/>
          <w:sz w:val="20"/>
          <w:szCs w:val="20"/>
          <w:lang w:val="en-US" w:eastAsia="nb-NO"/>
        </w:rPr>
        <w:tab/>
      </w:r>
      <w:r w:rsidR="0028259C" w:rsidRPr="0028259C">
        <w:rPr>
          <w:rFonts w:cs="Georgia"/>
          <w:color w:val="000000"/>
          <w:sz w:val="20"/>
          <w:szCs w:val="20"/>
          <w:lang w:val="en-US" w:eastAsia="nb-NO"/>
        </w:rPr>
        <w:t>unidentified corpses at the forensic institute in Salvador, Brazil</w:t>
      </w:r>
      <w:r w:rsidR="007C02B0" w:rsidRPr="0028259C">
        <w:rPr>
          <w:rFonts w:cs="Georgia"/>
          <w:color w:val="000000"/>
          <w:sz w:val="20"/>
          <w:szCs w:val="20"/>
          <w:lang w:val="en-US" w:eastAsia="nb-NO"/>
        </w:rPr>
        <w:t xml:space="preserve">, 2 pages), </w:t>
      </w:r>
      <w:proofErr w:type="spellStart"/>
      <w:r w:rsidR="007C02B0" w:rsidRPr="0028259C">
        <w:rPr>
          <w:rFonts w:cs="Georgia"/>
          <w:color w:val="000000"/>
          <w:sz w:val="20"/>
          <w:szCs w:val="20"/>
          <w:lang w:val="en-US" w:eastAsia="nb-NO"/>
        </w:rPr>
        <w:t>LatinAmerika</w:t>
      </w:r>
      <w:proofErr w:type="spellEnd"/>
      <w:r w:rsidR="007C02B0" w:rsidRPr="0028259C">
        <w:rPr>
          <w:rFonts w:cs="Georgia"/>
          <w:color w:val="000000"/>
          <w:sz w:val="20"/>
          <w:szCs w:val="20"/>
          <w:lang w:val="en-US" w:eastAsia="nb-NO"/>
        </w:rPr>
        <w:t xml:space="preserve"> nr.2 2009. </w:t>
      </w:r>
    </w:p>
    <w:p w14:paraId="6DB8DFF4" w14:textId="7F78DEEE" w:rsidR="007C02B0" w:rsidRPr="00A3448B" w:rsidRDefault="00A06D7A" w:rsidP="00A06D7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val="nb-NO" w:eastAsia="nb-NO"/>
        </w:rPr>
      </w:pPr>
      <w:r w:rsidRPr="00A3448B">
        <w:rPr>
          <w:rFonts w:cs="Georgia"/>
          <w:color w:val="000000"/>
          <w:sz w:val="20"/>
          <w:szCs w:val="20"/>
          <w:lang w:val="nb-NO" w:eastAsia="nb-NO"/>
        </w:rPr>
        <w:t>2008</w:t>
      </w:r>
      <w:r w:rsidRPr="00A3448B">
        <w:rPr>
          <w:rFonts w:cs="Georgia"/>
          <w:color w:val="000000"/>
          <w:sz w:val="20"/>
          <w:szCs w:val="20"/>
          <w:lang w:val="nb-NO" w:eastAsia="nb-NO"/>
        </w:rPr>
        <w:tab/>
      </w:r>
      <w:r w:rsidR="007C02B0" w:rsidRPr="00A3448B">
        <w:rPr>
          <w:rFonts w:cs="Georgia"/>
          <w:color w:val="000000"/>
          <w:sz w:val="20"/>
          <w:szCs w:val="20"/>
          <w:lang w:val="nb-NO" w:eastAsia="nb-NO"/>
        </w:rPr>
        <w:t>‘En pause i fengselshverdagen’ (</w:t>
      </w:r>
      <w:proofErr w:type="spellStart"/>
      <w:r w:rsidR="007C02B0" w:rsidRPr="00A3448B">
        <w:rPr>
          <w:rFonts w:cs="Georgia"/>
          <w:color w:val="000000"/>
          <w:sz w:val="20"/>
          <w:szCs w:val="20"/>
          <w:lang w:val="nb-NO" w:eastAsia="nb-NO"/>
        </w:rPr>
        <w:t>reportage</w:t>
      </w:r>
      <w:proofErr w:type="spellEnd"/>
      <w:r w:rsidR="007C02B0" w:rsidRPr="00A3448B">
        <w:rPr>
          <w:rFonts w:cs="Georgia"/>
          <w:color w:val="000000"/>
          <w:sz w:val="20"/>
          <w:szCs w:val="20"/>
          <w:lang w:val="nb-NO" w:eastAsia="nb-NO"/>
        </w:rPr>
        <w:t xml:space="preserve"> and </w:t>
      </w:r>
      <w:proofErr w:type="spellStart"/>
      <w:r w:rsidR="007C02B0" w:rsidRPr="00A3448B">
        <w:rPr>
          <w:rFonts w:cs="Georgia"/>
          <w:color w:val="000000"/>
          <w:sz w:val="20"/>
          <w:szCs w:val="20"/>
          <w:lang w:val="nb-NO" w:eastAsia="nb-NO"/>
        </w:rPr>
        <w:t>photo</w:t>
      </w:r>
      <w:proofErr w:type="spellEnd"/>
      <w:r w:rsidR="0028259C" w:rsidRPr="00A3448B">
        <w:rPr>
          <w:rFonts w:cs="Georgia"/>
          <w:color w:val="000000"/>
          <w:sz w:val="20"/>
          <w:szCs w:val="20"/>
          <w:lang w:val="nb-NO" w:eastAsia="nb-NO"/>
        </w:rPr>
        <w:t xml:space="preserve"> from </w:t>
      </w:r>
      <w:proofErr w:type="spellStart"/>
      <w:r w:rsidR="0028259C" w:rsidRPr="00A3448B">
        <w:rPr>
          <w:rFonts w:cs="Georgia"/>
          <w:color w:val="000000"/>
          <w:sz w:val="20"/>
          <w:szCs w:val="20"/>
          <w:lang w:val="nb-NO" w:eastAsia="nb-NO"/>
        </w:rPr>
        <w:t>the</w:t>
      </w:r>
      <w:proofErr w:type="spellEnd"/>
      <w:r w:rsidR="0028259C" w:rsidRPr="00A3448B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  <w:proofErr w:type="spellStart"/>
      <w:r w:rsidR="0028259C" w:rsidRPr="00A3448B">
        <w:rPr>
          <w:rFonts w:cs="Georgia"/>
          <w:color w:val="000000"/>
          <w:sz w:val="20"/>
          <w:szCs w:val="20"/>
          <w:lang w:val="nb-NO" w:eastAsia="nb-NO"/>
        </w:rPr>
        <w:t>state</w:t>
      </w:r>
      <w:proofErr w:type="spellEnd"/>
      <w:r w:rsidR="0028259C" w:rsidRPr="00A3448B">
        <w:rPr>
          <w:rFonts w:cs="Georgia"/>
          <w:color w:val="000000"/>
          <w:sz w:val="20"/>
          <w:szCs w:val="20"/>
          <w:lang w:val="nb-NO" w:eastAsia="nb-NO"/>
        </w:rPr>
        <w:t xml:space="preserve"> prison in Salvador, Brazil</w:t>
      </w:r>
      <w:r w:rsidR="007C02B0" w:rsidRPr="00A3448B">
        <w:rPr>
          <w:rFonts w:cs="Georgia"/>
          <w:color w:val="000000"/>
          <w:sz w:val="20"/>
          <w:szCs w:val="20"/>
          <w:lang w:val="nb-NO" w:eastAsia="nb-NO"/>
        </w:rPr>
        <w:t>, 8</w:t>
      </w:r>
      <w:r w:rsidRPr="00A3448B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  <w:r w:rsidRPr="00A3448B">
        <w:rPr>
          <w:rFonts w:cs="Georgia"/>
          <w:color w:val="000000"/>
          <w:sz w:val="20"/>
          <w:szCs w:val="20"/>
          <w:lang w:val="nb-NO" w:eastAsia="nb-NO"/>
        </w:rPr>
        <w:tab/>
      </w:r>
      <w:r w:rsidRPr="00A3448B">
        <w:rPr>
          <w:rFonts w:cs="Georgia"/>
          <w:color w:val="000000"/>
          <w:sz w:val="20"/>
          <w:szCs w:val="20"/>
          <w:lang w:val="nb-NO" w:eastAsia="nb-NO"/>
        </w:rPr>
        <w:tab/>
      </w:r>
      <w:r w:rsidRPr="00A3448B">
        <w:rPr>
          <w:rFonts w:cs="Georgia"/>
          <w:color w:val="000000"/>
          <w:sz w:val="20"/>
          <w:szCs w:val="20"/>
          <w:lang w:val="nb-NO" w:eastAsia="nb-NO"/>
        </w:rPr>
        <w:tab/>
      </w:r>
      <w:proofErr w:type="spellStart"/>
      <w:r w:rsidR="007C02B0" w:rsidRPr="00A3448B">
        <w:rPr>
          <w:rFonts w:cs="Georgia"/>
          <w:color w:val="000000"/>
          <w:sz w:val="20"/>
          <w:szCs w:val="20"/>
          <w:lang w:val="nb-NO" w:eastAsia="nb-NO"/>
        </w:rPr>
        <w:t>pages</w:t>
      </w:r>
      <w:proofErr w:type="spellEnd"/>
      <w:r w:rsidR="007C02B0" w:rsidRPr="00A3448B">
        <w:rPr>
          <w:rFonts w:cs="Georgia"/>
          <w:color w:val="000000"/>
          <w:sz w:val="20"/>
          <w:szCs w:val="20"/>
          <w:lang w:val="nb-NO" w:eastAsia="nb-NO"/>
        </w:rPr>
        <w:t xml:space="preserve">), Verdensmagasinet </w:t>
      </w:r>
      <w:proofErr w:type="spellStart"/>
      <w:r w:rsidR="007C02B0" w:rsidRPr="00A3448B">
        <w:rPr>
          <w:rFonts w:cs="Georgia"/>
          <w:color w:val="000000"/>
          <w:sz w:val="20"/>
          <w:szCs w:val="20"/>
          <w:lang w:val="nb-NO" w:eastAsia="nb-NO"/>
        </w:rPr>
        <w:t>X</w:t>
      </w:r>
      <w:proofErr w:type="spellEnd"/>
      <w:r w:rsidR="007C02B0" w:rsidRPr="00A3448B">
        <w:rPr>
          <w:rFonts w:cs="Georgia"/>
          <w:color w:val="000000"/>
          <w:sz w:val="20"/>
          <w:szCs w:val="20"/>
          <w:lang w:val="nb-NO" w:eastAsia="nb-NO"/>
        </w:rPr>
        <w:t xml:space="preserve"> nr. 5. </w:t>
      </w:r>
    </w:p>
    <w:p w14:paraId="56ACCD04" w14:textId="0CEDF80E" w:rsidR="00054C81" w:rsidRDefault="00A06D7A" w:rsidP="00A06D7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val="nb-NO" w:eastAsia="nb-NO"/>
        </w:rPr>
      </w:pPr>
      <w:r w:rsidRPr="00A06D7A">
        <w:rPr>
          <w:rFonts w:cs="Georgia"/>
          <w:color w:val="000000"/>
          <w:sz w:val="20"/>
          <w:szCs w:val="20"/>
          <w:lang w:val="nb-NO" w:eastAsia="nb-NO"/>
        </w:rPr>
        <w:t>2007</w:t>
      </w:r>
      <w:r w:rsidRPr="00A06D7A">
        <w:rPr>
          <w:rFonts w:cs="Georgia"/>
          <w:color w:val="000000"/>
          <w:sz w:val="20"/>
          <w:szCs w:val="20"/>
          <w:lang w:val="nb-NO" w:eastAsia="nb-NO"/>
        </w:rPr>
        <w:tab/>
      </w:r>
      <w:r w:rsidR="007C02B0" w:rsidRPr="00A06D7A">
        <w:rPr>
          <w:rFonts w:cs="Georgia"/>
          <w:color w:val="000000"/>
          <w:sz w:val="20"/>
          <w:szCs w:val="20"/>
          <w:lang w:val="nb-NO" w:eastAsia="nb-NO"/>
        </w:rPr>
        <w:t>‘De navnløse døde’ (</w:t>
      </w:r>
      <w:proofErr w:type="spellStart"/>
      <w:r w:rsidR="007C02B0" w:rsidRPr="00A06D7A">
        <w:rPr>
          <w:rFonts w:cs="Georgia"/>
          <w:color w:val="000000"/>
          <w:sz w:val="20"/>
          <w:szCs w:val="20"/>
          <w:lang w:val="nb-NO" w:eastAsia="nb-NO"/>
        </w:rPr>
        <w:t>photo</w:t>
      </w:r>
      <w:proofErr w:type="spellEnd"/>
      <w:r w:rsidR="007C02B0" w:rsidRPr="00A06D7A">
        <w:rPr>
          <w:rFonts w:cs="Georgia"/>
          <w:color w:val="000000"/>
          <w:sz w:val="20"/>
          <w:szCs w:val="20"/>
          <w:lang w:val="nb-NO" w:eastAsia="nb-NO"/>
        </w:rPr>
        <w:t xml:space="preserve">, 4 </w:t>
      </w:r>
      <w:proofErr w:type="spellStart"/>
      <w:r w:rsidR="007C02B0" w:rsidRPr="00A06D7A">
        <w:rPr>
          <w:rFonts w:cs="Georgia"/>
          <w:color w:val="000000"/>
          <w:sz w:val="20"/>
          <w:szCs w:val="20"/>
          <w:lang w:val="nb-NO" w:eastAsia="nb-NO"/>
        </w:rPr>
        <w:t>pages</w:t>
      </w:r>
      <w:proofErr w:type="spellEnd"/>
      <w:r w:rsidR="007C02B0" w:rsidRPr="00A06D7A">
        <w:rPr>
          <w:rFonts w:cs="Georgia"/>
          <w:color w:val="000000"/>
          <w:sz w:val="20"/>
          <w:szCs w:val="20"/>
          <w:lang w:val="nb-NO" w:eastAsia="nb-NO"/>
        </w:rPr>
        <w:t>), Tidsskrift for Den norske lægeforening nr. 21.</w:t>
      </w:r>
    </w:p>
    <w:p w14:paraId="2051F460" w14:textId="5909C101" w:rsidR="00A06D7A" w:rsidRDefault="00A06D7A" w:rsidP="00A06D7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val="nb-NO" w:eastAsia="nb-NO"/>
        </w:rPr>
      </w:pPr>
    </w:p>
    <w:p w14:paraId="7797E705" w14:textId="77777777" w:rsidR="008F6A0A" w:rsidRDefault="008F6A0A" w:rsidP="008F6A0A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Teaching, </w:t>
      </w:r>
      <w:proofErr w:type="gramStart"/>
      <w:r>
        <w:rPr>
          <w:b/>
          <w:sz w:val="20"/>
          <w:szCs w:val="20"/>
        </w:rPr>
        <w:t>examination</w:t>
      </w:r>
      <w:proofErr w:type="gramEnd"/>
      <w:r>
        <w:rPr>
          <w:b/>
          <w:sz w:val="20"/>
          <w:szCs w:val="20"/>
        </w:rPr>
        <w:t xml:space="preserve"> and supervision (at NOSEB/IPL, NTNU if not stated otherwise)</w:t>
      </w:r>
    </w:p>
    <w:p w14:paraId="033A929B" w14:textId="77777777" w:rsidR="00462A20" w:rsidRPr="00205BFD" w:rsidRDefault="00462A20" w:rsidP="008F6A0A">
      <w:pPr>
        <w:spacing w:after="0" w:line="240" w:lineRule="auto"/>
        <w:rPr>
          <w:sz w:val="14"/>
          <w:szCs w:val="14"/>
        </w:rPr>
      </w:pPr>
    </w:p>
    <w:p w14:paraId="30DB7FCC" w14:textId="188D63CE" w:rsidR="00963C27" w:rsidRDefault="00963C27" w:rsidP="008F6A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2021 -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Main supervisor of PhD candidate Irene Bisasso Hoem </w:t>
      </w:r>
    </w:p>
    <w:p w14:paraId="3E02E26A" w14:textId="7E388132" w:rsidR="002B4A82" w:rsidRDefault="002B4A82" w:rsidP="008F6A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2021 -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supervisor of PhD candidate Trude Kyrkjebø</w:t>
      </w:r>
    </w:p>
    <w:p w14:paraId="49D45BEB" w14:textId="76AA59C1" w:rsidR="001B3C39" w:rsidRDefault="001B3C39" w:rsidP="008F6A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2020</w:t>
      </w:r>
      <w:r w:rsidR="002B4A82">
        <w:rPr>
          <w:sz w:val="20"/>
          <w:szCs w:val="20"/>
        </w:rPr>
        <w:t xml:space="preserve"> -</w:t>
      </w:r>
      <w:r w:rsidR="002B4A82">
        <w:rPr>
          <w:sz w:val="20"/>
          <w:szCs w:val="20"/>
        </w:rPr>
        <w:tab/>
      </w:r>
      <w:r w:rsidR="002B4A82">
        <w:rPr>
          <w:sz w:val="20"/>
          <w:szCs w:val="20"/>
        </w:rPr>
        <w:tab/>
        <w:t>Co-supervisor of PhD candidate Aurora Sørsveen (</w:t>
      </w:r>
      <w:r w:rsidR="004B1C3F">
        <w:rPr>
          <w:sz w:val="20"/>
          <w:szCs w:val="20"/>
        </w:rPr>
        <w:t xml:space="preserve">ISS, </w:t>
      </w:r>
      <w:r w:rsidR="002B4A82">
        <w:rPr>
          <w:sz w:val="20"/>
          <w:szCs w:val="20"/>
        </w:rPr>
        <w:t>NTNU)</w:t>
      </w:r>
    </w:p>
    <w:p w14:paraId="5E1C7368" w14:textId="11CB9308" w:rsidR="008F6A0A" w:rsidRDefault="008F6A0A" w:rsidP="008F6A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2019 -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Co-Supervisor of PhD candidate Elisabeth Leidland (NORD university)</w:t>
      </w:r>
    </w:p>
    <w:p w14:paraId="04844B14" w14:textId="77777777" w:rsidR="008F6A0A" w:rsidRDefault="008F6A0A" w:rsidP="008F6A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2018 -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Course Coordinator, BARN2001 Children’s Rights in a Global Perspective</w:t>
      </w:r>
    </w:p>
    <w:p w14:paraId="62410020" w14:textId="77777777" w:rsidR="008F6A0A" w:rsidRDefault="008F6A0A" w:rsidP="008F6A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2018 -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Supervisor of PhD candidate, Inger Pedersen (NTNU)</w:t>
      </w:r>
    </w:p>
    <w:p w14:paraId="72AEBEDD" w14:textId="77777777" w:rsidR="008F6A0A" w:rsidRDefault="008F6A0A" w:rsidP="008F6A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Administrator in PhD committee in Childhood Studies</w:t>
      </w:r>
    </w:p>
    <w:p w14:paraId="34DD0C10" w14:textId="77777777" w:rsidR="008F6A0A" w:rsidRDefault="008F6A0A" w:rsidP="008F6A0A">
      <w:pPr>
        <w:spacing w:after="0" w:line="240" w:lineRule="auto"/>
        <w:ind w:left="1440" w:hanging="14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2018 </w:t>
      </w:r>
      <w:r>
        <w:rPr>
          <w:sz w:val="20"/>
          <w:szCs w:val="20"/>
          <w:lang w:val="en-US"/>
        </w:rPr>
        <w:tab/>
        <w:t>Course Coordinator, BARN3102 Methods and Ethics in Childhood Studies (MA)</w:t>
      </w:r>
    </w:p>
    <w:p w14:paraId="1F248B52" w14:textId="77777777" w:rsidR="008F6A0A" w:rsidRDefault="008F6A0A" w:rsidP="008F6A0A">
      <w:pPr>
        <w:spacing w:after="0" w:line="240" w:lineRule="auto"/>
        <w:ind w:left="1440" w:hanging="1440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2017 -</w:t>
      </w:r>
      <w:r>
        <w:rPr>
          <w:sz w:val="20"/>
          <w:szCs w:val="20"/>
          <w:lang w:val="nb-NO"/>
        </w:rPr>
        <w:tab/>
        <w:t xml:space="preserve">Co-Supervisor </w:t>
      </w:r>
      <w:proofErr w:type="spellStart"/>
      <w:r>
        <w:rPr>
          <w:sz w:val="20"/>
          <w:szCs w:val="20"/>
          <w:lang w:val="nb-NO"/>
        </w:rPr>
        <w:t>of</w:t>
      </w:r>
      <w:proofErr w:type="spellEnd"/>
      <w:r>
        <w:rPr>
          <w:sz w:val="20"/>
          <w:szCs w:val="20"/>
          <w:lang w:val="nb-NO"/>
        </w:rPr>
        <w:t xml:space="preserve"> </w:t>
      </w:r>
      <w:proofErr w:type="spellStart"/>
      <w:r>
        <w:rPr>
          <w:sz w:val="20"/>
          <w:szCs w:val="20"/>
          <w:lang w:val="nb-NO"/>
        </w:rPr>
        <w:t>PhD</w:t>
      </w:r>
      <w:proofErr w:type="spellEnd"/>
      <w:r>
        <w:rPr>
          <w:sz w:val="20"/>
          <w:szCs w:val="20"/>
          <w:lang w:val="nb-NO"/>
        </w:rPr>
        <w:t xml:space="preserve"> </w:t>
      </w:r>
      <w:proofErr w:type="spellStart"/>
      <w:r>
        <w:rPr>
          <w:sz w:val="20"/>
          <w:szCs w:val="20"/>
          <w:lang w:val="nb-NO"/>
        </w:rPr>
        <w:t>candidate</w:t>
      </w:r>
      <w:proofErr w:type="spellEnd"/>
      <w:r>
        <w:rPr>
          <w:sz w:val="20"/>
          <w:szCs w:val="20"/>
          <w:lang w:val="nb-NO"/>
        </w:rPr>
        <w:t>, Judite Ie (</w:t>
      </w:r>
      <w:proofErr w:type="spellStart"/>
      <w:r>
        <w:rPr>
          <w:sz w:val="20"/>
          <w:szCs w:val="20"/>
          <w:lang w:val="nb-NO"/>
        </w:rPr>
        <w:t>Universidad</w:t>
      </w:r>
      <w:proofErr w:type="spellEnd"/>
      <w:r>
        <w:rPr>
          <w:sz w:val="20"/>
          <w:szCs w:val="20"/>
          <w:lang w:val="nb-NO"/>
        </w:rPr>
        <w:t xml:space="preserve"> de Valladolid, Spain)</w:t>
      </w:r>
    </w:p>
    <w:p w14:paraId="58018388" w14:textId="77777777" w:rsidR="008F6A0A" w:rsidRDefault="008F6A0A" w:rsidP="008F6A0A">
      <w:pPr>
        <w:spacing w:after="0" w:line="240" w:lineRule="auto"/>
        <w:ind w:left="1440" w:hanging="1440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2017</w:t>
      </w:r>
      <w:r>
        <w:rPr>
          <w:sz w:val="20"/>
          <w:szCs w:val="20"/>
          <w:lang w:val="nb-NO"/>
        </w:rPr>
        <w:tab/>
      </w:r>
      <w:proofErr w:type="spellStart"/>
      <w:r>
        <w:rPr>
          <w:sz w:val="20"/>
          <w:szCs w:val="20"/>
          <w:lang w:val="nb-NO"/>
        </w:rPr>
        <w:t>Lecturer</w:t>
      </w:r>
      <w:proofErr w:type="spellEnd"/>
      <w:r>
        <w:rPr>
          <w:sz w:val="20"/>
          <w:szCs w:val="20"/>
          <w:lang w:val="nb-NO"/>
        </w:rPr>
        <w:t>, BARN8206 Narrative metoder i barne- og ungdomsforskning (</w:t>
      </w:r>
      <w:proofErr w:type="spellStart"/>
      <w:r>
        <w:rPr>
          <w:sz w:val="20"/>
          <w:szCs w:val="20"/>
          <w:lang w:val="nb-NO"/>
        </w:rPr>
        <w:t>PhD</w:t>
      </w:r>
      <w:proofErr w:type="spellEnd"/>
      <w:r>
        <w:rPr>
          <w:sz w:val="20"/>
          <w:szCs w:val="20"/>
          <w:lang w:val="nb-NO"/>
        </w:rPr>
        <w:t xml:space="preserve">) </w:t>
      </w:r>
    </w:p>
    <w:p w14:paraId="4D1FE1D4" w14:textId="77777777" w:rsidR="008F6A0A" w:rsidRDefault="008F6A0A" w:rsidP="008F6A0A">
      <w:pPr>
        <w:spacing w:after="0" w:line="240" w:lineRule="auto"/>
        <w:ind w:left="1440" w:hanging="14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2017</w:t>
      </w:r>
      <w:r>
        <w:rPr>
          <w:sz w:val="20"/>
          <w:szCs w:val="20"/>
          <w:lang w:val="en-US"/>
        </w:rPr>
        <w:tab/>
        <w:t xml:space="preserve">Course Coordinator, BARN3300 Children and Development in the global South (MA) </w:t>
      </w:r>
    </w:p>
    <w:p w14:paraId="5B2771A8" w14:textId="77777777" w:rsidR="008F6A0A" w:rsidRDefault="008F6A0A" w:rsidP="008F6A0A">
      <w:pPr>
        <w:spacing w:after="0" w:line="240" w:lineRule="auto"/>
        <w:ind w:left="1440" w:hanging="14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2017 -</w:t>
      </w:r>
      <w:r>
        <w:rPr>
          <w:sz w:val="20"/>
          <w:szCs w:val="20"/>
          <w:lang w:val="en-US"/>
        </w:rPr>
        <w:tab/>
        <w:t xml:space="preserve">Examiner, MA in Social work (University of Stavanger) </w:t>
      </w:r>
    </w:p>
    <w:p w14:paraId="13402C9A" w14:textId="77777777" w:rsidR="008F6A0A" w:rsidRDefault="008F6A0A" w:rsidP="008F6A0A">
      <w:pPr>
        <w:spacing w:after="0" w:line="240" w:lineRule="auto"/>
        <w:ind w:left="1440" w:hanging="14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2016</w:t>
      </w:r>
      <w:r>
        <w:rPr>
          <w:sz w:val="20"/>
          <w:szCs w:val="20"/>
          <w:lang w:val="en-US"/>
        </w:rPr>
        <w:tab/>
        <w:t>Examiner, MA in International Development Studies (Norwegian University of Life Sciences)</w:t>
      </w:r>
    </w:p>
    <w:p w14:paraId="1FFBB902" w14:textId="77777777" w:rsidR="008F6A0A" w:rsidRDefault="008F6A0A" w:rsidP="008F6A0A">
      <w:pPr>
        <w:spacing w:after="0" w:line="240" w:lineRule="auto"/>
        <w:ind w:left="1440" w:hanging="14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2016</w:t>
      </w:r>
      <w:r>
        <w:rPr>
          <w:sz w:val="20"/>
          <w:szCs w:val="20"/>
          <w:lang w:val="en-US"/>
        </w:rPr>
        <w:tab/>
        <w:t xml:space="preserve">Lecturer, PED3009 Qualitative methods and interview  </w:t>
      </w:r>
    </w:p>
    <w:p w14:paraId="16F549E3" w14:textId="77777777" w:rsidR="008F6A0A" w:rsidRDefault="008F6A0A" w:rsidP="008F6A0A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2016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Course Coordinator, BARN3201 Children’s rights (MA) </w:t>
      </w:r>
    </w:p>
    <w:p w14:paraId="5B2039DE" w14:textId="77777777" w:rsidR="008F6A0A" w:rsidRDefault="008F6A0A" w:rsidP="008F6A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2015 -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Examiner, BA in Social Work (University of Stavanger)</w:t>
      </w:r>
    </w:p>
    <w:p w14:paraId="7E58E086" w14:textId="77777777" w:rsidR="008F6A0A" w:rsidRDefault="008F6A0A" w:rsidP="008F6A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Administrator in PhD committee in Childhood Studies </w:t>
      </w:r>
    </w:p>
    <w:p w14:paraId="32AA5D95" w14:textId="77777777" w:rsidR="008F6A0A" w:rsidRDefault="008F6A0A" w:rsidP="008F6A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2014 -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Supervisor, MA students in Childhood Studies </w:t>
      </w:r>
    </w:p>
    <w:p w14:paraId="4CD4DBFE" w14:textId="77777777" w:rsidR="008F6A0A" w:rsidRDefault="008F6A0A" w:rsidP="008F6A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2014 - 2016</w:t>
      </w:r>
      <w:r>
        <w:rPr>
          <w:sz w:val="20"/>
          <w:szCs w:val="20"/>
        </w:rPr>
        <w:tab/>
        <w:t>Supervisor, MA students in Social Work with a Comparative perspective (Nord University)</w:t>
      </w:r>
    </w:p>
    <w:p w14:paraId="1D088853" w14:textId="77777777" w:rsidR="008F6A0A" w:rsidRDefault="008F6A0A" w:rsidP="008F6A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2014 -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Examiner, MA in Childhood Studies  </w:t>
      </w:r>
    </w:p>
    <w:p w14:paraId="6B62A4F4" w14:textId="77777777" w:rsidR="008F6A0A" w:rsidRDefault="008F6A0A" w:rsidP="008F6A0A">
      <w:pPr>
        <w:spacing w:after="0"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2014 - 2016</w:t>
      </w:r>
      <w:r>
        <w:rPr>
          <w:sz w:val="20"/>
          <w:szCs w:val="20"/>
        </w:rPr>
        <w:tab/>
        <w:t xml:space="preserve">Course Coordinator, BARN3400 Preparatory Course </w:t>
      </w:r>
    </w:p>
    <w:p w14:paraId="425F0573" w14:textId="77777777" w:rsidR="008F6A0A" w:rsidRDefault="008F6A0A" w:rsidP="008F6A0A">
      <w:pPr>
        <w:spacing w:after="0"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2013 - 2016</w:t>
      </w:r>
      <w:r>
        <w:rPr>
          <w:sz w:val="20"/>
          <w:szCs w:val="20"/>
        </w:rPr>
        <w:tab/>
        <w:t>Course Coordinator, BARN3202 Methodological Perspectives on Child and Childhood Research</w:t>
      </w:r>
    </w:p>
    <w:p w14:paraId="5260DA54" w14:textId="77777777" w:rsidR="008F6A0A" w:rsidRDefault="008F6A0A" w:rsidP="008F6A0A">
      <w:pPr>
        <w:spacing w:after="0" w:line="24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t>2013 - 2019</w:t>
      </w:r>
      <w:r>
        <w:rPr>
          <w:sz w:val="20"/>
          <w:szCs w:val="20"/>
        </w:rPr>
        <w:tab/>
        <w:t xml:space="preserve">Examiner, BA in Social Work and BA thesis in Child Protection (NORD University) </w:t>
      </w:r>
    </w:p>
    <w:p w14:paraId="68A4A247" w14:textId="77777777" w:rsidR="008F6A0A" w:rsidRDefault="008F6A0A" w:rsidP="008F6A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2013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Examiner, BA in Sociology (NORD University)</w:t>
      </w:r>
    </w:p>
    <w:p w14:paraId="0EF26EDD" w14:textId="77777777" w:rsidR="008F6A0A" w:rsidRDefault="008F6A0A" w:rsidP="008F6A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Examiner, MA in Social Work with a comparative perspective (NORD University)</w:t>
      </w:r>
    </w:p>
    <w:p w14:paraId="663E175B" w14:textId="6434D6A2" w:rsidR="008F6A0A" w:rsidRPr="00740A02" w:rsidRDefault="008F6A0A" w:rsidP="00740A0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2013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Supervisor, BA students in Child Protection and Social Work (NORD University)</w:t>
      </w:r>
    </w:p>
    <w:p w14:paraId="2C809B3B" w14:textId="77777777" w:rsidR="008F6A0A" w:rsidRPr="008F6A0A" w:rsidRDefault="008F6A0A" w:rsidP="00A06D7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val="en-US" w:eastAsia="nb-NO"/>
        </w:rPr>
      </w:pPr>
    </w:p>
    <w:p w14:paraId="59442B16" w14:textId="77777777" w:rsidR="000037F1" w:rsidRDefault="006F406C" w:rsidP="000037F1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b/>
          <w:color w:val="000000"/>
          <w:sz w:val="20"/>
          <w:szCs w:val="20"/>
          <w:lang w:val="en-US" w:eastAsia="nb-NO"/>
        </w:rPr>
      </w:pPr>
      <w:r>
        <w:rPr>
          <w:rFonts w:cs="Georgia"/>
          <w:b/>
          <w:color w:val="000000"/>
          <w:sz w:val="20"/>
          <w:szCs w:val="20"/>
          <w:lang w:val="en-US" w:eastAsia="nb-NO"/>
        </w:rPr>
        <w:t xml:space="preserve">Conferences, seminars, </w:t>
      </w:r>
      <w:proofErr w:type="gramStart"/>
      <w:r>
        <w:rPr>
          <w:rFonts w:cs="Georgia"/>
          <w:b/>
          <w:color w:val="000000"/>
          <w:sz w:val="20"/>
          <w:szCs w:val="20"/>
          <w:lang w:val="en-US" w:eastAsia="nb-NO"/>
        </w:rPr>
        <w:t>workshops</w:t>
      </w:r>
      <w:proofErr w:type="gramEnd"/>
      <w:r>
        <w:rPr>
          <w:rFonts w:cs="Georgia"/>
          <w:b/>
          <w:color w:val="000000"/>
          <w:sz w:val="20"/>
          <w:szCs w:val="20"/>
          <w:lang w:val="en-US" w:eastAsia="nb-NO"/>
        </w:rPr>
        <w:t xml:space="preserve"> and sessions c</w:t>
      </w:r>
      <w:r w:rsidR="000037F1" w:rsidRPr="000037F1">
        <w:rPr>
          <w:rFonts w:cs="Georgia"/>
          <w:b/>
          <w:color w:val="000000"/>
          <w:sz w:val="20"/>
          <w:szCs w:val="20"/>
          <w:lang w:val="en-US" w:eastAsia="nb-NO"/>
        </w:rPr>
        <w:t>onvened</w:t>
      </w:r>
    </w:p>
    <w:p w14:paraId="6FBFDEBF" w14:textId="77777777" w:rsidR="00FF3E75" w:rsidRPr="00205BFD" w:rsidRDefault="00FF3E75" w:rsidP="00D44D29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14"/>
          <w:szCs w:val="14"/>
          <w:lang w:val="en-US" w:eastAsia="nb-NO"/>
        </w:rPr>
      </w:pPr>
    </w:p>
    <w:p w14:paraId="188F844F" w14:textId="0318F6C7" w:rsidR="00852E7E" w:rsidRDefault="00852E7E" w:rsidP="00D44D29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t>2020</w:t>
      </w:r>
      <w:r>
        <w:rPr>
          <w:rFonts w:cs="Georgia"/>
          <w:color w:val="000000"/>
          <w:sz w:val="20"/>
          <w:szCs w:val="20"/>
          <w:lang w:val="en-US" w:eastAsia="nb-NO"/>
        </w:rPr>
        <w:tab/>
      </w:r>
      <w:r w:rsidR="000148E5">
        <w:rPr>
          <w:rFonts w:cs="Georgia"/>
          <w:color w:val="000000"/>
          <w:sz w:val="20"/>
          <w:szCs w:val="20"/>
          <w:lang w:val="en-US" w:eastAsia="nb-NO"/>
        </w:rPr>
        <w:t xml:space="preserve">Co-organizing and hosting </w:t>
      </w:r>
      <w:r w:rsidR="008707CC">
        <w:rPr>
          <w:rFonts w:cs="Georgia"/>
          <w:color w:val="000000"/>
          <w:sz w:val="20"/>
          <w:szCs w:val="20"/>
          <w:lang w:val="en-US" w:eastAsia="nb-NO"/>
        </w:rPr>
        <w:t>research and activist digital seminar ‘</w:t>
      </w:r>
      <w:r w:rsidR="008707CC" w:rsidRPr="008707CC">
        <w:rPr>
          <w:rFonts w:cs="Georgia"/>
          <w:color w:val="000000"/>
          <w:sz w:val="20"/>
          <w:szCs w:val="20"/>
          <w:lang w:val="en-US" w:eastAsia="nb-NO"/>
        </w:rPr>
        <w:t>Climate Change and Children’s Rights</w:t>
      </w:r>
      <w:r w:rsidR="00015B53">
        <w:rPr>
          <w:rFonts w:cs="Georgia"/>
          <w:color w:val="000000"/>
          <w:sz w:val="20"/>
          <w:szCs w:val="20"/>
          <w:lang w:val="en-US" w:eastAsia="nb-NO"/>
        </w:rPr>
        <w:t xml:space="preserve">’ (9 invited national speakers, available on YouTube, </w:t>
      </w:r>
      <w:hyperlink r:id="rId18" w:history="1">
        <w:r w:rsidR="00015B53" w:rsidRPr="001B1B94">
          <w:rPr>
            <w:rStyle w:val="Hyperkobling"/>
            <w:rFonts w:cs="Georgia"/>
            <w:sz w:val="20"/>
            <w:szCs w:val="20"/>
            <w:lang w:val="en-US" w:eastAsia="nb-NO"/>
          </w:rPr>
          <w:t>https://youtu.be/l-f5j8CcL5A</w:t>
        </w:r>
      </w:hyperlink>
      <w:r w:rsidR="00015B53">
        <w:rPr>
          <w:rFonts w:cs="Georgia"/>
          <w:color w:val="000000"/>
          <w:sz w:val="20"/>
          <w:szCs w:val="20"/>
          <w:lang w:val="en-US" w:eastAsia="nb-NO"/>
        </w:rPr>
        <w:t>)</w:t>
      </w:r>
    </w:p>
    <w:p w14:paraId="78A3BFF7" w14:textId="2114084F" w:rsidR="00E6170E" w:rsidRDefault="00E6170E" w:rsidP="00D44D29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t xml:space="preserve">2019 </w:t>
      </w:r>
      <w:r>
        <w:rPr>
          <w:rFonts w:cs="Georgia"/>
          <w:color w:val="000000"/>
          <w:sz w:val="20"/>
          <w:szCs w:val="20"/>
          <w:lang w:val="en-US" w:eastAsia="nb-NO"/>
        </w:rPr>
        <w:tab/>
        <w:t>Co-organizing conference ‘Quality=equality? Qualities, differences and social justice’ (3 invited national speakers, session</w:t>
      </w:r>
      <w:r w:rsidRPr="00D44D29">
        <w:rPr>
          <w:rFonts w:cs="Georgia"/>
          <w:color w:val="000000" w:themeColor="text1"/>
          <w:sz w:val="20"/>
          <w:szCs w:val="20"/>
          <w:lang w:val="en-US" w:eastAsia="nb-NO"/>
        </w:rPr>
        <w:t xml:space="preserve">s, </w:t>
      </w:r>
      <w:r w:rsidR="00D44D29" w:rsidRPr="00D44D29">
        <w:rPr>
          <w:rFonts w:cs="Georgia"/>
          <w:color w:val="000000" w:themeColor="text1"/>
          <w:sz w:val="20"/>
          <w:szCs w:val="20"/>
          <w:lang w:val="en-US" w:eastAsia="nb-NO"/>
        </w:rPr>
        <w:t>70</w:t>
      </w:r>
      <w:r w:rsidRPr="00D44D29">
        <w:rPr>
          <w:rFonts w:cs="Georgia"/>
          <w:color w:val="000000" w:themeColor="text1"/>
          <w:sz w:val="20"/>
          <w:szCs w:val="20"/>
          <w:lang w:val="en-US" w:eastAsia="nb-NO"/>
        </w:rPr>
        <w:t xml:space="preserve"> participants </w:t>
      </w:r>
      <w:r>
        <w:rPr>
          <w:rFonts w:cs="Georgia"/>
          <w:color w:val="000000"/>
          <w:sz w:val="20"/>
          <w:szCs w:val="20"/>
          <w:lang w:val="en-US" w:eastAsia="nb-NO"/>
        </w:rPr>
        <w:t>in total), IPL, NTNU</w:t>
      </w:r>
    </w:p>
    <w:p w14:paraId="3D086BCE" w14:textId="4D3394EA" w:rsidR="00E6170E" w:rsidRDefault="00E6170E" w:rsidP="00D44D29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t>2019</w:t>
      </w:r>
      <w:r>
        <w:rPr>
          <w:rFonts w:cs="Georgia"/>
          <w:color w:val="000000"/>
          <w:sz w:val="20"/>
          <w:szCs w:val="20"/>
          <w:lang w:val="en-US" w:eastAsia="nb-NO"/>
        </w:rPr>
        <w:tab/>
        <w:t>Hosting and organizing research and activist seminar ‘</w:t>
      </w:r>
      <w:r>
        <w:rPr>
          <w:rFonts w:cs="Georgia"/>
          <w:color w:val="000000"/>
          <w:sz w:val="20"/>
          <w:szCs w:val="20"/>
          <w:lang w:eastAsia="nb-NO"/>
        </w:rPr>
        <w:t xml:space="preserve">Children’s rights in the encounter with health services: Setting the agenda’ </w:t>
      </w:r>
      <w:r>
        <w:rPr>
          <w:rFonts w:cs="Georgia"/>
          <w:color w:val="000000"/>
          <w:sz w:val="20"/>
          <w:szCs w:val="20"/>
          <w:lang w:val="en-US" w:eastAsia="nb-NO"/>
        </w:rPr>
        <w:t xml:space="preserve">(8 invited national speakers, </w:t>
      </w:r>
      <w:r w:rsidR="00D44D29">
        <w:rPr>
          <w:rFonts w:cs="Georgia"/>
          <w:color w:val="000000"/>
          <w:sz w:val="20"/>
          <w:szCs w:val="20"/>
          <w:lang w:val="en-US" w:eastAsia="nb-NO"/>
        </w:rPr>
        <w:t>30</w:t>
      </w:r>
      <w:r>
        <w:rPr>
          <w:rFonts w:cs="Georgia"/>
          <w:color w:val="000000"/>
          <w:sz w:val="20"/>
          <w:szCs w:val="20"/>
          <w:lang w:val="en-US" w:eastAsia="nb-NO"/>
        </w:rPr>
        <w:t xml:space="preserve"> participants in total), IPL, NTNU</w:t>
      </w:r>
    </w:p>
    <w:p w14:paraId="071C8818" w14:textId="77777777" w:rsidR="00E6170E" w:rsidRDefault="00E6170E" w:rsidP="001022A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t>2018</w:t>
      </w:r>
      <w:r>
        <w:rPr>
          <w:rFonts w:cs="Georgia"/>
          <w:color w:val="000000"/>
          <w:sz w:val="20"/>
          <w:szCs w:val="20"/>
          <w:lang w:val="en-US" w:eastAsia="nb-NO"/>
        </w:rPr>
        <w:tab/>
        <w:t xml:space="preserve">Co-hosting and co-organizing international research seminar ‘Young People’s Civic Engagement in Latin America and the Nordic region: Comparative Explorations’ (3 invited international speakers, 60 participants in total), IPL, NTNU  </w:t>
      </w:r>
    </w:p>
    <w:p w14:paraId="6C9DB46B" w14:textId="77777777" w:rsidR="00E6170E" w:rsidRDefault="00E6170E" w:rsidP="001022A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lastRenderedPageBreak/>
        <w:t>2018</w:t>
      </w:r>
      <w:r>
        <w:rPr>
          <w:rFonts w:cs="Georgia"/>
          <w:color w:val="000000"/>
          <w:sz w:val="20"/>
          <w:szCs w:val="20"/>
          <w:lang w:val="en-US" w:eastAsia="nb-NO"/>
        </w:rPr>
        <w:tab/>
        <w:t>Hosting and organizing research and activist seminar ‘Challenging rights – C</w:t>
      </w:r>
      <w:proofErr w:type="spellStart"/>
      <w:r>
        <w:rPr>
          <w:rFonts w:cs="Georgia"/>
          <w:color w:val="000000"/>
          <w:sz w:val="20"/>
          <w:szCs w:val="20"/>
          <w:lang w:eastAsia="nb-NO"/>
        </w:rPr>
        <w:t>hildren</w:t>
      </w:r>
      <w:proofErr w:type="spellEnd"/>
      <w:r>
        <w:rPr>
          <w:rFonts w:cs="Georgia"/>
          <w:color w:val="000000"/>
          <w:sz w:val="20"/>
          <w:szCs w:val="20"/>
          <w:lang w:eastAsia="nb-NO"/>
        </w:rPr>
        <w:t xml:space="preserve"> ‘at risk’ and their encounters with state agencies’ </w:t>
      </w:r>
      <w:r>
        <w:rPr>
          <w:rFonts w:cs="Georgia"/>
          <w:color w:val="000000"/>
          <w:sz w:val="20"/>
          <w:szCs w:val="20"/>
          <w:lang w:val="en-US" w:eastAsia="nb-NO"/>
        </w:rPr>
        <w:t xml:space="preserve">(8 invited national speakers, 42 participants in total), IPL, NTNU </w:t>
      </w:r>
    </w:p>
    <w:p w14:paraId="791F5372" w14:textId="77777777" w:rsidR="00E6170E" w:rsidRDefault="00E6170E" w:rsidP="001022A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t>2017</w:t>
      </w:r>
      <w:r>
        <w:rPr>
          <w:rFonts w:cs="Georgia"/>
          <w:color w:val="000000"/>
          <w:sz w:val="20"/>
          <w:szCs w:val="20"/>
          <w:lang w:val="en-US" w:eastAsia="nb-NO"/>
        </w:rPr>
        <w:tab/>
        <w:t xml:space="preserve">Hosting and organizing research and activist seminar ‘Children's Rights in Child Protection Cases’ (6 invited national speakers, 43 participants in total), IPL, NTNU </w:t>
      </w:r>
    </w:p>
    <w:p w14:paraId="41D12FE1" w14:textId="77777777" w:rsidR="00E6170E" w:rsidRDefault="00E6170E" w:rsidP="001022A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t>2017</w:t>
      </w:r>
      <w:r>
        <w:rPr>
          <w:rFonts w:cs="Georgia"/>
          <w:color w:val="000000"/>
          <w:sz w:val="20"/>
          <w:szCs w:val="20"/>
          <w:lang w:val="en-US" w:eastAsia="nb-NO"/>
        </w:rPr>
        <w:tab/>
        <w:t>Co-organizing conference ‘</w:t>
      </w:r>
      <w:proofErr w:type="spellStart"/>
      <w:r>
        <w:rPr>
          <w:rFonts w:cs="Georgia"/>
          <w:color w:val="000000"/>
          <w:sz w:val="20"/>
          <w:szCs w:val="20"/>
          <w:lang w:val="en-US" w:eastAsia="nb-NO"/>
        </w:rPr>
        <w:t>Relasjoner</w:t>
      </w:r>
      <w:proofErr w:type="spellEnd"/>
      <w:r>
        <w:rPr>
          <w:rFonts w:cs="Georgia"/>
          <w:color w:val="000000"/>
          <w:sz w:val="20"/>
          <w:szCs w:val="20"/>
          <w:lang w:val="en-US" w:eastAsia="nb-NO"/>
        </w:rPr>
        <w:t xml:space="preserve"> i </w:t>
      </w:r>
      <w:proofErr w:type="spellStart"/>
      <w:r>
        <w:rPr>
          <w:rFonts w:cs="Georgia"/>
          <w:color w:val="000000"/>
          <w:sz w:val="20"/>
          <w:szCs w:val="20"/>
          <w:lang w:val="en-US" w:eastAsia="nb-NO"/>
        </w:rPr>
        <w:t>ord</w:t>
      </w:r>
      <w:proofErr w:type="spellEnd"/>
      <w:r>
        <w:rPr>
          <w:rFonts w:cs="Georgia"/>
          <w:color w:val="000000"/>
          <w:sz w:val="20"/>
          <w:szCs w:val="20"/>
          <w:lang w:val="en-US" w:eastAsia="nb-NO"/>
        </w:rPr>
        <w:t xml:space="preserve"> og handling’ (2 invited national speakers, sessions, 90 participants in total), IPL, NTNU</w:t>
      </w:r>
    </w:p>
    <w:p w14:paraId="1126A122" w14:textId="77777777" w:rsidR="00E6170E" w:rsidRDefault="00E6170E" w:rsidP="001022A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t>2016</w:t>
      </w:r>
      <w:r>
        <w:rPr>
          <w:rFonts w:cs="Georgia"/>
          <w:color w:val="000000"/>
          <w:sz w:val="20"/>
          <w:szCs w:val="20"/>
          <w:lang w:val="en-US" w:eastAsia="nb-NO"/>
        </w:rPr>
        <w:tab/>
        <w:t xml:space="preserve">Hosting and organizing international research seminar ‘Youth, drugs and violence in Brazil’ (8 invited international speakers, 40 participants in total), NOSEB, NTNU </w:t>
      </w:r>
    </w:p>
    <w:p w14:paraId="12005964" w14:textId="77777777" w:rsidR="00E6170E" w:rsidRDefault="00E6170E" w:rsidP="001022A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t>2016</w:t>
      </w:r>
      <w:r>
        <w:rPr>
          <w:rFonts w:cs="Georgia"/>
          <w:color w:val="000000"/>
          <w:sz w:val="20"/>
          <w:szCs w:val="20"/>
          <w:lang w:val="en-US" w:eastAsia="nb-NO"/>
        </w:rPr>
        <w:tab/>
        <w:t xml:space="preserve">Co-hosting and co-organizing </w:t>
      </w:r>
      <w:proofErr w:type="gramStart"/>
      <w:r>
        <w:rPr>
          <w:rFonts w:cs="Georgia"/>
          <w:color w:val="000000"/>
          <w:sz w:val="20"/>
          <w:szCs w:val="20"/>
          <w:lang w:val="en-US" w:eastAsia="nb-NO"/>
        </w:rPr>
        <w:t>a</w:t>
      </w:r>
      <w:proofErr w:type="gramEnd"/>
      <w:r>
        <w:rPr>
          <w:rFonts w:cs="Georgia"/>
          <w:color w:val="000000"/>
          <w:sz w:val="20"/>
          <w:szCs w:val="20"/>
          <w:lang w:val="en-US" w:eastAsia="nb-NO"/>
        </w:rPr>
        <w:t xml:space="preserve"> NGO seminar</w:t>
      </w:r>
      <w:r>
        <w:rPr>
          <w:rFonts w:cs="Georgia"/>
          <w:bCs/>
          <w:color w:val="000000"/>
          <w:sz w:val="20"/>
          <w:szCs w:val="20"/>
          <w:lang w:eastAsia="nb-NO"/>
        </w:rPr>
        <w:t xml:space="preserve"> ‘Refugee children, rights and the ‘best interest of the child’ (together with AT Kjørholt), NOSEB, NTNU</w:t>
      </w:r>
    </w:p>
    <w:p w14:paraId="445F6B3A" w14:textId="77777777" w:rsidR="00A3726E" w:rsidRPr="00A3726E" w:rsidRDefault="00A3726E" w:rsidP="001022A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b/>
          <w:color w:val="000000" w:themeColor="text1"/>
          <w:sz w:val="20"/>
          <w:szCs w:val="20"/>
          <w:lang w:eastAsia="nb-NO"/>
        </w:rPr>
      </w:pPr>
      <w:r>
        <w:rPr>
          <w:rFonts w:cs="Georgia"/>
          <w:color w:val="000000" w:themeColor="text1"/>
          <w:sz w:val="20"/>
          <w:szCs w:val="20"/>
          <w:lang w:val="en-US" w:eastAsia="nb-NO"/>
        </w:rPr>
        <w:t>2016</w:t>
      </w:r>
      <w:r>
        <w:rPr>
          <w:rFonts w:cs="Georgia"/>
          <w:color w:val="000000" w:themeColor="text1"/>
          <w:sz w:val="20"/>
          <w:szCs w:val="20"/>
          <w:lang w:val="en-US" w:eastAsia="nb-NO"/>
        </w:rPr>
        <w:tab/>
        <w:t xml:space="preserve">Co-leading conference panel </w:t>
      </w:r>
      <w:r w:rsidRPr="00A3726E">
        <w:rPr>
          <w:rFonts w:cs="Georgia"/>
          <w:color w:val="000000" w:themeColor="text1"/>
          <w:sz w:val="20"/>
          <w:szCs w:val="20"/>
          <w:lang w:val="en-US" w:eastAsia="nb-NO"/>
        </w:rPr>
        <w:t>‘</w:t>
      </w:r>
      <w:r w:rsidRPr="00A3726E">
        <w:rPr>
          <w:rFonts w:cs="Georgia"/>
          <w:color w:val="000000" w:themeColor="text1"/>
          <w:sz w:val="20"/>
          <w:szCs w:val="20"/>
          <w:lang w:eastAsia="nb-NO"/>
        </w:rPr>
        <w:t>Everyday ethics in childhood research in diverse contexts</w:t>
      </w:r>
      <w:r w:rsidR="004C1D12">
        <w:rPr>
          <w:rFonts w:cs="Georgia"/>
          <w:color w:val="000000" w:themeColor="text1"/>
          <w:sz w:val="20"/>
          <w:szCs w:val="20"/>
          <w:lang w:val="en-US" w:eastAsia="nb-NO"/>
        </w:rPr>
        <w:t>’ (with</w:t>
      </w:r>
      <w:r w:rsidR="00B94FDD">
        <w:rPr>
          <w:rFonts w:cs="Georgia"/>
          <w:color w:val="000000" w:themeColor="text1"/>
          <w:sz w:val="20"/>
          <w:szCs w:val="20"/>
          <w:lang w:val="en-US" w:eastAsia="nb-NO"/>
        </w:rPr>
        <w:t xml:space="preserve"> </w:t>
      </w:r>
      <w:r w:rsidR="004C1D12">
        <w:rPr>
          <w:rFonts w:cs="Georgia"/>
          <w:color w:val="000000" w:themeColor="text1"/>
          <w:sz w:val="20"/>
          <w:szCs w:val="20"/>
          <w:lang w:val="en-US" w:eastAsia="nb-NO"/>
        </w:rPr>
        <w:t>T.</w:t>
      </w:r>
      <w:r>
        <w:rPr>
          <w:rFonts w:cs="Georgia"/>
          <w:color w:val="000000" w:themeColor="text1"/>
          <w:sz w:val="20"/>
          <w:szCs w:val="20"/>
          <w:lang w:val="en-US" w:eastAsia="nb-NO"/>
        </w:rPr>
        <w:t xml:space="preserve"> Abebe), </w:t>
      </w:r>
      <w:r>
        <w:rPr>
          <w:rFonts w:cs="Georgia"/>
          <w:color w:val="000000"/>
          <w:sz w:val="20"/>
          <w:szCs w:val="20"/>
          <w:lang w:eastAsia="nb-NO"/>
        </w:rPr>
        <w:t>Childhood Studies conference, Turku, Finland</w:t>
      </w:r>
    </w:p>
    <w:p w14:paraId="1BA169C3" w14:textId="77777777" w:rsidR="000037F1" w:rsidRDefault="000037F1" w:rsidP="001022A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 w:themeColor="text1"/>
          <w:sz w:val="20"/>
          <w:szCs w:val="20"/>
          <w:lang w:val="en-US" w:eastAsia="nb-NO"/>
        </w:rPr>
      </w:pPr>
      <w:r w:rsidRPr="0057200B">
        <w:rPr>
          <w:rFonts w:cs="Georgia"/>
          <w:color w:val="000000"/>
          <w:sz w:val="20"/>
          <w:szCs w:val="20"/>
          <w:lang w:val="en-US" w:eastAsia="nb-NO"/>
        </w:rPr>
        <w:t>2015</w:t>
      </w:r>
      <w:r w:rsidRPr="0057200B">
        <w:rPr>
          <w:rFonts w:cs="Georgia"/>
          <w:color w:val="000000"/>
          <w:sz w:val="20"/>
          <w:szCs w:val="20"/>
          <w:lang w:val="en-US" w:eastAsia="nb-NO"/>
        </w:rPr>
        <w:tab/>
      </w:r>
      <w:r w:rsidR="00A3726E">
        <w:rPr>
          <w:rFonts w:cs="Georgia"/>
          <w:color w:val="000000"/>
          <w:sz w:val="20"/>
          <w:szCs w:val="20"/>
          <w:lang w:val="en-US" w:eastAsia="nb-NO"/>
        </w:rPr>
        <w:t>C</w:t>
      </w:r>
      <w:r>
        <w:rPr>
          <w:rFonts w:cs="Georgia"/>
          <w:color w:val="000000"/>
          <w:sz w:val="20"/>
          <w:szCs w:val="20"/>
          <w:lang w:val="en-US" w:eastAsia="nb-NO"/>
        </w:rPr>
        <w:t xml:space="preserve">o-hosting </w:t>
      </w:r>
      <w:r w:rsidR="00A3726E">
        <w:rPr>
          <w:rFonts w:cs="Georgia"/>
          <w:color w:val="000000"/>
          <w:sz w:val="20"/>
          <w:szCs w:val="20"/>
          <w:lang w:val="en-US" w:eastAsia="nb-NO"/>
        </w:rPr>
        <w:t>and co-organizing research seminar ‘</w:t>
      </w:r>
      <w:r w:rsidRPr="00D75D90">
        <w:rPr>
          <w:rFonts w:cs="Georgia"/>
          <w:color w:val="000000" w:themeColor="text1"/>
          <w:sz w:val="20"/>
          <w:szCs w:val="20"/>
          <w:lang w:val="en-US" w:eastAsia="nb-NO"/>
        </w:rPr>
        <w:t>Social work with families in a Latin American perspective</w:t>
      </w:r>
      <w:r>
        <w:rPr>
          <w:rFonts w:cs="Georgia"/>
          <w:color w:val="000000" w:themeColor="text1"/>
          <w:sz w:val="20"/>
          <w:szCs w:val="20"/>
          <w:lang w:val="en-US" w:eastAsia="nb-NO"/>
        </w:rPr>
        <w:t>:</w:t>
      </w:r>
      <w:r w:rsidRPr="00D75D90">
        <w:rPr>
          <w:rFonts w:cs="Georgia"/>
          <w:color w:val="000000" w:themeColor="text1"/>
          <w:sz w:val="20"/>
          <w:szCs w:val="20"/>
          <w:lang w:val="en-US" w:eastAsia="nb-NO"/>
        </w:rPr>
        <w:t xml:space="preserve"> Comparing Latin-American and N</w:t>
      </w:r>
      <w:r w:rsidR="00A3726E">
        <w:rPr>
          <w:rFonts w:cs="Georgia"/>
          <w:color w:val="000000" w:themeColor="text1"/>
          <w:sz w:val="20"/>
          <w:szCs w:val="20"/>
          <w:lang w:val="en-US" w:eastAsia="nb-NO"/>
        </w:rPr>
        <w:t xml:space="preserve">ordic family-based welfare work’ (6 invited international speakers, 30 participants in total, with </w:t>
      </w:r>
      <w:r w:rsidR="004C1D12">
        <w:rPr>
          <w:rFonts w:cs="Georgia"/>
          <w:color w:val="000000" w:themeColor="text1"/>
          <w:sz w:val="20"/>
          <w:szCs w:val="20"/>
          <w:lang w:val="en-US" w:eastAsia="nb-NO"/>
        </w:rPr>
        <w:t>S.</w:t>
      </w:r>
      <w:r w:rsidR="00A3726E">
        <w:rPr>
          <w:rFonts w:cs="Georgia"/>
          <w:color w:val="000000" w:themeColor="text1"/>
          <w:sz w:val="20"/>
          <w:szCs w:val="20"/>
          <w:lang w:val="en-US" w:eastAsia="nb-NO"/>
        </w:rPr>
        <w:t xml:space="preserve"> Oltedal),</w:t>
      </w:r>
      <w:r w:rsidR="004C1D12">
        <w:rPr>
          <w:rFonts w:cs="Georgia"/>
          <w:color w:val="000000" w:themeColor="text1"/>
          <w:sz w:val="20"/>
          <w:szCs w:val="20"/>
          <w:lang w:val="en-US" w:eastAsia="nb-NO"/>
        </w:rPr>
        <w:t xml:space="preserve"> University of </w:t>
      </w:r>
      <w:r w:rsidR="00A3726E">
        <w:rPr>
          <w:rFonts w:cs="Georgia"/>
          <w:color w:val="000000" w:themeColor="text1"/>
          <w:sz w:val="20"/>
          <w:szCs w:val="20"/>
          <w:lang w:val="en-US" w:eastAsia="nb-NO"/>
        </w:rPr>
        <w:t>Stavanger</w:t>
      </w:r>
      <w:r w:rsidRPr="00DF6B70">
        <w:rPr>
          <w:rFonts w:cs="Georgia"/>
          <w:color w:val="000000" w:themeColor="text1"/>
          <w:sz w:val="20"/>
          <w:szCs w:val="20"/>
          <w:lang w:val="en-US" w:eastAsia="nb-NO"/>
        </w:rPr>
        <w:t xml:space="preserve">  </w:t>
      </w:r>
    </w:p>
    <w:p w14:paraId="1A632194" w14:textId="0FDFD3A4" w:rsidR="000037F1" w:rsidRDefault="000037F1" w:rsidP="00D44D29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 w:themeColor="text1"/>
          <w:sz w:val="20"/>
          <w:szCs w:val="20"/>
          <w:lang w:val="en-US" w:eastAsia="nb-NO"/>
        </w:rPr>
      </w:pPr>
      <w:r>
        <w:rPr>
          <w:rFonts w:cs="Georgia"/>
          <w:color w:val="000000" w:themeColor="text1"/>
          <w:sz w:val="20"/>
          <w:szCs w:val="20"/>
          <w:lang w:val="en-US" w:eastAsia="nb-NO"/>
        </w:rPr>
        <w:t>2013</w:t>
      </w:r>
      <w:r>
        <w:rPr>
          <w:rFonts w:cs="Georgia"/>
          <w:color w:val="000000" w:themeColor="text1"/>
          <w:sz w:val="20"/>
          <w:szCs w:val="20"/>
          <w:lang w:val="en-US" w:eastAsia="nb-NO"/>
        </w:rPr>
        <w:tab/>
      </w:r>
      <w:r w:rsidR="00A3726E">
        <w:rPr>
          <w:rFonts w:cs="Georgia"/>
          <w:color w:val="000000" w:themeColor="text1"/>
          <w:sz w:val="20"/>
          <w:szCs w:val="20"/>
          <w:lang w:val="en-US" w:eastAsia="nb-NO"/>
        </w:rPr>
        <w:t>Co-l</w:t>
      </w:r>
      <w:r w:rsidRPr="00DF6B70">
        <w:rPr>
          <w:rFonts w:cs="Georgia"/>
          <w:color w:val="000000" w:themeColor="text1"/>
          <w:sz w:val="20"/>
          <w:szCs w:val="20"/>
          <w:lang w:val="en-US" w:eastAsia="nb-NO"/>
        </w:rPr>
        <w:t xml:space="preserve">eading panel </w:t>
      </w:r>
      <w:r w:rsidR="00A3726E">
        <w:rPr>
          <w:rFonts w:cs="Georgia"/>
          <w:color w:val="000000" w:themeColor="text1"/>
          <w:sz w:val="20"/>
          <w:szCs w:val="20"/>
          <w:lang w:val="en-US" w:eastAsia="nb-NO"/>
        </w:rPr>
        <w:t>‘</w:t>
      </w:r>
      <w:r>
        <w:rPr>
          <w:rFonts w:cs="Georgia"/>
          <w:color w:val="000000" w:themeColor="text1"/>
          <w:sz w:val="20"/>
          <w:szCs w:val="20"/>
          <w:lang w:val="en-US" w:eastAsia="nb-NO"/>
        </w:rPr>
        <w:t>Modern families in</w:t>
      </w:r>
      <w:r w:rsidRPr="00DF6B70">
        <w:rPr>
          <w:rFonts w:cs="Georgia"/>
          <w:color w:val="000000" w:themeColor="text1"/>
          <w:sz w:val="20"/>
          <w:szCs w:val="20"/>
          <w:lang w:val="en-US" w:eastAsia="nb-NO"/>
        </w:rPr>
        <w:t xml:space="preserve"> La</w:t>
      </w:r>
      <w:r>
        <w:rPr>
          <w:rFonts w:cs="Georgia"/>
          <w:color w:val="000000" w:themeColor="text1"/>
          <w:sz w:val="20"/>
          <w:szCs w:val="20"/>
          <w:lang w:val="en-US" w:eastAsia="nb-NO"/>
        </w:rPr>
        <w:t>tin-American</w:t>
      </w:r>
      <w:r w:rsidR="000A7552">
        <w:rPr>
          <w:rFonts w:cs="Georgia"/>
          <w:color w:val="000000" w:themeColor="text1"/>
          <w:sz w:val="20"/>
          <w:szCs w:val="20"/>
          <w:lang w:val="en-US" w:eastAsia="nb-NO"/>
        </w:rPr>
        <w:t>’</w:t>
      </w:r>
      <w:r w:rsidR="00A3726E">
        <w:rPr>
          <w:rFonts w:cs="Georgia"/>
          <w:color w:val="000000" w:themeColor="text1"/>
          <w:sz w:val="20"/>
          <w:szCs w:val="20"/>
          <w:lang w:val="en-US" w:eastAsia="nb-NO"/>
        </w:rPr>
        <w:t xml:space="preserve">, </w:t>
      </w:r>
      <w:r w:rsidRPr="00DF6B70">
        <w:rPr>
          <w:rFonts w:cs="Georgia"/>
          <w:color w:val="000000" w:themeColor="text1"/>
          <w:sz w:val="20"/>
          <w:szCs w:val="20"/>
          <w:lang w:val="en-US" w:eastAsia="nb-NO"/>
        </w:rPr>
        <w:t>NOLAN conference</w:t>
      </w:r>
      <w:r w:rsidR="00A3726E">
        <w:rPr>
          <w:rFonts w:cs="Georgia"/>
          <w:color w:val="000000" w:themeColor="text1"/>
          <w:sz w:val="20"/>
          <w:szCs w:val="20"/>
          <w:lang w:val="en-US" w:eastAsia="nb-NO"/>
        </w:rPr>
        <w:t xml:space="preserve">, </w:t>
      </w:r>
      <w:r w:rsidRPr="00DF6B70">
        <w:rPr>
          <w:rFonts w:cs="Georgia"/>
          <w:color w:val="000000" w:themeColor="text1"/>
          <w:sz w:val="20"/>
          <w:szCs w:val="20"/>
          <w:lang w:val="en-US" w:eastAsia="nb-NO"/>
        </w:rPr>
        <w:t>Oslo</w:t>
      </w:r>
    </w:p>
    <w:p w14:paraId="18C6E9DC" w14:textId="77777777" w:rsidR="00DD6788" w:rsidRDefault="00DD6788" w:rsidP="00D44D29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 w:themeColor="text1"/>
          <w:sz w:val="20"/>
          <w:szCs w:val="20"/>
          <w:lang w:val="en-US" w:eastAsia="nb-NO"/>
        </w:rPr>
      </w:pPr>
    </w:p>
    <w:p w14:paraId="2B84B4BF" w14:textId="77777777" w:rsidR="00D64078" w:rsidRPr="0057200B" w:rsidRDefault="00970539" w:rsidP="00753B7C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b/>
          <w:color w:val="000000"/>
          <w:sz w:val="20"/>
          <w:szCs w:val="20"/>
          <w:lang w:val="en-US" w:eastAsia="nb-NO"/>
        </w:rPr>
      </w:pPr>
      <w:r>
        <w:rPr>
          <w:rFonts w:cs="Georgia"/>
          <w:b/>
          <w:color w:val="000000"/>
          <w:sz w:val="20"/>
          <w:szCs w:val="20"/>
          <w:lang w:val="en-US" w:eastAsia="nb-NO"/>
        </w:rPr>
        <w:t xml:space="preserve">Other academic assignments </w:t>
      </w:r>
    </w:p>
    <w:p w14:paraId="2B3433E1" w14:textId="77777777" w:rsidR="00FF3E75" w:rsidRPr="00205BFD" w:rsidRDefault="00FF3E75" w:rsidP="004D06E3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14"/>
          <w:szCs w:val="14"/>
          <w:lang w:val="en-US" w:eastAsia="nb-NO"/>
        </w:rPr>
      </w:pPr>
    </w:p>
    <w:p w14:paraId="7F14C9DA" w14:textId="2ED136E8" w:rsidR="004D06E3" w:rsidRPr="00FA151A" w:rsidRDefault="004D06E3" w:rsidP="004D06E3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20"/>
          <w:szCs w:val="20"/>
          <w:lang w:val="en-US" w:eastAsia="nb-NO"/>
        </w:rPr>
      </w:pPr>
      <w:r w:rsidRPr="00FA151A">
        <w:rPr>
          <w:rFonts w:cs="Georgia"/>
          <w:color w:val="000000"/>
          <w:sz w:val="20"/>
          <w:szCs w:val="20"/>
          <w:lang w:val="en-US" w:eastAsia="nb-NO"/>
        </w:rPr>
        <w:t>2021</w:t>
      </w:r>
      <w:r w:rsidRPr="00FA151A">
        <w:rPr>
          <w:rFonts w:cs="Georgia"/>
          <w:color w:val="000000"/>
          <w:sz w:val="20"/>
          <w:szCs w:val="20"/>
          <w:lang w:val="en-US" w:eastAsia="nb-NO"/>
        </w:rPr>
        <w:tab/>
        <w:t xml:space="preserve">Co-editor of </w:t>
      </w:r>
      <w:proofErr w:type="spellStart"/>
      <w:r w:rsidRPr="00FA151A">
        <w:rPr>
          <w:rFonts w:cs="Georgia"/>
          <w:i/>
          <w:iCs/>
          <w:color w:val="000000"/>
          <w:sz w:val="20"/>
          <w:szCs w:val="20"/>
          <w:lang w:val="en-US" w:eastAsia="nb-NO"/>
        </w:rPr>
        <w:t>Barndomsstudier</w:t>
      </w:r>
      <w:proofErr w:type="spellEnd"/>
      <w:r w:rsidRPr="00FA151A">
        <w:rPr>
          <w:rFonts w:cs="Georgia"/>
          <w:i/>
          <w:iCs/>
          <w:color w:val="000000"/>
          <w:sz w:val="20"/>
          <w:szCs w:val="20"/>
          <w:lang w:val="en-US" w:eastAsia="nb-NO"/>
        </w:rPr>
        <w:t xml:space="preserve"> i </w:t>
      </w:r>
      <w:proofErr w:type="spellStart"/>
      <w:r w:rsidRPr="00FA151A">
        <w:rPr>
          <w:rFonts w:cs="Georgia"/>
          <w:i/>
          <w:iCs/>
          <w:color w:val="000000"/>
          <w:sz w:val="20"/>
          <w:szCs w:val="20"/>
          <w:lang w:val="en-US" w:eastAsia="nb-NO"/>
        </w:rPr>
        <w:t>norsk</w:t>
      </w:r>
      <w:proofErr w:type="spellEnd"/>
      <w:r w:rsidRPr="00FA151A">
        <w:rPr>
          <w:rFonts w:cs="Georgia"/>
          <w:i/>
          <w:iCs/>
          <w:color w:val="000000"/>
          <w:sz w:val="20"/>
          <w:szCs w:val="20"/>
          <w:lang w:val="en-US" w:eastAsia="nb-NO"/>
        </w:rPr>
        <w:t xml:space="preserve"> </w:t>
      </w:r>
      <w:proofErr w:type="spellStart"/>
      <w:r w:rsidRPr="00FA151A">
        <w:rPr>
          <w:rFonts w:cs="Georgia"/>
          <w:i/>
          <w:iCs/>
          <w:color w:val="000000"/>
          <w:sz w:val="20"/>
          <w:szCs w:val="20"/>
          <w:lang w:val="en-US" w:eastAsia="nb-NO"/>
        </w:rPr>
        <w:t>kontekst</w:t>
      </w:r>
      <w:proofErr w:type="spellEnd"/>
      <w:r w:rsidRPr="00FA151A">
        <w:rPr>
          <w:rFonts w:cs="Georgia"/>
          <w:i/>
          <w:iCs/>
          <w:color w:val="000000"/>
          <w:sz w:val="20"/>
          <w:szCs w:val="20"/>
          <w:lang w:val="en-US" w:eastAsia="nb-NO"/>
        </w:rPr>
        <w:t xml:space="preserve">: </w:t>
      </w:r>
      <w:proofErr w:type="spellStart"/>
      <w:r w:rsidRPr="00FA151A">
        <w:rPr>
          <w:rFonts w:cs="Georgia"/>
          <w:i/>
          <w:iCs/>
          <w:color w:val="000000"/>
          <w:sz w:val="20"/>
          <w:szCs w:val="20"/>
          <w:lang w:val="en-US" w:eastAsia="nb-NO"/>
        </w:rPr>
        <w:t>Tverrfaglige</w:t>
      </w:r>
      <w:proofErr w:type="spellEnd"/>
      <w:r w:rsidRPr="00FA151A">
        <w:rPr>
          <w:rFonts w:cs="Georgia"/>
          <w:i/>
          <w:iCs/>
          <w:color w:val="000000"/>
          <w:sz w:val="20"/>
          <w:szCs w:val="20"/>
          <w:lang w:val="en-US" w:eastAsia="nb-NO"/>
        </w:rPr>
        <w:t xml:space="preserve"> </w:t>
      </w:r>
      <w:proofErr w:type="spellStart"/>
      <w:r w:rsidRPr="00FA151A">
        <w:rPr>
          <w:rFonts w:cs="Georgia"/>
          <w:i/>
          <w:iCs/>
          <w:color w:val="000000"/>
          <w:sz w:val="20"/>
          <w:szCs w:val="20"/>
          <w:lang w:val="en-US" w:eastAsia="nb-NO"/>
        </w:rPr>
        <w:t>tilnærminger</w:t>
      </w:r>
      <w:proofErr w:type="spellEnd"/>
      <w:r w:rsidRPr="00FA151A">
        <w:rPr>
          <w:rFonts w:cs="Georgia"/>
          <w:color w:val="000000"/>
          <w:sz w:val="20"/>
          <w:szCs w:val="20"/>
          <w:lang w:val="en-US" w:eastAsia="nb-NO"/>
        </w:rPr>
        <w:t xml:space="preserve"> (with Abebe &amp; Sørenssen)</w:t>
      </w:r>
    </w:p>
    <w:p w14:paraId="4271E950" w14:textId="3747150A" w:rsidR="004D06E3" w:rsidRDefault="004D06E3" w:rsidP="00FF5014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t>2021</w:t>
      </w:r>
      <w:r>
        <w:rPr>
          <w:rFonts w:cs="Georgia"/>
          <w:color w:val="000000"/>
          <w:sz w:val="20"/>
          <w:szCs w:val="20"/>
          <w:lang w:val="en-US" w:eastAsia="nb-NO"/>
        </w:rPr>
        <w:tab/>
      </w:r>
      <w:r w:rsidR="007165BC">
        <w:rPr>
          <w:rFonts w:cs="Georgia"/>
          <w:color w:val="000000"/>
          <w:sz w:val="20"/>
          <w:szCs w:val="20"/>
          <w:lang w:val="en-US" w:eastAsia="nb-NO"/>
        </w:rPr>
        <w:t xml:space="preserve">Member of expert committee in </w:t>
      </w:r>
      <w:r w:rsidR="00122874">
        <w:rPr>
          <w:rFonts w:cs="Georgia"/>
          <w:color w:val="000000"/>
          <w:sz w:val="20"/>
          <w:szCs w:val="20"/>
          <w:lang w:val="en-US" w:eastAsia="nb-NO"/>
        </w:rPr>
        <w:t xml:space="preserve">evaluation of </w:t>
      </w:r>
      <w:r w:rsidR="00FF5014">
        <w:rPr>
          <w:rFonts w:cs="Georgia"/>
          <w:color w:val="000000"/>
          <w:sz w:val="20"/>
          <w:szCs w:val="20"/>
          <w:lang w:val="en-US" w:eastAsia="nb-NO"/>
        </w:rPr>
        <w:t xml:space="preserve">applicants for position as associate professor in </w:t>
      </w:r>
      <w:proofErr w:type="gramStart"/>
      <w:r w:rsidR="00FF5014">
        <w:rPr>
          <w:rFonts w:cs="Georgia"/>
          <w:color w:val="000000"/>
          <w:sz w:val="20"/>
          <w:szCs w:val="20"/>
          <w:lang w:val="en-US" w:eastAsia="nb-NO"/>
        </w:rPr>
        <w:t>Social</w:t>
      </w:r>
      <w:proofErr w:type="gramEnd"/>
      <w:r w:rsidR="00FF5014">
        <w:rPr>
          <w:rFonts w:cs="Georgia"/>
          <w:color w:val="000000"/>
          <w:sz w:val="20"/>
          <w:szCs w:val="20"/>
          <w:lang w:val="en-US" w:eastAsia="nb-NO"/>
        </w:rPr>
        <w:t xml:space="preserve"> work, </w:t>
      </w:r>
      <w:proofErr w:type="spellStart"/>
      <w:r w:rsidR="00FF5014">
        <w:rPr>
          <w:rFonts w:cs="Georgia"/>
          <w:color w:val="000000"/>
          <w:sz w:val="20"/>
          <w:szCs w:val="20"/>
          <w:lang w:val="en-US" w:eastAsia="nb-NO"/>
        </w:rPr>
        <w:t>UiS</w:t>
      </w:r>
      <w:proofErr w:type="spellEnd"/>
      <w:r w:rsidR="00FF5014">
        <w:rPr>
          <w:rFonts w:cs="Georgia"/>
          <w:color w:val="000000"/>
          <w:sz w:val="20"/>
          <w:szCs w:val="20"/>
          <w:lang w:val="en-US" w:eastAsia="nb-NO"/>
        </w:rPr>
        <w:t xml:space="preserve"> </w:t>
      </w:r>
    </w:p>
    <w:p w14:paraId="34C00630" w14:textId="0A24D993" w:rsidR="00162309" w:rsidRDefault="00162309" w:rsidP="00C03C57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t>2020</w:t>
      </w:r>
      <w:r>
        <w:rPr>
          <w:rFonts w:cs="Georgia"/>
          <w:color w:val="000000"/>
          <w:sz w:val="20"/>
          <w:szCs w:val="20"/>
          <w:lang w:val="en-US" w:eastAsia="nb-NO"/>
        </w:rPr>
        <w:tab/>
        <w:t xml:space="preserve">Head of expert committee in evaluation of applicants for position as PhD candidate in Childhood Studies, </w:t>
      </w:r>
      <w:r w:rsidR="00150694">
        <w:rPr>
          <w:rFonts w:cs="Georgia"/>
          <w:color w:val="000000"/>
          <w:sz w:val="20"/>
          <w:szCs w:val="20"/>
          <w:lang w:val="en-US" w:eastAsia="nb-NO"/>
        </w:rPr>
        <w:t>IPL, NTNU</w:t>
      </w:r>
    </w:p>
    <w:p w14:paraId="1DAFECEE" w14:textId="4121477B" w:rsidR="00C03C57" w:rsidRDefault="00C03C57" w:rsidP="00C03C57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t>2020</w:t>
      </w:r>
      <w:r>
        <w:rPr>
          <w:rFonts w:cs="Georgia"/>
          <w:color w:val="000000"/>
          <w:sz w:val="20"/>
          <w:szCs w:val="20"/>
          <w:lang w:val="en-US" w:eastAsia="nb-NO"/>
        </w:rPr>
        <w:tab/>
        <w:t xml:space="preserve">Head of expert committee in evaluation of applicants for position as associate professor in </w:t>
      </w:r>
      <w:proofErr w:type="gramStart"/>
      <w:r>
        <w:rPr>
          <w:rFonts w:cs="Georgia"/>
          <w:color w:val="000000"/>
          <w:sz w:val="20"/>
          <w:szCs w:val="20"/>
          <w:lang w:val="en-US" w:eastAsia="nb-NO"/>
        </w:rPr>
        <w:t>Social</w:t>
      </w:r>
      <w:proofErr w:type="gramEnd"/>
      <w:r>
        <w:rPr>
          <w:rFonts w:cs="Georgia"/>
          <w:color w:val="000000"/>
          <w:sz w:val="20"/>
          <w:szCs w:val="20"/>
          <w:lang w:val="en-US" w:eastAsia="nb-NO"/>
        </w:rPr>
        <w:t xml:space="preserve"> work, </w:t>
      </w:r>
      <w:proofErr w:type="spellStart"/>
      <w:r>
        <w:rPr>
          <w:rFonts w:cs="Georgia"/>
          <w:color w:val="000000"/>
          <w:sz w:val="20"/>
          <w:szCs w:val="20"/>
          <w:lang w:val="en-US" w:eastAsia="nb-NO"/>
        </w:rPr>
        <w:t>UiS</w:t>
      </w:r>
      <w:proofErr w:type="spellEnd"/>
      <w:r>
        <w:rPr>
          <w:rFonts w:cs="Georgia"/>
          <w:color w:val="000000"/>
          <w:sz w:val="20"/>
          <w:szCs w:val="20"/>
          <w:lang w:val="en-US" w:eastAsia="nb-NO"/>
        </w:rPr>
        <w:t xml:space="preserve"> </w:t>
      </w:r>
    </w:p>
    <w:p w14:paraId="07746AE0" w14:textId="10F1CEC2" w:rsidR="001F2D1C" w:rsidRPr="006E7633" w:rsidRDefault="00F32126" w:rsidP="001022A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iCs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t xml:space="preserve">2019 - </w:t>
      </w:r>
      <w:r>
        <w:rPr>
          <w:rFonts w:cs="Georgia"/>
          <w:color w:val="000000"/>
          <w:sz w:val="20"/>
          <w:szCs w:val="20"/>
          <w:lang w:val="en-US" w:eastAsia="nb-NO"/>
        </w:rPr>
        <w:tab/>
        <w:t xml:space="preserve">Editor-of-chief, </w:t>
      </w:r>
      <w:r w:rsidRPr="00397A91">
        <w:rPr>
          <w:rFonts w:cs="Georgia"/>
          <w:i/>
          <w:color w:val="000000"/>
          <w:sz w:val="20"/>
          <w:szCs w:val="20"/>
          <w:lang w:val="en-US" w:eastAsia="nb-NO"/>
        </w:rPr>
        <w:t>Barn</w:t>
      </w:r>
      <w:r w:rsidR="006E7633">
        <w:rPr>
          <w:rFonts w:cs="Georgia"/>
          <w:i/>
          <w:color w:val="000000"/>
          <w:sz w:val="20"/>
          <w:szCs w:val="20"/>
          <w:lang w:val="en-US" w:eastAsia="nb-NO"/>
        </w:rPr>
        <w:t xml:space="preserve"> </w:t>
      </w:r>
      <w:r w:rsidR="006E7633">
        <w:rPr>
          <w:rFonts w:cs="Georgia"/>
          <w:iCs/>
          <w:color w:val="000000"/>
          <w:sz w:val="20"/>
          <w:szCs w:val="20"/>
          <w:lang w:val="en-US" w:eastAsia="nb-NO"/>
        </w:rPr>
        <w:t>(editor since 2018)</w:t>
      </w:r>
    </w:p>
    <w:p w14:paraId="744A45CB" w14:textId="39DA90CD" w:rsidR="00C03C57" w:rsidRDefault="00C03C57" w:rsidP="00C03C57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20"/>
          <w:szCs w:val="20"/>
          <w:lang w:val="en-US" w:eastAsia="nb-NO"/>
        </w:rPr>
      </w:pPr>
      <w:r>
        <w:rPr>
          <w:rFonts w:cs="Georgia"/>
          <w:color w:val="000000"/>
          <w:sz w:val="20"/>
          <w:szCs w:val="20"/>
          <w:lang w:val="en-US" w:eastAsia="nb-NO"/>
        </w:rPr>
        <w:t>2019</w:t>
      </w:r>
      <w:r>
        <w:rPr>
          <w:rFonts w:cs="Georgia"/>
          <w:color w:val="000000"/>
          <w:sz w:val="20"/>
          <w:szCs w:val="20"/>
          <w:lang w:val="en-US" w:eastAsia="nb-NO"/>
        </w:rPr>
        <w:tab/>
        <w:t xml:space="preserve">Member of expert committee in evaluation of applicants for position as associate professor in </w:t>
      </w:r>
      <w:proofErr w:type="gramStart"/>
      <w:r>
        <w:rPr>
          <w:rFonts w:cs="Georgia"/>
          <w:color w:val="000000"/>
          <w:sz w:val="20"/>
          <w:szCs w:val="20"/>
          <w:lang w:val="en-US" w:eastAsia="nb-NO"/>
        </w:rPr>
        <w:t>Social</w:t>
      </w:r>
      <w:proofErr w:type="gramEnd"/>
      <w:r>
        <w:rPr>
          <w:rFonts w:cs="Georgia"/>
          <w:color w:val="000000"/>
          <w:sz w:val="20"/>
          <w:szCs w:val="20"/>
          <w:lang w:val="en-US" w:eastAsia="nb-NO"/>
        </w:rPr>
        <w:t xml:space="preserve"> work, </w:t>
      </w:r>
      <w:proofErr w:type="spellStart"/>
      <w:r>
        <w:rPr>
          <w:rFonts w:cs="Georgia"/>
          <w:color w:val="000000"/>
          <w:sz w:val="20"/>
          <w:szCs w:val="20"/>
          <w:lang w:val="en-US" w:eastAsia="nb-NO"/>
        </w:rPr>
        <w:t>UiS</w:t>
      </w:r>
      <w:proofErr w:type="spellEnd"/>
      <w:r>
        <w:rPr>
          <w:rFonts w:cs="Georgia"/>
          <w:color w:val="000000"/>
          <w:sz w:val="20"/>
          <w:szCs w:val="20"/>
          <w:lang w:val="en-US" w:eastAsia="nb-NO"/>
        </w:rPr>
        <w:t xml:space="preserve"> </w:t>
      </w:r>
    </w:p>
    <w:p w14:paraId="171551A5" w14:textId="2F791735" w:rsidR="00E666DD" w:rsidRPr="0092643D" w:rsidRDefault="00E666DD" w:rsidP="00E666D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sz w:val="20"/>
          <w:szCs w:val="20"/>
          <w:lang w:val="nb-NO"/>
        </w:rPr>
      </w:pPr>
      <w:r>
        <w:rPr>
          <w:rFonts w:ascii="Calibri" w:hAnsi="Calibri"/>
          <w:color w:val="000000"/>
          <w:sz w:val="20"/>
          <w:szCs w:val="20"/>
          <w:lang w:val="en-US"/>
        </w:rPr>
        <w:t xml:space="preserve">2018 </w:t>
      </w:r>
      <w:r>
        <w:rPr>
          <w:rFonts w:ascii="Calibri" w:hAnsi="Calibri"/>
          <w:color w:val="000000"/>
          <w:sz w:val="20"/>
          <w:szCs w:val="20"/>
          <w:lang w:val="en-US"/>
        </w:rPr>
        <w:tab/>
      </w:r>
      <w:r>
        <w:rPr>
          <w:rFonts w:cs="Georgia"/>
          <w:color w:val="000000"/>
          <w:sz w:val="20"/>
          <w:szCs w:val="20"/>
          <w:lang w:val="en-US" w:eastAsia="nb-NO"/>
        </w:rPr>
        <w:t xml:space="preserve">Book review of </w:t>
      </w:r>
      <w:r>
        <w:rPr>
          <w:rFonts w:cs="Georgia"/>
          <w:i/>
          <w:color w:val="000000"/>
          <w:sz w:val="20"/>
          <w:szCs w:val="20"/>
          <w:lang w:val="en-US" w:eastAsia="nb-NO"/>
        </w:rPr>
        <w:t xml:space="preserve">Coming of Age on the Streets of Java: Coping with Marginality, Stigma, and Illness. </w:t>
      </w:r>
      <w:r>
        <w:rPr>
          <w:rFonts w:cs="Georgia"/>
          <w:i/>
          <w:color w:val="000000"/>
          <w:sz w:val="20"/>
          <w:szCs w:val="20"/>
          <w:lang w:val="en-US" w:eastAsia="nb-NO"/>
        </w:rPr>
        <w:tab/>
      </w:r>
      <w:r w:rsidRPr="0092643D">
        <w:rPr>
          <w:rFonts w:cs="Georgia"/>
          <w:i/>
          <w:color w:val="000000"/>
          <w:sz w:val="20"/>
          <w:szCs w:val="20"/>
          <w:lang w:val="nb-NO" w:eastAsia="nb-NO"/>
        </w:rPr>
        <w:t xml:space="preserve">Journal </w:t>
      </w:r>
      <w:proofErr w:type="spellStart"/>
      <w:r w:rsidRPr="0092643D">
        <w:rPr>
          <w:rFonts w:cs="Georgia"/>
          <w:i/>
          <w:color w:val="000000"/>
          <w:sz w:val="20"/>
          <w:szCs w:val="20"/>
          <w:lang w:val="nb-NO" w:eastAsia="nb-NO"/>
        </w:rPr>
        <w:t>of</w:t>
      </w:r>
      <w:proofErr w:type="spellEnd"/>
      <w:r w:rsidRPr="0092643D">
        <w:rPr>
          <w:rFonts w:cs="Georgia"/>
          <w:i/>
          <w:color w:val="000000"/>
          <w:sz w:val="20"/>
          <w:szCs w:val="20"/>
          <w:lang w:val="nb-NO" w:eastAsia="nb-NO"/>
        </w:rPr>
        <w:t xml:space="preserve"> </w:t>
      </w:r>
      <w:proofErr w:type="spellStart"/>
      <w:r w:rsidRPr="0092643D">
        <w:rPr>
          <w:rFonts w:cs="Georgia"/>
          <w:i/>
          <w:color w:val="000000"/>
          <w:sz w:val="20"/>
          <w:szCs w:val="20"/>
          <w:lang w:val="nb-NO" w:eastAsia="nb-NO"/>
        </w:rPr>
        <w:t>Anthropological</w:t>
      </w:r>
      <w:proofErr w:type="spellEnd"/>
      <w:r w:rsidRPr="0092643D">
        <w:rPr>
          <w:rFonts w:cs="Georgia"/>
          <w:i/>
          <w:color w:val="000000"/>
          <w:sz w:val="20"/>
          <w:szCs w:val="20"/>
          <w:lang w:val="nb-NO" w:eastAsia="nb-NO"/>
        </w:rPr>
        <w:t xml:space="preserve"> Research</w:t>
      </w:r>
      <w:r w:rsidRPr="0092643D">
        <w:rPr>
          <w:rFonts w:cs="Georgia"/>
          <w:color w:val="000000"/>
          <w:sz w:val="20"/>
          <w:szCs w:val="20"/>
          <w:lang w:val="nb-NO" w:eastAsia="nb-NO"/>
        </w:rPr>
        <w:t>.</w:t>
      </w:r>
    </w:p>
    <w:p w14:paraId="4DCB66C4" w14:textId="6DFBFAD1" w:rsidR="00343650" w:rsidRPr="009F28C8" w:rsidRDefault="00343650" w:rsidP="00343650">
      <w:pPr>
        <w:spacing w:after="0" w:line="240" w:lineRule="auto"/>
        <w:rPr>
          <w:rFonts w:ascii="Calibri" w:hAnsi="Calibri"/>
          <w:color w:val="000000"/>
          <w:sz w:val="20"/>
          <w:szCs w:val="20"/>
          <w:lang w:val="nb-NO"/>
        </w:rPr>
      </w:pPr>
      <w:r w:rsidRPr="00343650">
        <w:rPr>
          <w:rFonts w:cs="Georgia"/>
          <w:color w:val="000000"/>
          <w:sz w:val="20"/>
          <w:szCs w:val="20"/>
          <w:lang w:val="nb-NO" w:eastAsia="nb-NO"/>
        </w:rPr>
        <w:t xml:space="preserve">2017 </w:t>
      </w:r>
      <w:r w:rsidRPr="00343650">
        <w:rPr>
          <w:rFonts w:cs="Georgia"/>
          <w:color w:val="000000"/>
          <w:sz w:val="20"/>
          <w:szCs w:val="20"/>
          <w:lang w:val="nb-NO" w:eastAsia="nb-NO"/>
        </w:rPr>
        <w:tab/>
      </w:r>
      <w:r>
        <w:rPr>
          <w:rFonts w:ascii="Calibri" w:hAnsi="Calibri"/>
          <w:color w:val="000000"/>
          <w:sz w:val="20"/>
          <w:szCs w:val="20"/>
          <w:lang w:val="nb-NO"/>
        </w:rPr>
        <w:t xml:space="preserve">Book </w:t>
      </w:r>
      <w:proofErr w:type="spellStart"/>
      <w:r>
        <w:rPr>
          <w:rFonts w:ascii="Calibri" w:hAnsi="Calibri"/>
          <w:color w:val="000000"/>
          <w:sz w:val="20"/>
          <w:szCs w:val="20"/>
          <w:lang w:val="nb-NO"/>
        </w:rPr>
        <w:t>review</w:t>
      </w:r>
      <w:proofErr w:type="spellEnd"/>
      <w:r>
        <w:rPr>
          <w:rFonts w:ascii="Calibri" w:hAnsi="Calibri"/>
          <w:color w:val="000000"/>
          <w:sz w:val="20"/>
          <w:szCs w:val="20"/>
          <w:lang w:val="nb-NO"/>
        </w:rPr>
        <w:t xml:space="preserve"> </w:t>
      </w:r>
      <w:proofErr w:type="spellStart"/>
      <w:r>
        <w:rPr>
          <w:rFonts w:ascii="Calibri" w:hAnsi="Calibri"/>
          <w:color w:val="000000"/>
          <w:sz w:val="20"/>
          <w:szCs w:val="20"/>
          <w:lang w:val="nb-NO"/>
        </w:rPr>
        <w:t>of</w:t>
      </w:r>
      <w:proofErr w:type="spellEnd"/>
      <w:r>
        <w:rPr>
          <w:rFonts w:ascii="Calibri" w:hAnsi="Calibri"/>
          <w:color w:val="000000"/>
          <w:sz w:val="20"/>
          <w:szCs w:val="20"/>
          <w:lang w:val="nb-NO"/>
        </w:rPr>
        <w:t xml:space="preserve"> </w:t>
      </w:r>
      <w:r>
        <w:rPr>
          <w:rFonts w:ascii="Calibri" w:hAnsi="Calibri"/>
          <w:i/>
          <w:color w:val="000000"/>
          <w:sz w:val="20"/>
          <w:szCs w:val="20"/>
          <w:lang w:val="nb-NO"/>
        </w:rPr>
        <w:t>Barnevern i et minoritetsperspektiv: Sosialt arbeid med barn og familier.</w:t>
      </w:r>
      <w:r>
        <w:rPr>
          <w:rFonts w:ascii="Calibri" w:hAnsi="Calibri"/>
          <w:color w:val="000000"/>
          <w:sz w:val="20"/>
          <w:szCs w:val="20"/>
          <w:lang w:val="nb-NO"/>
        </w:rPr>
        <w:t xml:space="preserve"> </w:t>
      </w:r>
      <w:r w:rsidRPr="009F28C8">
        <w:rPr>
          <w:rFonts w:ascii="Calibri" w:hAnsi="Calibri"/>
          <w:i/>
          <w:color w:val="000000"/>
          <w:sz w:val="20"/>
          <w:szCs w:val="20"/>
          <w:lang w:val="nb-NO"/>
        </w:rPr>
        <w:t xml:space="preserve">Barn, </w:t>
      </w:r>
      <w:r w:rsidRPr="009F28C8">
        <w:rPr>
          <w:rFonts w:ascii="Calibri" w:hAnsi="Calibri"/>
          <w:color w:val="000000"/>
          <w:sz w:val="20"/>
          <w:szCs w:val="20"/>
          <w:lang w:val="nb-NO"/>
        </w:rPr>
        <w:t xml:space="preserve">2-3: </w:t>
      </w:r>
    </w:p>
    <w:p w14:paraId="0F3247F2" w14:textId="77777777" w:rsidR="00343650" w:rsidRPr="009F28C8" w:rsidRDefault="00343650" w:rsidP="00343650">
      <w:pPr>
        <w:spacing w:after="0" w:line="240" w:lineRule="auto"/>
        <w:ind w:firstLine="720"/>
        <w:rPr>
          <w:rFonts w:ascii="Calibri" w:hAnsi="Calibri"/>
          <w:i/>
          <w:color w:val="000000"/>
          <w:sz w:val="20"/>
          <w:szCs w:val="20"/>
          <w:lang w:val="nb-NO"/>
        </w:rPr>
      </w:pPr>
      <w:r w:rsidRPr="009F28C8">
        <w:rPr>
          <w:rFonts w:ascii="Calibri" w:hAnsi="Calibri"/>
          <w:color w:val="000000"/>
          <w:sz w:val="20"/>
          <w:szCs w:val="20"/>
          <w:lang w:val="nb-NO"/>
        </w:rPr>
        <w:t>161-164</w:t>
      </w:r>
      <w:r w:rsidRPr="009F28C8">
        <w:rPr>
          <w:rFonts w:ascii="Calibri" w:hAnsi="Calibri"/>
          <w:i/>
          <w:color w:val="000000"/>
          <w:sz w:val="20"/>
          <w:szCs w:val="20"/>
          <w:lang w:val="nb-NO"/>
        </w:rPr>
        <w:t>.</w:t>
      </w:r>
    </w:p>
    <w:p w14:paraId="1AB421ED" w14:textId="31478961" w:rsidR="00343650" w:rsidRPr="00343650" w:rsidRDefault="00343650" w:rsidP="0034365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val="nb-NO" w:eastAsia="nb-NO"/>
        </w:rPr>
      </w:pPr>
      <w:r w:rsidRPr="00343650">
        <w:rPr>
          <w:rFonts w:cs="Georgia"/>
          <w:color w:val="000000"/>
          <w:sz w:val="20"/>
          <w:szCs w:val="20"/>
          <w:lang w:val="nb-NO" w:eastAsia="nb-NO"/>
        </w:rPr>
        <w:t xml:space="preserve">2014 </w:t>
      </w:r>
      <w:r w:rsidRPr="00343650">
        <w:rPr>
          <w:rFonts w:cs="Georgia"/>
          <w:color w:val="000000"/>
          <w:sz w:val="20"/>
          <w:szCs w:val="20"/>
          <w:lang w:val="nb-NO" w:eastAsia="nb-NO"/>
        </w:rPr>
        <w:tab/>
        <w:t xml:space="preserve">Book </w:t>
      </w:r>
      <w:proofErr w:type="spellStart"/>
      <w:r w:rsidRPr="00343650">
        <w:rPr>
          <w:rFonts w:cs="Georgia"/>
          <w:color w:val="000000"/>
          <w:sz w:val="20"/>
          <w:szCs w:val="20"/>
          <w:lang w:val="nb-NO" w:eastAsia="nb-NO"/>
        </w:rPr>
        <w:t>review</w:t>
      </w:r>
      <w:proofErr w:type="spellEnd"/>
      <w:r w:rsidRPr="00343650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  <w:proofErr w:type="spellStart"/>
      <w:r w:rsidRPr="00343650">
        <w:rPr>
          <w:rFonts w:cs="Georgia"/>
          <w:color w:val="000000"/>
          <w:sz w:val="20"/>
          <w:szCs w:val="20"/>
          <w:lang w:val="nb-NO" w:eastAsia="nb-NO"/>
        </w:rPr>
        <w:t>of</w:t>
      </w:r>
      <w:proofErr w:type="spellEnd"/>
      <w:r w:rsidRPr="00343650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  <w:r w:rsidRPr="00343650">
        <w:rPr>
          <w:rFonts w:cs="Georgia"/>
          <w:i/>
          <w:color w:val="000000"/>
          <w:sz w:val="20"/>
          <w:szCs w:val="20"/>
          <w:lang w:val="nb-NO" w:eastAsia="nb-NO"/>
        </w:rPr>
        <w:t>Det nye barnevernet</w:t>
      </w:r>
      <w:r w:rsidRPr="00343650">
        <w:rPr>
          <w:rFonts w:cs="Georgia"/>
          <w:color w:val="000000"/>
          <w:sz w:val="20"/>
          <w:szCs w:val="20"/>
          <w:lang w:val="nb-NO" w:eastAsia="nb-NO"/>
        </w:rPr>
        <w:t xml:space="preserve">. </w:t>
      </w:r>
      <w:r w:rsidRPr="00343650">
        <w:rPr>
          <w:rFonts w:cs="Georgia"/>
          <w:i/>
          <w:color w:val="000000"/>
          <w:sz w:val="20"/>
          <w:szCs w:val="20"/>
          <w:lang w:val="nb-NO" w:eastAsia="nb-NO"/>
        </w:rPr>
        <w:t>Barn</w:t>
      </w:r>
      <w:r w:rsidRPr="00343650">
        <w:rPr>
          <w:rFonts w:cs="Georgia"/>
          <w:color w:val="000000"/>
          <w:sz w:val="20"/>
          <w:szCs w:val="20"/>
          <w:lang w:val="nb-NO" w:eastAsia="nb-NO"/>
        </w:rPr>
        <w:t xml:space="preserve"> (1), 77-79.</w:t>
      </w:r>
    </w:p>
    <w:p w14:paraId="58322C5D" w14:textId="03892DDC" w:rsidR="00D64078" w:rsidRPr="00E026D4" w:rsidRDefault="00D64078" w:rsidP="00250C32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20"/>
          <w:szCs w:val="20"/>
          <w:lang w:val="nb-NO" w:eastAsia="nb-NO"/>
        </w:rPr>
      </w:pPr>
      <w:r w:rsidRPr="00E026D4">
        <w:rPr>
          <w:rFonts w:cs="Georgia"/>
          <w:color w:val="000000"/>
          <w:sz w:val="20"/>
          <w:szCs w:val="20"/>
          <w:lang w:val="nb-NO" w:eastAsia="nb-NO"/>
        </w:rPr>
        <w:t>2013</w:t>
      </w:r>
      <w:r w:rsidR="00790502" w:rsidRPr="00E026D4">
        <w:rPr>
          <w:rFonts w:cs="Georgia"/>
          <w:color w:val="000000"/>
          <w:sz w:val="20"/>
          <w:szCs w:val="20"/>
          <w:lang w:val="nb-NO" w:eastAsia="nb-NO"/>
        </w:rPr>
        <w:t xml:space="preserve"> -</w:t>
      </w:r>
      <w:r w:rsidRPr="00E026D4">
        <w:rPr>
          <w:rFonts w:cs="Georgia"/>
          <w:color w:val="000000"/>
          <w:sz w:val="20"/>
          <w:szCs w:val="20"/>
          <w:lang w:val="nb-NO" w:eastAsia="nb-NO"/>
        </w:rPr>
        <w:tab/>
      </w:r>
      <w:r w:rsidR="00DF6B70" w:rsidRPr="00E026D4">
        <w:rPr>
          <w:rFonts w:cs="Georgia"/>
          <w:color w:val="000000"/>
          <w:sz w:val="20"/>
          <w:szCs w:val="20"/>
          <w:lang w:val="nb-NO" w:eastAsia="nb-NO"/>
        </w:rPr>
        <w:t xml:space="preserve">Referee for </w:t>
      </w:r>
      <w:proofErr w:type="spellStart"/>
      <w:r w:rsidR="00DF6B70" w:rsidRPr="00E026D4">
        <w:rPr>
          <w:rFonts w:cs="Georgia"/>
          <w:color w:val="000000"/>
          <w:sz w:val="20"/>
          <w:szCs w:val="20"/>
          <w:lang w:val="nb-NO" w:eastAsia="nb-NO"/>
        </w:rPr>
        <w:t>the</w:t>
      </w:r>
      <w:proofErr w:type="spellEnd"/>
      <w:r w:rsidR="00DF6B70" w:rsidRPr="00E026D4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  <w:proofErr w:type="spellStart"/>
      <w:r w:rsidR="00790502" w:rsidRPr="00E026D4">
        <w:rPr>
          <w:rFonts w:cs="Georgia"/>
          <w:color w:val="000000"/>
          <w:sz w:val="20"/>
          <w:szCs w:val="20"/>
          <w:lang w:val="nb-NO" w:eastAsia="nb-NO"/>
        </w:rPr>
        <w:t>following</w:t>
      </w:r>
      <w:proofErr w:type="spellEnd"/>
      <w:r w:rsidR="00790502" w:rsidRPr="00E026D4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  <w:proofErr w:type="spellStart"/>
      <w:r w:rsidR="00DF6B70" w:rsidRPr="00E026D4">
        <w:rPr>
          <w:rFonts w:cs="Georgia"/>
          <w:color w:val="000000"/>
          <w:sz w:val="20"/>
          <w:szCs w:val="20"/>
          <w:lang w:val="nb-NO" w:eastAsia="nb-NO"/>
        </w:rPr>
        <w:t>ac</w:t>
      </w:r>
      <w:r w:rsidRPr="00E026D4">
        <w:rPr>
          <w:rFonts w:cs="Georgia"/>
          <w:color w:val="000000"/>
          <w:sz w:val="20"/>
          <w:szCs w:val="20"/>
          <w:lang w:val="nb-NO" w:eastAsia="nb-NO"/>
        </w:rPr>
        <w:t>ademi</w:t>
      </w:r>
      <w:r w:rsidR="00DF6B70" w:rsidRPr="00E026D4">
        <w:rPr>
          <w:rFonts w:cs="Georgia"/>
          <w:color w:val="000000"/>
          <w:sz w:val="20"/>
          <w:szCs w:val="20"/>
          <w:lang w:val="nb-NO" w:eastAsia="nb-NO"/>
        </w:rPr>
        <w:t>c</w:t>
      </w:r>
      <w:proofErr w:type="spellEnd"/>
      <w:r w:rsidR="00DF6B70" w:rsidRPr="00E026D4">
        <w:rPr>
          <w:rFonts w:cs="Georgia"/>
          <w:color w:val="000000"/>
          <w:sz w:val="20"/>
          <w:szCs w:val="20"/>
          <w:lang w:val="nb-NO" w:eastAsia="nb-NO"/>
        </w:rPr>
        <w:t xml:space="preserve"> journal</w:t>
      </w:r>
      <w:r w:rsidR="00790502" w:rsidRPr="00E026D4">
        <w:rPr>
          <w:rFonts w:cs="Georgia"/>
          <w:color w:val="000000"/>
          <w:sz w:val="20"/>
          <w:szCs w:val="20"/>
          <w:lang w:val="nb-NO" w:eastAsia="nb-NO"/>
        </w:rPr>
        <w:t>s;</w:t>
      </w:r>
      <w:r w:rsidR="00DF6B70" w:rsidRPr="00E026D4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  <w:r w:rsidRPr="00E026D4">
        <w:rPr>
          <w:rFonts w:cs="Georgia"/>
          <w:color w:val="000000"/>
          <w:sz w:val="20"/>
          <w:szCs w:val="20"/>
          <w:lang w:val="nb-NO" w:eastAsia="nb-NO"/>
        </w:rPr>
        <w:t>‘</w:t>
      </w:r>
      <w:proofErr w:type="spellStart"/>
      <w:r w:rsidRPr="00E026D4">
        <w:rPr>
          <w:rFonts w:cs="Georgia"/>
          <w:color w:val="000000"/>
          <w:sz w:val="20"/>
          <w:szCs w:val="20"/>
          <w:lang w:val="nb-NO" w:eastAsia="nb-NO"/>
        </w:rPr>
        <w:t>Cities</w:t>
      </w:r>
      <w:proofErr w:type="spellEnd"/>
      <w:r w:rsidRPr="00E026D4">
        <w:rPr>
          <w:rFonts w:cs="Georgia"/>
          <w:color w:val="000000"/>
          <w:sz w:val="20"/>
          <w:szCs w:val="20"/>
          <w:lang w:val="nb-NO" w:eastAsia="nb-NO"/>
        </w:rPr>
        <w:t>’</w:t>
      </w:r>
      <w:r w:rsidR="00790502" w:rsidRPr="00E026D4">
        <w:rPr>
          <w:rFonts w:cs="Georgia"/>
          <w:color w:val="000000"/>
          <w:sz w:val="20"/>
          <w:szCs w:val="20"/>
          <w:lang w:val="nb-NO" w:eastAsia="nb-NO"/>
        </w:rPr>
        <w:t xml:space="preserve">, </w:t>
      </w:r>
      <w:r w:rsidR="00790502" w:rsidRPr="00E026D4">
        <w:rPr>
          <w:rFonts w:cs="Georgia"/>
          <w:color w:val="000000" w:themeColor="text1"/>
          <w:sz w:val="20"/>
          <w:szCs w:val="20"/>
          <w:lang w:val="nb-NO" w:eastAsia="nb-NO"/>
        </w:rPr>
        <w:t>‘Geografiske annaler’, ‘</w:t>
      </w:r>
      <w:proofErr w:type="spellStart"/>
      <w:proofErr w:type="gramStart"/>
      <w:r w:rsidR="00790502" w:rsidRPr="00E026D4">
        <w:rPr>
          <w:rFonts w:cs="Georgia"/>
          <w:color w:val="000000" w:themeColor="text1"/>
          <w:sz w:val="20"/>
          <w:szCs w:val="20"/>
          <w:lang w:val="nb-NO" w:eastAsia="nb-NO"/>
        </w:rPr>
        <w:t>Children’s</w:t>
      </w:r>
      <w:proofErr w:type="spellEnd"/>
      <w:r w:rsidR="00790502" w:rsidRPr="00E026D4">
        <w:rPr>
          <w:rFonts w:cs="Georgia"/>
          <w:color w:val="000000" w:themeColor="text1"/>
          <w:sz w:val="20"/>
          <w:szCs w:val="20"/>
          <w:lang w:val="nb-NO" w:eastAsia="nb-NO"/>
        </w:rPr>
        <w:t xml:space="preserve">  </w:t>
      </w:r>
      <w:proofErr w:type="spellStart"/>
      <w:r w:rsidR="00790502" w:rsidRPr="00E026D4">
        <w:rPr>
          <w:rFonts w:cs="Georgia"/>
          <w:color w:val="000000" w:themeColor="text1"/>
          <w:sz w:val="20"/>
          <w:szCs w:val="20"/>
          <w:lang w:val="nb-NO" w:eastAsia="nb-NO"/>
        </w:rPr>
        <w:t>geographies</w:t>
      </w:r>
      <w:proofErr w:type="spellEnd"/>
      <w:proofErr w:type="gramEnd"/>
      <w:r w:rsidR="00790502" w:rsidRPr="00E026D4">
        <w:rPr>
          <w:rFonts w:cs="Georgia"/>
          <w:color w:val="000000" w:themeColor="text1"/>
          <w:sz w:val="20"/>
          <w:szCs w:val="20"/>
          <w:lang w:val="nb-NO" w:eastAsia="nb-NO"/>
        </w:rPr>
        <w:t xml:space="preserve">’, ‘Social Science’, </w:t>
      </w:r>
      <w:r w:rsidR="00790502" w:rsidRPr="00E026D4">
        <w:rPr>
          <w:rFonts w:cs="Georgia"/>
          <w:color w:val="000000"/>
          <w:sz w:val="20"/>
          <w:szCs w:val="20"/>
          <w:lang w:val="nb-NO" w:eastAsia="nb-NO"/>
        </w:rPr>
        <w:t>‘Childhood’, ‘</w:t>
      </w:r>
      <w:proofErr w:type="spellStart"/>
      <w:r w:rsidR="00790502" w:rsidRPr="00E026D4">
        <w:rPr>
          <w:rFonts w:cs="Georgia"/>
          <w:color w:val="000000"/>
          <w:sz w:val="20"/>
          <w:szCs w:val="20"/>
          <w:lang w:val="nb-NO" w:eastAsia="nb-NO"/>
        </w:rPr>
        <w:t>Iberoamericana</w:t>
      </w:r>
      <w:proofErr w:type="spellEnd"/>
      <w:r w:rsidR="00790502" w:rsidRPr="00E026D4">
        <w:rPr>
          <w:rFonts w:cs="Georgia"/>
          <w:color w:val="000000"/>
          <w:sz w:val="20"/>
          <w:szCs w:val="20"/>
          <w:lang w:val="nb-NO" w:eastAsia="nb-NO"/>
        </w:rPr>
        <w:t>’, ‘</w:t>
      </w:r>
      <w:proofErr w:type="spellStart"/>
      <w:r w:rsidR="00790502" w:rsidRPr="00E026D4">
        <w:rPr>
          <w:rFonts w:cs="Georgia"/>
          <w:color w:val="000000"/>
          <w:sz w:val="20"/>
          <w:szCs w:val="20"/>
          <w:lang w:val="nb-NO" w:eastAsia="nb-NO"/>
        </w:rPr>
        <w:t>Youth</w:t>
      </w:r>
      <w:proofErr w:type="spellEnd"/>
      <w:r w:rsidR="00790502" w:rsidRPr="00E026D4">
        <w:rPr>
          <w:rFonts w:cs="Georgia"/>
          <w:color w:val="000000"/>
          <w:sz w:val="20"/>
          <w:szCs w:val="20"/>
          <w:lang w:val="nb-NO" w:eastAsia="nb-NO"/>
        </w:rPr>
        <w:t xml:space="preserve"> Studies’, ‘Bulletin </w:t>
      </w:r>
      <w:proofErr w:type="spellStart"/>
      <w:r w:rsidR="00790502" w:rsidRPr="00E026D4">
        <w:rPr>
          <w:rFonts w:cs="Georgia"/>
          <w:color w:val="000000"/>
          <w:sz w:val="20"/>
          <w:szCs w:val="20"/>
          <w:lang w:val="nb-NO" w:eastAsia="nb-NO"/>
        </w:rPr>
        <w:t>of</w:t>
      </w:r>
      <w:proofErr w:type="spellEnd"/>
      <w:r w:rsidR="00790502" w:rsidRPr="00E026D4">
        <w:rPr>
          <w:rFonts w:cs="Georgia"/>
          <w:color w:val="000000"/>
          <w:sz w:val="20"/>
          <w:szCs w:val="20"/>
          <w:lang w:val="nb-NO" w:eastAsia="nb-NO"/>
        </w:rPr>
        <w:t xml:space="preserve"> Latin  American Studies’, ‘</w:t>
      </w:r>
      <w:proofErr w:type="spellStart"/>
      <w:r w:rsidR="00790502" w:rsidRPr="00E026D4">
        <w:rPr>
          <w:rFonts w:cs="Georgia"/>
          <w:color w:val="000000"/>
          <w:sz w:val="20"/>
          <w:szCs w:val="20"/>
          <w:lang w:val="nb-NO" w:eastAsia="nb-NO"/>
        </w:rPr>
        <w:t>Sociology</w:t>
      </w:r>
      <w:proofErr w:type="spellEnd"/>
      <w:r w:rsidR="00790502" w:rsidRPr="00E026D4">
        <w:rPr>
          <w:rFonts w:cs="Georgia"/>
          <w:color w:val="000000"/>
          <w:sz w:val="20"/>
          <w:szCs w:val="20"/>
          <w:lang w:val="nb-NO" w:eastAsia="nb-NO"/>
        </w:rPr>
        <w:t xml:space="preserve"> and </w:t>
      </w:r>
      <w:proofErr w:type="spellStart"/>
      <w:r w:rsidR="00790502" w:rsidRPr="00E026D4">
        <w:rPr>
          <w:rFonts w:cs="Georgia"/>
          <w:color w:val="000000"/>
          <w:sz w:val="20"/>
          <w:szCs w:val="20"/>
          <w:lang w:val="nb-NO" w:eastAsia="nb-NO"/>
        </w:rPr>
        <w:t>social</w:t>
      </w:r>
      <w:proofErr w:type="spellEnd"/>
      <w:r w:rsidR="00790502" w:rsidRPr="00E026D4">
        <w:rPr>
          <w:rFonts w:cs="Georgia"/>
          <w:color w:val="000000"/>
          <w:sz w:val="20"/>
          <w:szCs w:val="20"/>
          <w:lang w:val="nb-NO" w:eastAsia="nb-NO"/>
        </w:rPr>
        <w:t xml:space="preserve"> policy’</w:t>
      </w:r>
      <w:r w:rsidR="00A06D7A" w:rsidRPr="00E026D4">
        <w:rPr>
          <w:rFonts w:cs="Georgia"/>
          <w:color w:val="000000"/>
          <w:sz w:val="20"/>
          <w:szCs w:val="20"/>
          <w:lang w:val="nb-NO" w:eastAsia="nb-NO"/>
        </w:rPr>
        <w:t xml:space="preserve">, </w:t>
      </w:r>
      <w:proofErr w:type="spellStart"/>
      <w:r w:rsidR="00A06D7A" w:rsidRPr="00E026D4">
        <w:rPr>
          <w:rFonts w:cs="Georgia"/>
          <w:color w:val="000000"/>
          <w:sz w:val="20"/>
          <w:szCs w:val="20"/>
          <w:lang w:val="nb-NO" w:eastAsia="nb-NO"/>
        </w:rPr>
        <w:t>among</w:t>
      </w:r>
      <w:proofErr w:type="spellEnd"/>
      <w:r w:rsidR="00A06D7A" w:rsidRPr="00E026D4">
        <w:rPr>
          <w:rFonts w:cs="Georgia"/>
          <w:color w:val="000000"/>
          <w:sz w:val="20"/>
          <w:szCs w:val="20"/>
          <w:lang w:val="nb-NO" w:eastAsia="nb-NO"/>
        </w:rPr>
        <w:t xml:space="preserve"> </w:t>
      </w:r>
      <w:proofErr w:type="spellStart"/>
      <w:r w:rsidR="00A06D7A" w:rsidRPr="00E026D4">
        <w:rPr>
          <w:rFonts w:cs="Georgia"/>
          <w:color w:val="000000"/>
          <w:sz w:val="20"/>
          <w:szCs w:val="20"/>
          <w:lang w:val="nb-NO" w:eastAsia="nb-NO"/>
        </w:rPr>
        <w:t>others</w:t>
      </w:r>
      <w:proofErr w:type="spellEnd"/>
      <w:r w:rsidR="00790502" w:rsidRPr="00E026D4">
        <w:rPr>
          <w:rFonts w:cs="Georgia"/>
          <w:color w:val="000000"/>
          <w:sz w:val="20"/>
          <w:szCs w:val="20"/>
          <w:lang w:val="nb-NO" w:eastAsia="nb-NO"/>
        </w:rPr>
        <w:t>.</w:t>
      </w:r>
    </w:p>
    <w:p w14:paraId="0D6BD760" w14:textId="3EB225AB" w:rsidR="00D96DE2" w:rsidRDefault="00D96DE2" w:rsidP="00D96DE2">
      <w:pPr>
        <w:pStyle w:val="Listeavsnitt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0"/>
          <w:szCs w:val="20"/>
          <w:lang w:eastAsia="nb-NO"/>
        </w:rPr>
      </w:pPr>
      <w:r>
        <w:rPr>
          <w:rFonts w:cs="Georgia"/>
          <w:color w:val="000000"/>
          <w:sz w:val="20"/>
          <w:szCs w:val="20"/>
          <w:lang w:eastAsia="nb-NO"/>
        </w:rPr>
        <w:t xml:space="preserve">2012 </w:t>
      </w:r>
      <w:r>
        <w:rPr>
          <w:rFonts w:cs="Georgia"/>
          <w:color w:val="000000"/>
          <w:sz w:val="20"/>
          <w:szCs w:val="20"/>
          <w:lang w:eastAsia="nb-NO"/>
        </w:rPr>
        <w:tab/>
        <w:t>Book r</w:t>
      </w:r>
      <w:r>
        <w:rPr>
          <w:sz w:val="20"/>
          <w:szCs w:val="20"/>
          <w:lang w:eastAsia="nb-NO"/>
        </w:rPr>
        <w:t xml:space="preserve">eview of </w:t>
      </w:r>
      <w:r>
        <w:rPr>
          <w:i/>
          <w:sz w:val="20"/>
          <w:szCs w:val="20"/>
          <w:lang w:eastAsia="nb-NO"/>
        </w:rPr>
        <w:t xml:space="preserve">Dance lest we all </w:t>
      </w:r>
      <w:proofErr w:type="gramStart"/>
      <w:r>
        <w:rPr>
          <w:i/>
          <w:sz w:val="20"/>
          <w:szCs w:val="20"/>
          <w:lang w:eastAsia="nb-NO"/>
        </w:rPr>
        <w:t>fall down</w:t>
      </w:r>
      <w:proofErr w:type="gramEnd"/>
      <w:r>
        <w:rPr>
          <w:i/>
          <w:sz w:val="20"/>
          <w:szCs w:val="20"/>
          <w:lang w:eastAsia="nb-NO"/>
        </w:rPr>
        <w:t>: Breaking cycles of poverty in Brazil and Beyond</w:t>
      </w:r>
      <w:r>
        <w:rPr>
          <w:sz w:val="20"/>
          <w:szCs w:val="20"/>
          <w:lang w:eastAsia="nb-NO"/>
        </w:rPr>
        <w:t xml:space="preserve">, by </w:t>
      </w:r>
    </w:p>
    <w:p w14:paraId="7D323791" w14:textId="77777777" w:rsidR="00D96DE2" w:rsidRDefault="00D96DE2" w:rsidP="00D96DE2">
      <w:pPr>
        <w:pStyle w:val="Listeavsnitt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cs="Georgia"/>
          <w:color w:val="000000"/>
          <w:sz w:val="20"/>
          <w:szCs w:val="20"/>
          <w:lang w:eastAsia="nb-NO"/>
        </w:rPr>
      </w:pPr>
      <w:r>
        <w:rPr>
          <w:sz w:val="20"/>
          <w:szCs w:val="20"/>
          <w:lang w:eastAsia="nb-NO"/>
        </w:rPr>
        <w:tab/>
        <w:t xml:space="preserve">Margaret </w:t>
      </w:r>
      <w:proofErr w:type="spellStart"/>
      <w:r>
        <w:rPr>
          <w:sz w:val="20"/>
          <w:szCs w:val="20"/>
          <w:lang w:eastAsia="nb-NO"/>
        </w:rPr>
        <w:t>Willson</w:t>
      </w:r>
      <w:proofErr w:type="spellEnd"/>
      <w:r>
        <w:rPr>
          <w:sz w:val="20"/>
          <w:szCs w:val="20"/>
          <w:lang w:eastAsia="nb-NO"/>
        </w:rPr>
        <w:t xml:space="preserve">. </w:t>
      </w:r>
      <w:r>
        <w:rPr>
          <w:i/>
          <w:sz w:val="20"/>
          <w:szCs w:val="20"/>
          <w:lang w:eastAsia="nb-NO"/>
        </w:rPr>
        <w:t>Journal of Latin American Studies, 44</w:t>
      </w:r>
      <w:r>
        <w:rPr>
          <w:sz w:val="20"/>
          <w:szCs w:val="20"/>
          <w:lang w:eastAsia="nb-NO"/>
        </w:rPr>
        <w:t>(1), 194-195</w:t>
      </w:r>
    </w:p>
    <w:p w14:paraId="17DCCA7F" w14:textId="77777777" w:rsidR="000A7552" w:rsidRPr="00DF6B70" w:rsidRDefault="000A7552" w:rsidP="00790502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1440"/>
        <w:rPr>
          <w:rFonts w:cs="Georgia"/>
          <w:color w:val="000000"/>
          <w:sz w:val="20"/>
          <w:szCs w:val="20"/>
          <w:lang w:val="en-US" w:eastAsia="nb-NO"/>
        </w:rPr>
      </w:pPr>
    </w:p>
    <w:p w14:paraId="0C513465" w14:textId="77777777" w:rsidR="001C2188" w:rsidRPr="00A531DC" w:rsidRDefault="001C2188" w:rsidP="001C2188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b/>
          <w:color w:val="000000"/>
          <w:sz w:val="20"/>
          <w:szCs w:val="20"/>
          <w:lang w:eastAsia="nb-NO"/>
        </w:rPr>
      </w:pPr>
      <w:r>
        <w:rPr>
          <w:rFonts w:cs="Georgia"/>
          <w:b/>
          <w:color w:val="000000"/>
          <w:sz w:val="20"/>
          <w:szCs w:val="20"/>
          <w:lang w:eastAsia="nb-NO"/>
        </w:rPr>
        <w:t>Guest researcher</w:t>
      </w:r>
    </w:p>
    <w:p w14:paraId="661A243D" w14:textId="77777777" w:rsidR="00FF3E75" w:rsidRPr="00205BFD" w:rsidRDefault="00FF3E75" w:rsidP="001C2188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14"/>
          <w:szCs w:val="14"/>
          <w:lang w:eastAsia="nb-NO"/>
        </w:rPr>
      </w:pPr>
    </w:p>
    <w:p w14:paraId="5A3AE118" w14:textId="0CB7112A" w:rsidR="001A65AB" w:rsidRDefault="001A65AB" w:rsidP="001C2188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eastAsia="nb-NO"/>
        </w:rPr>
      </w:pPr>
      <w:r>
        <w:rPr>
          <w:rFonts w:cs="Georgia"/>
          <w:color w:val="000000"/>
          <w:sz w:val="20"/>
          <w:szCs w:val="20"/>
          <w:lang w:eastAsia="nb-NO"/>
        </w:rPr>
        <w:t>2019</w:t>
      </w:r>
      <w:r>
        <w:rPr>
          <w:rFonts w:cs="Georgia"/>
          <w:color w:val="000000"/>
          <w:sz w:val="20"/>
          <w:szCs w:val="20"/>
          <w:lang w:eastAsia="nb-NO"/>
        </w:rPr>
        <w:tab/>
        <w:t>Guest researcher, 1 month, CIESPI, PUC-Rio, Brazil</w:t>
      </w:r>
    </w:p>
    <w:p w14:paraId="48BC690A" w14:textId="5B6B4CC9" w:rsidR="00057BAF" w:rsidRDefault="00057BAF" w:rsidP="001C2188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eastAsia="nb-NO"/>
        </w:rPr>
      </w:pPr>
      <w:r>
        <w:rPr>
          <w:rFonts w:cs="Georgia"/>
          <w:color w:val="000000"/>
          <w:sz w:val="20"/>
          <w:szCs w:val="20"/>
          <w:lang w:eastAsia="nb-NO"/>
        </w:rPr>
        <w:t>2019</w:t>
      </w:r>
      <w:r>
        <w:rPr>
          <w:rFonts w:cs="Georgia"/>
          <w:color w:val="000000"/>
          <w:sz w:val="20"/>
          <w:szCs w:val="20"/>
          <w:lang w:eastAsia="nb-NO"/>
        </w:rPr>
        <w:tab/>
        <w:t xml:space="preserve">Guest researcher, 1 week, </w:t>
      </w:r>
      <w:proofErr w:type="spellStart"/>
      <w:r w:rsidR="00BF4B20" w:rsidRPr="00BF4B20">
        <w:rPr>
          <w:rFonts w:cs="Georgia"/>
          <w:color w:val="000000"/>
          <w:sz w:val="20"/>
          <w:szCs w:val="20"/>
          <w:lang w:eastAsia="nb-NO"/>
        </w:rPr>
        <w:t>Center</w:t>
      </w:r>
      <w:proofErr w:type="spellEnd"/>
      <w:r w:rsidR="00BF4B20" w:rsidRPr="00BF4B20">
        <w:rPr>
          <w:rFonts w:cs="Georgia"/>
          <w:color w:val="000000"/>
          <w:sz w:val="20"/>
          <w:szCs w:val="20"/>
          <w:lang w:eastAsia="nb-NO"/>
        </w:rPr>
        <w:t xml:space="preserve"> for Advanced Studies on Educational Justice at </w:t>
      </w:r>
      <w:proofErr w:type="spellStart"/>
      <w:r w:rsidR="00BF4B20" w:rsidRPr="00BF4B20">
        <w:rPr>
          <w:rFonts w:cs="Georgia"/>
          <w:color w:val="000000"/>
          <w:sz w:val="20"/>
          <w:szCs w:val="20"/>
          <w:lang w:eastAsia="nb-NO"/>
        </w:rPr>
        <w:t>Pontificía</w:t>
      </w:r>
      <w:proofErr w:type="spellEnd"/>
      <w:r w:rsidR="00BF4B20" w:rsidRPr="00BF4B20">
        <w:rPr>
          <w:rFonts w:cs="Georgia"/>
          <w:color w:val="000000"/>
          <w:sz w:val="20"/>
          <w:szCs w:val="20"/>
          <w:lang w:eastAsia="nb-NO"/>
        </w:rPr>
        <w:t xml:space="preserve"> Universidad</w:t>
      </w:r>
      <w:r w:rsidR="00BF4B20">
        <w:rPr>
          <w:rFonts w:cs="Georgia"/>
          <w:color w:val="000000"/>
          <w:sz w:val="20"/>
          <w:szCs w:val="20"/>
          <w:lang w:eastAsia="nb-NO"/>
        </w:rPr>
        <w:t xml:space="preserve"> </w:t>
      </w:r>
      <w:r w:rsidR="00BF4B20">
        <w:rPr>
          <w:rFonts w:cs="Georgia"/>
          <w:color w:val="000000"/>
          <w:sz w:val="20"/>
          <w:szCs w:val="20"/>
          <w:lang w:eastAsia="nb-NO"/>
        </w:rPr>
        <w:tab/>
      </w:r>
      <w:r w:rsidR="00BF4B20">
        <w:rPr>
          <w:rFonts w:cs="Georgia"/>
          <w:color w:val="000000"/>
          <w:sz w:val="20"/>
          <w:szCs w:val="20"/>
          <w:lang w:eastAsia="nb-NO"/>
        </w:rPr>
        <w:tab/>
      </w:r>
      <w:proofErr w:type="spellStart"/>
      <w:r w:rsidR="00BF4B20" w:rsidRPr="00BF4B20">
        <w:rPr>
          <w:rFonts w:cs="Georgia"/>
          <w:color w:val="000000"/>
          <w:sz w:val="20"/>
          <w:szCs w:val="20"/>
          <w:lang w:eastAsia="nb-NO"/>
        </w:rPr>
        <w:t>Católica</w:t>
      </w:r>
      <w:proofErr w:type="spellEnd"/>
      <w:r w:rsidR="00BF4B20" w:rsidRPr="00BF4B20">
        <w:rPr>
          <w:rFonts w:cs="Georgia"/>
          <w:color w:val="000000"/>
          <w:sz w:val="20"/>
          <w:szCs w:val="20"/>
          <w:lang w:eastAsia="nb-NO"/>
        </w:rPr>
        <w:t xml:space="preserve"> de Chile</w:t>
      </w:r>
    </w:p>
    <w:p w14:paraId="2253BA65" w14:textId="248DAE2B" w:rsidR="001C2188" w:rsidRDefault="001C2188" w:rsidP="001C2188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0"/>
          <w:szCs w:val="20"/>
          <w:lang w:eastAsia="nb-NO"/>
        </w:rPr>
      </w:pPr>
      <w:r>
        <w:rPr>
          <w:rFonts w:cs="Georgia"/>
          <w:color w:val="000000"/>
          <w:sz w:val="20"/>
          <w:szCs w:val="20"/>
          <w:lang w:eastAsia="nb-NO"/>
        </w:rPr>
        <w:t>2015</w:t>
      </w:r>
      <w:r>
        <w:rPr>
          <w:rFonts w:cs="Georgia"/>
          <w:color w:val="000000"/>
          <w:sz w:val="20"/>
          <w:szCs w:val="20"/>
          <w:lang w:eastAsia="nb-NO"/>
        </w:rPr>
        <w:tab/>
        <w:t xml:space="preserve">Guest researcher, </w:t>
      </w:r>
      <w:r w:rsidR="004614B3">
        <w:rPr>
          <w:rFonts w:cs="Georgia"/>
          <w:color w:val="000000"/>
          <w:sz w:val="20"/>
          <w:szCs w:val="20"/>
          <w:lang w:eastAsia="nb-NO"/>
        </w:rPr>
        <w:t>1-month</w:t>
      </w:r>
      <w:r>
        <w:rPr>
          <w:rFonts w:cs="Georgia"/>
          <w:color w:val="000000"/>
          <w:sz w:val="20"/>
          <w:szCs w:val="20"/>
          <w:lang w:eastAsia="nb-NO"/>
        </w:rPr>
        <w:t>, Latin American Institute, Stockholm</w:t>
      </w:r>
      <w:r w:rsidR="00D75D90" w:rsidRPr="00D75D90">
        <w:rPr>
          <w:rFonts w:cs="Georgia"/>
          <w:color w:val="000000"/>
          <w:sz w:val="20"/>
          <w:szCs w:val="20"/>
          <w:lang w:eastAsia="nb-NO"/>
        </w:rPr>
        <w:t xml:space="preserve"> </w:t>
      </w:r>
      <w:r w:rsidR="00D75D90">
        <w:rPr>
          <w:rFonts w:cs="Georgia"/>
          <w:color w:val="000000"/>
          <w:sz w:val="20"/>
          <w:szCs w:val="20"/>
          <w:lang w:eastAsia="nb-NO"/>
        </w:rPr>
        <w:t>University</w:t>
      </w:r>
      <w:r w:rsidR="00AF1771">
        <w:rPr>
          <w:rFonts w:cs="Georgia"/>
          <w:color w:val="000000"/>
          <w:sz w:val="20"/>
          <w:szCs w:val="20"/>
          <w:lang w:eastAsia="nb-NO"/>
        </w:rPr>
        <w:t>, Sweden</w:t>
      </w:r>
    </w:p>
    <w:p w14:paraId="012274E9" w14:textId="04A9D313" w:rsidR="001C2188" w:rsidRDefault="001C2188" w:rsidP="0045537B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20"/>
          <w:szCs w:val="20"/>
          <w:lang w:eastAsia="nb-NO"/>
        </w:rPr>
      </w:pPr>
      <w:r w:rsidRPr="00A531DC">
        <w:rPr>
          <w:rFonts w:cs="Georgia"/>
          <w:color w:val="000000"/>
          <w:sz w:val="20"/>
          <w:szCs w:val="20"/>
          <w:lang w:eastAsia="nb-NO"/>
        </w:rPr>
        <w:t>2010</w:t>
      </w:r>
      <w:r w:rsidR="0045537B">
        <w:rPr>
          <w:rFonts w:cs="Georgia"/>
          <w:color w:val="000000"/>
          <w:sz w:val="20"/>
          <w:szCs w:val="20"/>
          <w:lang w:eastAsia="nb-NO"/>
        </w:rPr>
        <w:tab/>
      </w:r>
      <w:r w:rsidRPr="00A531DC">
        <w:rPr>
          <w:rFonts w:cs="Georgia"/>
          <w:color w:val="000000"/>
          <w:sz w:val="20"/>
          <w:szCs w:val="20"/>
          <w:lang w:eastAsia="nb-NO"/>
        </w:rPr>
        <w:t xml:space="preserve">Guest researcher, 3 months, </w:t>
      </w:r>
      <w:r w:rsidR="002D140E">
        <w:rPr>
          <w:rFonts w:cs="Georgia"/>
          <w:color w:val="000000"/>
          <w:sz w:val="20"/>
          <w:szCs w:val="20"/>
          <w:lang w:eastAsia="nb-NO"/>
        </w:rPr>
        <w:t xml:space="preserve">Faculty of Social Work and Development, </w:t>
      </w:r>
      <w:r w:rsidRPr="00A531DC">
        <w:rPr>
          <w:rFonts w:cs="Georgia"/>
          <w:color w:val="000000"/>
          <w:sz w:val="20"/>
          <w:szCs w:val="20"/>
          <w:lang w:eastAsia="nb-NO"/>
        </w:rPr>
        <w:t xml:space="preserve">Universidad </w:t>
      </w:r>
      <w:proofErr w:type="spellStart"/>
      <w:r w:rsidRPr="00A531DC">
        <w:rPr>
          <w:rFonts w:cs="Georgia"/>
          <w:color w:val="000000"/>
          <w:sz w:val="20"/>
          <w:szCs w:val="20"/>
          <w:lang w:eastAsia="nb-NO"/>
        </w:rPr>
        <w:t>Autónoma</w:t>
      </w:r>
      <w:proofErr w:type="spellEnd"/>
      <w:r w:rsidRPr="00A531DC">
        <w:rPr>
          <w:rFonts w:cs="Georgia"/>
          <w:color w:val="000000"/>
          <w:sz w:val="20"/>
          <w:szCs w:val="20"/>
          <w:lang w:eastAsia="nb-NO"/>
        </w:rPr>
        <w:t xml:space="preserve"> de Nuevo León, Mexico</w:t>
      </w:r>
    </w:p>
    <w:p w14:paraId="0213267F" w14:textId="33B87828" w:rsidR="00FB1CEA" w:rsidRDefault="00FB1CEA" w:rsidP="0045537B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20"/>
          <w:szCs w:val="20"/>
          <w:lang w:eastAsia="nb-NO"/>
        </w:rPr>
      </w:pPr>
    </w:p>
    <w:p w14:paraId="0216B865" w14:textId="4C778054" w:rsidR="00FB1CEA" w:rsidRPr="009F28C8" w:rsidRDefault="00964216" w:rsidP="00FB1CEA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="Georgia"/>
          <w:b/>
          <w:color w:val="000000"/>
          <w:sz w:val="20"/>
          <w:szCs w:val="20"/>
          <w:lang w:val="pt-BR" w:eastAsia="nb-NO"/>
        </w:rPr>
      </w:pPr>
      <w:proofErr w:type="spellStart"/>
      <w:r w:rsidRPr="009F28C8">
        <w:rPr>
          <w:rFonts w:cs="Georgia"/>
          <w:b/>
          <w:color w:val="000000"/>
          <w:sz w:val="20"/>
          <w:szCs w:val="20"/>
          <w:lang w:val="pt-BR" w:eastAsia="nb-NO"/>
        </w:rPr>
        <w:t>Selected</w:t>
      </w:r>
      <w:proofErr w:type="spellEnd"/>
      <w:r w:rsidRPr="009F28C8">
        <w:rPr>
          <w:rFonts w:cs="Georgia"/>
          <w:b/>
          <w:color w:val="000000"/>
          <w:sz w:val="20"/>
          <w:szCs w:val="20"/>
          <w:lang w:val="pt-BR" w:eastAsia="nb-NO"/>
        </w:rPr>
        <w:t xml:space="preserve"> </w:t>
      </w:r>
      <w:proofErr w:type="spellStart"/>
      <w:r w:rsidR="00AF0AE6" w:rsidRPr="009F28C8">
        <w:rPr>
          <w:rFonts w:cs="Georgia"/>
          <w:b/>
          <w:color w:val="000000"/>
          <w:sz w:val="20"/>
          <w:szCs w:val="20"/>
          <w:lang w:val="pt-BR" w:eastAsia="nb-NO"/>
        </w:rPr>
        <w:t>recent</w:t>
      </w:r>
      <w:proofErr w:type="spellEnd"/>
      <w:r w:rsidR="00AF0AE6" w:rsidRPr="009F28C8">
        <w:rPr>
          <w:rFonts w:cs="Georgia"/>
          <w:b/>
          <w:color w:val="000000"/>
          <w:sz w:val="20"/>
          <w:szCs w:val="20"/>
          <w:lang w:val="pt-BR" w:eastAsia="nb-NO"/>
        </w:rPr>
        <w:t xml:space="preserve"> </w:t>
      </w:r>
      <w:proofErr w:type="spellStart"/>
      <w:r w:rsidRPr="009F28C8">
        <w:rPr>
          <w:rFonts w:cs="Georgia"/>
          <w:b/>
          <w:color w:val="000000"/>
          <w:sz w:val="20"/>
          <w:szCs w:val="20"/>
          <w:lang w:val="pt-BR" w:eastAsia="nb-NO"/>
        </w:rPr>
        <w:t>p</w:t>
      </w:r>
      <w:r w:rsidR="00FB1CEA" w:rsidRPr="009F28C8">
        <w:rPr>
          <w:rFonts w:cs="Georgia"/>
          <w:b/>
          <w:color w:val="000000"/>
          <w:sz w:val="20"/>
          <w:szCs w:val="20"/>
          <w:lang w:val="pt-BR" w:eastAsia="nb-NO"/>
        </w:rPr>
        <w:t>aper</w:t>
      </w:r>
      <w:proofErr w:type="spellEnd"/>
      <w:r w:rsidR="00FB1CEA" w:rsidRPr="009F28C8">
        <w:rPr>
          <w:rFonts w:cs="Georgia"/>
          <w:b/>
          <w:color w:val="000000"/>
          <w:sz w:val="20"/>
          <w:szCs w:val="20"/>
          <w:lang w:val="pt-BR" w:eastAsia="nb-NO"/>
        </w:rPr>
        <w:t xml:space="preserve"> </w:t>
      </w:r>
      <w:proofErr w:type="spellStart"/>
      <w:r w:rsidR="00FB1CEA" w:rsidRPr="009F28C8">
        <w:rPr>
          <w:rFonts w:cs="Georgia"/>
          <w:b/>
          <w:color w:val="000000"/>
          <w:sz w:val="20"/>
          <w:szCs w:val="20"/>
          <w:lang w:val="pt-BR" w:eastAsia="nb-NO"/>
        </w:rPr>
        <w:t>presentations</w:t>
      </w:r>
      <w:proofErr w:type="spellEnd"/>
      <w:r w:rsidR="00AF0AE6" w:rsidRPr="009F28C8">
        <w:rPr>
          <w:rFonts w:cs="Georgia"/>
          <w:b/>
          <w:color w:val="000000"/>
          <w:sz w:val="20"/>
          <w:szCs w:val="20"/>
          <w:lang w:val="pt-BR" w:eastAsia="nb-NO"/>
        </w:rPr>
        <w:t xml:space="preserve"> </w:t>
      </w:r>
    </w:p>
    <w:p w14:paraId="0C6D526C" w14:textId="77777777" w:rsidR="00FF3E75" w:rsidRPr="00205BFD" w:rsidRDefault="00FF3E75" w:rsidP="00FB1CE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/>
          <w:sz w:val="14"/>
          <w:szCs w:val="14"/>
          <w:lang w:val="pt-BR" w:eastAsia="nb-NO"/>
        </w:rPr>
      </w:pPr>
    </w:p>
    <w:p w14:paraId="3CACA34E" w14:textId="13ED29E8" w:rsidR="00FB1CEA" w:rsidRPr="00CB0F34" w:rsidRDefault="00FB1CEA" w:rsidP="00FB1CE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Georgia"/>
          <w:color w:val="000000" w:themeColor="text1"/>
          <w:sz w:val="20"/>
          <w:szCs w:val="20"/>
          <w:lang w:val="pt-BR" w:eastAsia="nb-NO"/>
        </w:rPr>
      </w:pPr>
      <w:r w:rsidRPr="00CB0F34">
        <w:rPr>
          <w:rFonts w:cs="Georgia"/>
          <w:color w:val="000000" w:themeColor="text1"/>
          <w:sz w:val="20"/>
          <w:szCs w:val="20"/>
          <w:lang w:val="pt-BR" w:eastAsia="nb-NO"/>
        </w:rPr>
        <w:t>2019</w:t>
      </w:r>
      <w:r w:rsidRPr="00CB0F34">
        <w:rPr>
          <w:rFonts w:cs="Georgia"/>
          <w:color w:val="000000" w:themeColor="text1"/>
          <w:sz w:val="20"/>
          <w:szCs w:val="20"/>
          <w:lang w:val="pt-BR" w:eastAsia="nb-NO"/>
        </w:rPr>
        <w:tab/>
      </w:r>
      <w:r w:rsidRPr="00CB0F34">
        <w:rPr>
          <w:rFonts w:cs="Georgia"/>
          <w:i/>
          <w:color w:val="000000" w:themeColor="text1"/>
          <w:sz w:val="20"/>
          <w:szCs w:val="20"/>
          <w:lang w:val="pt-BR" w:eastAsia="nb-NO"/>
        </w:rPr>
        <w:t xml:space="preserve">O impacto do tráfico de drogas no </w:t>
      </w:r>
      <w:proofErr w:type="gramStart"/>
      <w:r w:rsidRPr="00CB0F34">
        <w:rPr>
          <w:rFonts w:cs="Georgia"/>
          <w:i/>
          <w:color w:val="000000" w:themeColor="text1"/>
          <w:sz w:val="20"/>
          <w:szCs w:val="20"/>
          <w:lang w:val="pt-BR" w:eastAsia="nb-NO"/>
        </w:rPr>
        <w:t>dia-a-dia</w:t>
      </w:r>
      <w:proofErr w:type="gramEnd"/>
      <w:r w:rsidRPr="00CB0F34">
        <w:rPr>
          <w:rFonts w:cs="Georgia"/>
          <w:i/>
          <w:color w:val="000000" w:themeColor="text1"/>
          <w:sz w:val="20"/>
          <w:szCs w:val="20"/>
          <w:lang w:val="pt-BR" w:eastAsia="nb-NO"/>
        </w:rPr>
        <w:t xml:space="preserve"> de crianças e jovens que vivem numa comunidade em Salvador, Brasil</w:t>
      </w:r>
      <w:r w:rsidRPr="00CB0F34">
        <w:rPr>
          <w:rFonts w:cs="Georgia"/>
          <w:color w:val="000000" w:themeColor="text1"/>
          <w:sz w:val="20"/>
          <w:szCs w:val="20"/>
          <w:lang w:val="pt-BR" w:eastAsia="nb-NO"/>
        </w:rPr>
        <w:t>, Pontifícia Universidade Católica do Rio de Janeiro</w:t>
      </w:r>
    </w:p>
    <w:p w14:paraId="781C1FEF" w14:textId="77777777" w:rsidR="00FB1CEA" w:rsidRPr="00CB0F34" w:rsidRDefault="00FB1CEA" w:rsidP="00FB1CEA">
      <w:pPr>
        <w:spacing w:after="0" w:line="240" w:lineRule="auto"/>
        <w:ind w:left="720" w:hanging="720"/>
        <w:rPr>
          <w:rFonts w:eastAsia="Times New Roman"/>
          <w:color w:val="000000" w:themeColor="text1"/>
          <w:sz w:val="20"/>
          <w:lang w:val="en-US"/>
        </w:rPr>
      </w:pPr>
      <w:r w:rsidRPr="00CB0F34">
        <w:rPr>
          <w:rFonts w:eastAsia="Times New Roman"/>
          <w:color w:val="000000" w:themeColor="text1"/>
          <w:sz w:val="20"/>
          <w:lang w:val="en-US"/>
        </w:rPr>
        <w:t xml:space="preserve">2019 </w:t>
      </w:r>
      <w:r w:rsidRPr="00CB0F34">
        <w:rPr>
          <w:rFonts w:eastAsia="Times New Roman"/>
          <w:color w:val="000000" w:themeColor="text1"/>
          <w:sz w:val="20"/>
          <w:lang w:val="en-US"/>
        </w:rPr>
        <w:tab/>
      </w:r>
      <w:r w:rsidRPr="00CB0F34">
        <w:rPr>
          <w:rFonts w:eastAsia="Times New Roman"/>
          <w:i/>
          <w:color w:val="000000" w:themeColor="text1"/>
          <w:sz w:val="20"/>
          <w:lang w:val="en-US"/>
        </w:rPr>
        <w:t>Quality in Education: A students’ perspective</w:t>
      </w:r>
      <w:r w:rsidRPr="00CB0F34">
        <w:rPr>
          <w:rFonts w:eastAsia="Times New Roman"/>
          <w:color w:val="000000" w:themeColor="text1"/>
          <w:sz w:val="20"/>
          <w:lang w:val="en-US"/>
        </w:rPr>
        <w:t xml:space="preserve"> (speed presentation), IPL conference: Quality = </w:t>
      </w:r>
      <w:proofErr w:type="spellStart"/>
      <w:r w:rsidRPr="00CB0F34">
        <w:rPr>
          <w:rFonts w:eastAsia="Times New Roman"/>
          <w:color w:val="000000" w:themeColor="text1"/>
          <w:sz w:val="20"/>
          <w:lang w:val="en-US"/>
        </w:rPr>
        <w:t>EQuality</w:t>
      </w:r>
      <w:proofErr w:type="spellEnd"/>
      <w:r w:rsidRPr="00CB0F34">
        <w:rPr>
          <w:rFonts w:eastAsia="Times New Roman"/>
          <w:color w:val="000000" w:themeColor="text1"/>
          <w:sz w:val="20"/>
          <w:lang w:val="en-US"/>
        </w:rPr>
        <w:t xml:space="preserve">? </w:t>
      </w:r>
    </w:p>
    <w:p w14:paraId="6A01FE5F" w14:textId="77777777" w:rsidR="00FB1CEA" w:rsidRPr="00CB0F34" w:rsidRDefault="00FB1CEA" w:rsidP="00FB1CEA">
      <w:pPr>
        <w:spacing w:after="0" w:line="240" w:lineRule="auto"/>
        <w:ind w:left="720" w:hanging="720"/>
        <w:rPr>
          <w:iCs/>
          <w:color w:val="000000" w:themeColor="text1"/>
          <w:sz w:val="20"/>
          <w:lang w:val="en-US"/>
        </w:rPr>
      </w:pPr>
      <w:r w:rsidRPr="00CB0F34">
        <w:rPr>
          <w:color w:val="000000" w:themeColor="text1"/>
          <w:sz w:val="20"/>
          <w:lang w:val="en-US"/>
        </w:rPr>
        <w:t>2019</w:t>
      </w:r>
      <w:r w:rsidRPr="00CB0F34">
        <w:rPr>
          <w:color w:val="000000" w:themeColor="text1"/>
          <w:sz w:val="20"/>
          <w:lang w:val="en-US"/>
        </w:rPr>
        <w:tab/>
      </w:r>
      <w:r w:rsidRPr="00CB0F34">
        <w:rPr>
          <w:rFonts w:eastAsia="Times New Roman"/>
          <w:i/>
          <w:color w:val="000000" w:themeColor="text1"/>
          <w:sz w:val="20"/>
          <w:lang w:val="en-US"/>
        </w:rPr>
        <w:t>Exploring diverse understandings of childhood in the encounter between ethnic minority families and the Norwegian Child Welfare services: A case study</w:t>
      </w:r>
      <w:r w:rsidRPr="00CB0F34">
        <w:rPr>
          <w:rFonts w:eastAsia="Times New Roman"/>
          <w:color w:val="000000" w:themeColor="text1"/>
          <w:sz w:val="20"/>
          <w:lang w:val="en-US"/>
        </w:rPr>
        <w:t xml:space="preserve">, </w:t>
      </w:r>
      <w:r w:rsidRPr="00CB0F34">
        <w:rPr>
          <w:iCs/>
          <w:color w:val="000000" w:themeColor="text1"/>
          <w:sz w:val="20"/>
          <w:lang w:val="en-US"/>
        </w:rPr>
        <w:t>In Whose ‘Best Interest’? Childhood, Children and the International Politics of Protection, Rio de Janeiro, Brazil</w:t>
      </w:r>
    </w:p>
    <w:p w14:paraId="01C28053" w14:textId="77777777" w:rsidR="0040177C" w:rsidRPr="00CB0F34" w:rsidRDefault="00FB1CEA" w:rsidP="0040177C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iCs/>
          <w:color w:val="000000" w:themeColor="text1"/>
          <w:sz w:val="20"/>
          <w:lang w:val="en-US"/>
        </w:rPr>
      </w:pPr>
      <w:r w:rsidRPr="00CB0F34">
        <w:rPr>
          <w:color w:val="000000" w:themeColor="text1"/>
          <w:sz w:val="20"/>
          <w:lang w:val="en-US"/>
        </w:rPr>
        <w:lastRenderedPageBreak/>
        <w:t xml:space="preserve">2019 </w:t>
      </w:r>
      <w:r w:rsidRPr="00CB0F34">
        <w:rPr>
          <w:color w:val="000000" w:themeColor="text1"/>
          <w:sz w:val="20"/>
          <w:lang w:val="en-US"/>
        </w:rPr>
        <w:tab/>
      </w:r>
      <w:r w:rsidRPr="00CB0F34">
        <w:rPr>
          <w:rFonts w:eastAsia="Times New Roman"/>
          <w:i/>
          <w:color w:val="000000" w:themeColor="text1"/>
          <w:sz w:val="20"/>
          <w:lang w:val="en-US"/>
        </w:rPr>
        <w:t xml:space="preserve">Young people’s relational, </w:t>
      </w:r>
      <w:proofErr w:type="gramStart"/>
      <w:r w:rsidRPr="00CB0F34">
        <w:rPr>
          <w:rFonts w:eastAsia="Times New Roman"/>
          <w:i/>
          <w:color w:val="000000" w:themeColor="text1"/>
          <w:sz w:val="20"/>
          <w:lang w:val="en-US"/>
        </w:rPr>
        <w:t>spatial</w:t>
      </w:r>
      <w:proofErr w:type="gramEnd"/>
      <w:r w:rsidRPr="00CB0F34">
        <w:rPr>
          <w:rFonts w:eastAsia="Times New Roman"/>
          <w:i/>
          <w:color w:val="000000" w:themeColor="text1"/>
          <w:sz w:val="20"/>
          <w:lang w:val="en-US"/>
        </w:rPr>
        <w:t xml:space="preserve"> and temporal strategies for safety in an urban community in Brazil</w:t>
      </w:r>
      <w:r w:rsidRPr="00CB0F34">
        <w:rPr>
          <w:rFonts w:eastAsia="Times New Roman"/>
          <w:color w:val="000000" w:themeColor="text1"/>
          <w:sz w:val="20"/>
          <w:lang w:val="en-US"/>
        </w:rPr>
        <w:t>,</w:t>
      </w:r>
      <w:r w:rsidRPr="00CB0F34">
        <w:rPr>
          <w:i/>
          <w:iCs/>
          <w:color w:val="000000" w:themeColor="text1"/>
          <w:sz w:val="20"/>
          <w:lang w:val="en-US"/>
        </w:rPr>
        <w:t xml:space="preserve"> </w:t>
      </w:r>
      <w:r w:rsidRPr="00CB0F34">
        <w:rPr>
          <w:iCs/>
          <w:color w:val="000000" w:themeColor="text1"/>
          <w:sz w:val="20"/>
          <w:lang w:val="en-US"/>
        </w:rPr>
        <w:t>6</w:t>
      </w:r>
      <w:r w:rsidRPr="00CB0F34">
        <w:rPr>
          <w:iCs/>
          <w:color w:val="000000" w:themeColor="text1"/>
          <w:sz w:val="20"/>
          <w:vertAlign w:val="superscript"/>
          <w:lang w:val="en-US"/>
        </w:rPr>
        <w:t>th</w:t>
      </w:r>
      <w:r w:rsidRPr="00CB0F34">
        <w:rPr>
          <w:iCs/>
          <w:color w:val="000000" w:themeColor="text1"/>
          <w:sz w:val="20"/>
          <w:lang w:val="en-US"/>
        </w:rPr>
        <w:t xml:space="preserve"> International Conference on Geographies of Children, Youth and Families, Campinas, Brazil</w:t>
      </w:r>
    </w:p>
    <w:p w14:paraId="46E65BD8" w14:textId="76E89DE0" w:rsidR="00FB1CEA" w:rsidRPr="00CB0F34" w:rsidRDefault="0040177C" w:rsidP="006E7633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val="en-US" w:eastAsia="nb-NO"/>
        </w:rPr>
      </w:pPr>
      <w:r w:rsidRPr="00CB0F34">
        <w:rPr>
          <w:rFonts w:cs="Georgia"/>
          <w:color w:val="000000" w:themeColor="text1"/>
          <w:sz w:val="20"/>
          <w:szCs w:val="20"/>
          <w:lang w:val="en-US" w:eastAsia="nb-NO"/>
        </w:rPr>
        <w:t xml:space="preserve">2019 </w:t>
      </w:r>
      <w:r w:rsidRPr="00CB0F34">
        <w:rPr>
          <w:rFonts w:cs="Georgia"/>
          <w:color w:val="000000" w:themeColor="text1"/>
          <w:sz w:val="20"/>
          <w:szCs w:val="20"/>
          <w:lang w:val="en-US" w:eastAsia="nb-NO"/>
        </w:rPr>
        <w:tab/>
      </w:r>
      <w:proofErr w:type="gramStart"/>
      <w:r w:rsidRPr="00CB0F34">
        <w:rPr>
          <w:rFonts w:cs="Georgia"/>
          <w:i/>
          <w:color w:val="000000" w:themeColor="text1"/>
          <w:sz w:val="20"/>
          <w:szCs w:val="20"/>
          <w:lang w:val="en-US" w:eastAsia="nb-NO"/>
        </w:rPr>
        <w:t>Perceiving street</w:t>
      </w:r>
      <w:proofErr w:type="gramEnd"/>
      <w:r w:rsidRPr="00CB0F34">
        <w:rPr>
          <w:rFonts w:cs="Georgia"/>
          <w:i/>
          <w:color w:val="000000" w:themeColor="text1"/>
          <w:sz w:val="20"/>
          <w:szCs w:val="20"/>
          <w:lang w:val="en-US" w:eastAsia="nb-NO"/>
        </w:rPr>
        <w:t xml:space="preserve"> children through the theoretical development of childhood studies </w:t>
      </w:r>
      <w:r w:rsidRPr="00CB0F34">
        <w:rPr>
          <w:rFonts w:cs="Georgia"/>
          <w:color w:val="000000" w:themeColor="text1"/>
          <w:sz w:val="20"/>
          <w:szCs w:val="20"/>
          <w:lang w:val="en-US" w:eastAsia="nb-NO"/>
        </w:rPr>
        <w:t>(guest lecture), Universidad Diego Portales, Santiago, Chile</w:t>
      </w:r>
    </w:p>
    <w:p w14:paraId="1BE3E2E2" w14:textId="77777777" w:rsidR="00CB0F34" w:rsidRPr="00CB0F3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val="nb-NO" w:eastAsia="nb-NO"/>
        </w:rPr>
      </w:pPr>
      <w:r w:rsidRPr="00CB0F34">
        <w:rPr>
          <w:rFonts w:cs="Georgia"/>
          <w:color w:val="000000" w:themeColor="text1"/>
          <w:sz w:val="20"/>
          <w:szCs w:val="20"/>
          <w:lang w:val="nb-NO" w:eastAsia="nb-NO"/>
        </w:rPr>
        <w:t xml:space="preserve">2018 </w:t>
      </w:r>
      <w:r w:rsidRPr="00CB0F34">
        <w:rPr>
          <w:rFonts w:cs="Georgia"/>
          <w:color w:val="000000" w:themeColor="text1"/>
          <w:sz w:val="20"/>
          <w:szCs w:val="20"/>
          <w:lang w:val="nb-NO" w:eastAsia="nb-NO"/>
        </w:rPr>
        <w:tab/>
        <w:t>Avslutningsseminar for Latin-Amerikaprogrammet (NFR), Oslo, Norway</w:t>
      </w:r>
    </w:p>
    <w:p w14:paraId="1083C5A8" w14:textId="77777777" w:rsidR="00CB0F34" w:rsidRPr="00CB0F3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eastAsia="nb-NO"/>
        </w:rPr>
      </w:pPr>
      <w:r w:rsidRPr="00CB0F34">
        <w:rPr>
          <w:rFonts w:cs="Georgia"/>
          <w:color w:val="000000" w:themeColor="text1"/>
          <w:sz w:val="20"/>
          <w:szCs w:val="20"/>
          <w:lang w:eastAsia="nb-NO"/>
        </w:rPr>
        <w:t xml:space="preserve">2018 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ab/>
      </w:r>
      <w:r w:rsidRPr="00CB0F34">
        <w:rPr>
          <w:rFonts w:cs="Georgia"/>
          <w:i/>
          <w:iCs/>
          <w:color w:val="000000" w:themeColor="text1"/>
          <w:sz w:val="20"/>
          <w:szCs w:val="20"/>
          <w:lang w:eastAsia="nb-NO"/>
        </w:rPr>
        <w:t>Tracing the roots of institutionalization of poor children in Brazil and Mexico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>, Welfare Research Seminar, University of Havana, Cuba</w:t>
      </w:r>
    </w:p>
    <w:p w14:paraId="2A42716F" w14:textId="77777777" w:rsidR="00CB0F34" w:rsidRPr="00CB0F3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eastAsia="nb-NO"/>
        </w:rPr>
      </w:pPr>
      <w:r w:rsidRPr="00CB0F34">
        <w:rPr>
          <w:rFonts w:cs="Georgia"/>
          <w:color w:val="000000" w:themeColor="text1"/>
          <w:sz w:val="20"/>
          <w:szCs w:val="20"/>
          <w:lang w:eastAsia="nb-NO"/>
        </w:rPr>
        <w:t>2017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ab/>
      </w:r>
      <w:r w:rsidRPr="00CB0F34">
        <w:rPr>
          <w:rFonts w:cs="Georgia"/>
          <w:i/>
          <w:iCs/>
          <w:color w:val="000000" w:themeColor="text1"/>
          <w:sz w:val="20"/>
          <w:szCs w:val="20"/>
          <w:lang w:eastAsia="nb-NO"/>
        </w:rPr>
        <w:t>Children’s Rights in Child Protection Cases: Opening words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>, NGO seminar ‘Children’s Rights in Child Protection Cases’, NOSEB/IPL, NTNU</w:t>
      </w:r>
    </w:p>
    <w:p w14:paraId="52067A07" w14:textId="77777777" w:rsidR="00CB0F34" w:rsidRPr="00CB0F3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eastAsia="nb-NO"/>
        </w:rPr>
      </w:pPr>
      <w:r w:rsidRPr="00CB0F34">
        <w:rPr>
          <w:rFonts w:cs="Georgia"/>
          <w:color w:val="000000" w:themeColor="text1"/>
          <w:sz w:val="20"/>
          <w:szCs w:val="20"/>
          <w:lang w:eastAsia="nb-NO"/>
        </w:rPr>
        <w:t>2017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ab/>
      </w:r>
      <w:r w:rsidRPr="00CB0F34">
        <w:rPr>
          <w:rFonts w:cs="Georgia"/>
          <w:i/>
          <w:iCs/>
          <w:color w:val="000000" w:themeColor="text1"/>
          <w:sz w:val="20"/>
          <w:szCs w:val="20"/>
          <w:lang w:eastAsia="nb-NO"/>
        </w:rPr>
        <w:t>In Search of Safety: Mundane Forms of Migration Among Young People Involved in Drug Trafficking in Urban Brazil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>, AAG annual meeting, Boston, USA</w:t>
      </w:r>
    </w:p>
    <w:p w14:paraId="5D843C0D" w14:textId="77777777" w:rsidR="00CB0F34" w:rsidRPr="00CB0F3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eastAsia="nb-NO"/>
        </w:rPr>
      </w:pPr>
      <w:r w:rsidRPr="00CB0F34">
        <w:rPr>
          <w:rFonts w:cs="Georgia"/>
          <w:color w:val="000000" w:themeColor="text1"/>
          <w:sz w:val="20"/>
          <w:szCs w:val="20"/>
          <w:lang w:eastAsia="nb-NO"/>
        </w:rPr>
        <w:t xml:space="preserve">2017 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ab/>
      </w:r>
      <w:r w:rsidRPr="00CB0F34">
        <w:rPr>
          <w:rFonts w:cs="Georgia"/>
          <w:i/>
          <w:iCs/>
          <w:color w:val="000000" w:themeColor="text1"/>
          <w:sz w:val="20"/>
          <w:szCs w:val="20"/>
          <w:lang w:eastAsia="nb-NO"/>
        </w:rPr>
        <w:t>The institutionalization of child circulation among poor families in Brazil and Mexico through a historical lens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>, Children’s migration in historical and comparative perspective, Reykjavik, Iceland</w:t>
      </w:r>
    </w:p>
    <w:p w14:paraId="3500B2F0" w14:textId="77777777" w:rsidR="00CB0F34" w:rsidRPr="00CB0F3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eastAsia="nb-NO"/>
        </w:rPr>
      </w:pPr>
      <w:r w:rsidRPr="00CB0F34">
        <w:rPr>
          <w:rFonts w:cs="Georgia"/>
          <w:color w:val="000000" w:themeColor="text1"/>
          <w:sz w:val="20"/>
          <w:szCs w:val="20"/>
          <w:lang w:eastAsia="nb-NO"/>
        </w:rPr>
        <w:t>2016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ab/>
      </w:r>
      <w:r w:rsidRPr="00CB0F34">
        <w:rPr>
          <w:rFonts w:cs="Georgia"/>
          <w:i/>
          <w:iCs/>
          <w:color w:val="000000" w:themeColor="text1"/>
          <w:sz w:val="20"/>
          <w:szCs w:val="20"/>
          <w:lang w:eastAsia="nb-NO"/>
        </w:rPr>
        <w:t>Children and youth’s everyday lives in the favelas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 xml:space="preserve">, Latin-American seminar with Latin American embassies and NFR, Oslo, Norway </w:t>
      </w:r>
    </w:p>
    <w:p w14:paraId="76DD7075" w14:textId="77777777" w:rsidR="00CB0F34" w:rsidRPr="00CB0F3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eastAsia="nb-NO"/>
        </w:rPr>
      </w:pPr>
      <w:r w:rsidRPr="00CB0F34">
        <w:rPr>
          <w:rFonts w:cs="Georgia"/>
          <w:color w:val="000000" w:themeColor="text1"/>
          <w:sz w:val="20"/>
          <w:szCs w:val="20"/>
          <w:lang w:eastAsia="nb-NO"/>
        </w:rPr>
        <w:t>2016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ab/>
      </w:r>
      <w:r w:rsidRPr="00CB0F34">
        <w:rPr>
          <w:rFonts w:cs="Georgia"/>
          <w:i/>
          <w:iCs/>
          <w:color w:val="000000" w:themeColor="text1"/>
          <w:sz w:val="20"/>
          <w:szCs w:val="20"/>
          <w:lang w:eastAsia="nb-NO"/>
        </w:rPr>
        <w:t>Growing up in the favelas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 xml:space="preserve">, Youth, </w:t>
      </w:r>
      <w:proofErr w:type="gramStart"/>
      <w:r w:rsidRPr="00CB0F34">
        <w:rPr>
          <w:rFonts w:cs="Georgia"/>
          <w:color w:val="000000" w:themeColor="text1"/>
          <w:sz w:val="20"/>
          <w:szCs w:val="20"/>
          <w:lang w:eastAsia="nb-NO"/>
        </w:rPr>
        <w:t>drugs</w:t>
      </w:r>
      <w:proofErr w:type="gramEnd"/>
      <w:r w:rsidRPr="00CB0F34">
        <w:rPr>
          <w:rFonts w:cs="Georgia"/>
          <w:color w:val="000000" w:themeColor="text1"/>
          <w:sz w:val="20"/>
          <w:szCs w:val="20"/>
          <w:lang w:eastAsia="nb-NO"/>
        </w:rPr>
        <w:t xml:space="preserve"> and violence in Brazil, NOSEB, NTNU</w:t>
      </w:r>
    </w:p>
    <w:p w14:paraId="28303F74" w14:textId="77777777" w:rsidR="00CB0F34" w:rsidRPr="00CB0F3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eastAsia="nb-NO"/>
        </w:rPr>
      </w:pPr>
      <w:r w:rsidRPr="00CB0F34">
        <w:rPr>
          <w:rFonts w:cs="Georgia"/>
          <w:color w:val="000000" w:themeColor="text1"/>
          <w:sz w:val="20"/>
          <w:szCs w:val="20"/>
          <w:lang w:eastAsia="nb-NO"/>
        </w:rPr>
        <w:t>2016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ab/>
      </w:r>
      <w:r w:rsidRPr="00CB0F34">
        <w:rPr>
          <w:rFonts w:cs="Georgia"/>
          <w:i/>
          <w:iCs/>
          <w:color w:val="000000" w:themeColor="text1"/>
          <w:sz w:val="20"/>
          <w:szCs w:val="20"/>
          <w:lang w:eastAsia="nb-NO"/>
        </w:rPr>
        <w:t>Young people’s relational and spatial strategies for safety in a violent urban community in Brazil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>, Childhood Studies conference, Turku, Finland</w:t>
      </w:r>
    </w:p>
    <w:p w14:paraId="5DFEFDDC" w14:textId="77777777" w:rsidR="00CB0F34" w:rsidRPr="00CB0F3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eastAsia="nb-NO"/>
        </w:rPr>
      </w:pPr>
      <w:r w:rsidRPr="00CB0F34">
        <w:rPr>
          <w:rFonts w:cs="Georgia"/>
          <w:color w:val="000000" w:themeColor="text1"/>
          <w:sz w:val="20"/>
          <w:szCs w:val="20"/>
          <w:lang w:eastAsia="nb-NO"/>
        </w:rPr>
        <w:t>2016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ab/>
      </w:r>
      <w:r w:rsidRPr="00CB0F34">
        <w:rPr>
          <w:rFonts w:cs="Georgia"/>
          <w:i/>
          <w:iCs/>
          <w:color w:val="000000" w:themeColor="text1"/>
          <w:sz w:val="20"/>
          <w:szCs w:val="20"/>
          <w:lang w:eastAsia="nb-NO"/>
        </w:rPr>
        <w:t>The temporalities of ethics in everyday encounters with street youth in Brazil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>, Childhood Studies conference, Turku, Finland</w:t>
      </w:r>
    </w:p>
    <w:p w14:paraId="1A5DCE05" w14:textId="77777777" w:rsidR="00CB0F34" w:rsidRPr="00CB0F3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eastAsia="nb-NO"/>
        </w:rPr>
      </w:pPr>
      <w:r w:rsidRPr="00CB0F34">
        <w:rPr>
          <w:rFonts w:cs="Georgia"/>
          <w:color w:val="000000" w:themeColor="text1"/>
          <w:sz w:val="20"/>
          <w:szCs w:val="20"/>
          <w:lang w:eastAsia="nb-NO"/>
        </w:rPr>
        <w:t>2016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ab/>
      </w:r>
      <w:r w:rsidRPr="00CB0F34">
        <w:rPr>
          <w:rFonts w:cs="Georgia"/>
          <w:i/>
          <w:iCs/>
          <w:color w:val="000000" w:themeColor="text1"/>
          <w:sz w:val="20"/>
          <w:szCs w:val="20"/>
          <w:lang w:eastAsia="nb-NO"/>
        </w:rPr>
        <w:t>Refugee children and the ‘best interest of the child’ - concluding reflections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 xml:space="preserve"> (with AT Kjørholt), NGO seminar ‘Refugee children, rights and the ‘best interest of the child,’ NOSEB, NTNU</w:t>
      </w:r>
    </w:p>
    <w:p w14:paraId="1BB55B47" w14:textId="77777777" w:rsidR="00CB0F34" w:rsidRPr="00CB0F3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eastAsia="nb-NO"/>
        </w:rPr>
      </w:pPr>
      <w:r w:rsidRPr="00CB0F34">
        <w:rPr>
          <w:rFonts w:cs="Georgia"/>
          <w:color w:val="000000" w:themeColor="text1"/>
          <w:sz w:val="20"/>
          <w:szCs w:val="20"/>
          <w:lang w:eastAsia="nb-NO"/>
        </w:rPr>
        <w:t>2015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ab/>
      </w:r>
      <w:r w:rsidRPr="00CB0F34">
        <w:rPr>
          <w:rFonts w:cs="Georgia"/>
          <w:i/>
          <w:iCs/>
          <w:color w:val="000000" w:themeColor="text1"/>
          <w:sz w:val="20"/>
          <w:szCs w:val="20"/>
          <w:lang w:eastAsia="nb-NO"/>
        </w:rPr>
        <w:t>Youth homelessness in urban Brazil – a qualitative and longitudinal study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>, Families, Housing and Homelessness, Dublin, Ireland</w:t>
      </w:r>
    </w:p>
    <w:p w14:paraId="177B74E2" w14:textId="77777777" w:rsidR="00CB0F34" w:rsidRPr="00CB0F3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eastAsia="nb-NO"/>
        </w:rPr>
      </w:pPr>
      <w:r w:rsidRPr="00CB0F34">
        <w:rPr>
          <w:rFonts w:cs="Georgia"/>
          <w:color w:val="000000" w:themeColor="text1"/>
          <w:sz w:val="20"/>
          <w:szCs w:val="20"/>
          <w:lang w:eastAsia="nb-NO"/>
        </w:rPr>
        <w:t>2015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ab/>
      </w:r>
      <w:r w:rsidRPr="00CB0F34">
        <w:rPr>
          <w:rFonts w:cs="Georgia"/>
          <w:i/>
          <w:iCs/>
          <w:color w:val="000000" w:themeColor="text1"/>
          <w:sz w:val="20"/>
          <w:szCs w:val="20"/>
          <w:lang w:eastAsia="nb-NO"/>
        </w:rPr>
        <w:t>Socialization of institutionalized children: Conflicting views of families and staff in a Mexican Child Welfare institution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 xml:space="preserve">, </w:t>
      </w:r>
      <w:proofErr w:type="gramStart"/>
      <w:r w:rsidRPr="00CB0F34">
        <w:rPr>
          <w:rFonts w:cs="Georgia"/>
          <w:color w:val="000000" w:themeColor="text1"/>
          <w:sz w:val="20"/>
          <w:szCs w:val="20"/>
          <w:lang w:eastAsia="nb-NO"/>
        </w:rPr>
        <w:t>Social</w:t>
      </w:r>
      <w:proofErr w:type="gramEnd"/>
      <w:r w:rsidRPr="00CB0F34">
        <w:rPr>
          <w:rFonts w:cs="Georgia"/>
          <w:color w:val="000000" w:themeColor="text1"/>
          <w:sz w:val="20"/>
          <w:szCs w:val="20"/>
          <w:lang w:eastAsia="nb-NO"/>
        </w:rPr>
        <w:t xml:space="preserve"> work with families in a Latin American perspective, Stavanger, Norway</w:t>
      </w:r>
    </w:p>
    <w:p w14:paraId="763FBD84" w14:textId="77777777" w:rsidR="00CB0F34" w:rsidRPr="00E026D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val="pt-PT" w:eastAsia="nb-NO"/>
        </w:rPr>
      </w:pPr>
      <w:r w:rsidRPr="00E026D4">
        <w:rPr>
          <w:rFonts w:cs="Georgia"/>
          <w:color w:val="000000" w:themeColor="text1"/>
          <w:sz w:val="20"/>
          <w:szCs w:val="20"/>
          <w:lang w:val="pt-PT" w:eastAsia="nb-NO"/>
        </w:rPr>
        <w:t>2015</w:t>
      </w:r>
      <w:r w:rsidRPr="00E026D4">
        <w:rPr>
          <w:rFonts w:cs="Georgia"/>
          <w:color w:val="000000" w:themeColor="text1"/>
          <w:sz w:val="20"/>
          <w:szCs w:val="20"/>
          <w:lang w:val="pt-PT" w:eastAsia="nb-NO"/>
        </w:rPr>
        <w:tab/>
      </w:r>
      <w:r w:rsidRPr="00E026D4">
        <w:rPr>
          <w:rFonts w:cs="Georgia"/>
          <w:i/>
          <w:iCs/>
          <w:color w:val="000000" w:themeColor="text1"/>
          <w:sz w:val="20"/>
          <w:szCs w:val="20"/>
          <w:lang w:val="pt-PT" w:eastAsia="nb-NO"/>
        </w:rPr>
        <w:t>O impacto de crack no dia-o-dia de jovens que vivem nas communidades marginais no Brasil</w:t>
      </w:r>
      <w:r w:rsidRPr="00E026D4">
        <w:rPr>
          <w:rFonts w:cs="Georgia"/>
          <w:color w:val="000000" w:themeColor="text1"/>
          <w:sz w:val="20"/>
          <w:szCs w:val="20"/>
          <w:lang w:val="pt-PT" w:eastAsia="nb-NO"/>
        </w:rPr>
        <w:t>, Seminar at CECIP, Rio de Janeiro, Brazil</w:t>
      </w:r>
    </w:p>
    <w:p w14:paraId="065672BC" w14:textId="77777777" w:rsidR="00CB0F34" w:rsidRPr="00E026D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val="pt-PT" w:eastAsia="nb-NO"/>
        </w:rPr>
      </w:pPr>
      <w:r w:rsidRPr="00E026D4">
        <w:rPr>
          <w:rFonts w:cs="Georgia"/>
          <w:color w:val="000000" w:themeColor="text1"/>
          <w:sz w:val="20"/>
          <w:szCs w:val="20"/>
          <w:lang w:val="pt-PT" w:eastAsia="nb-NO"/>
        </w:rPr>
        <w:t>2015</w:t>
      </w:r>
      <w:r w:rsidRPr="00E026D4">
        <w:rPr>
          <w:rFonts w:cs="Georgia"/>
          <w:color w:val="000000" w:themeColor="text1"/>
          <w:sz w:val="20"/>
          <w:szCs w:val="20"/>
          <w:lang w:val="pt-PT" w:eastAsia="nb-NO"/>
        </w:rPr>
        <w:tab/>
      </w:r>
      <w:r w:rsidRPr="00E026D4">
        <w:rPr>
          <w:rFonts w:cs="Georgia"/>
          <w:i/>
          <w:iCs/>
          <w:color w:val="000000" w:themeColor="text1"/>
          <w:sz w:val="20"/>
          <w:szCs w:val="20"/>
          <w:lang w:val="pt-PT" w:eastAsia="nb-NO"/>
        </w:rPr>
        <w:t>O impacto de crack no dia-o-dia de jovens nas communidades marginais em Salvador</w:t>
      </w:r>
      <w:r w:rsidRPr="00E026D4">
        <w:rPr>
          <w:rFonts w:cs="Georgia"/>
          <w:color w:val="000000" w:themeColor="text1"/>
          <w:sz w:val="20"/>
          <w:szCs w:val="20"/>
          <w:lang w:val="pt-PT" w:eastAsia="nb-NO"/>
        </w:rPr>
        <w:t>, Seminar at PROMUNDO, Rio de Janeiro, Brazil</w:t>
      </w:r>
    </w:p>
    <w:p w14:paraId="3D7C3A7D" w14:textId="2678F4F5" w:rsidR="00CB0F34" w:rsidRPr="00CB0F3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eastAsia="nb-NO"/>
        </w:rPr>
      </w:pPr>
      <w:r w:rsidRPr="00CB0F34">
        <w:rPr>
          <w:rFonts w:cs="Georgia"/>
          <w:color w:val="000000" w:themeColor="text1"/>
          <w:sz w:val="20"/>
          <w:szCs w:val="20"/>
          <w:lang w:eastAsia="nb-NO"/>
        </w:rPr>
        <w:t>2015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ab/>
        <w:t xml:space="preserve">When ‘street children’ grow up, Brazil: The land of the </w:t>
      </w:r>
      <w:proofErr w:type="gramStart"/>
      <w:r w:rsidRPr="00CB0F34">
        <w:rPr>
          <w:rFonts w:cs="Georgia"/>
          <w:color w:val="000000" w:themeColor="text1"/>
          <w:sz w:val="20"/>
          <w:szCs w:val="20"/>
          <w:lang w:eastAsia="nb-NO"/>
        </w:rPr>
        <w:t>future?,</w:t>
      </w:r>
      <w:proofErr w:type="gramEnd"/>
      <w:r w:rsidRPr="00CB0F34">
        <w:rPr>
          <w:rFonts w:cs="Georgia"/>
          <w:color w:val="000000" w:themeColor="text1"/>
          <w:sz w:val="20"/>
          <w:szCs w:val="20"/>
          <w:lang w:eastAsia="nb-NO"/>
        </w:rPr>
        <w:t xml:space="preserve"> Aarhus, Denmark</w:t>
      </w:r>
    </w:p>
    <w:p w14:paraId="61DC9CFB" w14:textId="77777777" w:rsidR="00CB0F34" w:rsidRPr="00CB0F3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eastAsia="nb-NO"/>
        </w:rPr>
      </w:pPr>
      <w:r w:rsidRPr="00CB0F34">
        <w:rPr>
          <w:rFonts w:cs="Georgia"/>
          <w:color w:val="000000" w:themeColor="text1"/>
          <w:sz w:val="20"/>
          <w:szCs w:val="20"/>
          <w:lang w:eastAsia="nb-NO"/>
        </w:rPr>
        <w:t>2014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ab/>
      </w:r>
      <w:r w:rsidRPr="00CB0F34">
        <w:rPr>
          <w:rFonts w:cs="Georgia"/>
          <w:i/>
          <w:iCs/>
          <w:color w:val="000000" w:themeColor="text1"/>
          <w:sz w:val="20"/>
          <w:szCs w:val="20"/>
          <w:lang w:eastAsia="nb-NO"/>
        </w:rPr>
        <w:t xml:space="preserve">Exploring Jorge Amado’s character, Antônio </w:t>
      </w:r>
      <w:proofErr w:type="spellStart"/>
      <w:r w:rsidRPr="00CB0F34">
        <w:rPr>
          <w:rFonts w:cs="Georgia"/>
          <w:i/>
          <w:iCs/>
          <w:color w:val="000000" w:themeColor="text1"/>
          <w:sz w:val="20"/>
          <w:szCs w:val="20"/>
          <w:lang w:eastAsia="nb-NO"/>
        </w:rPr>
        <w:t>Balduíno</w:t>
      </w:r>
      <w:proofErr w:type="spellEnd"/>
      <w:r w:rsidRPr="00CB0F34">
        <w:rPr>
          <w:rFonts w:cs="Georgia"/>
          <w:i/>
          <w:iCs/>
          <w:color w:val="000000" w:themeColor="text1"/>
          <w:sz w:val="20"/>
          <w:szCs w:val="20"/>
          <w:lang w:eastAsia="nb-NO"/>
        </w:rPr>
        <w:t>, in the light of contemporary street youth in Salvador, Brazil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>, Youth in/and Literature &amp; Society, Lisbon, Portugal</w:t>
      </w:r>
    </w:p>
    <w:p w14:paraId="677F45A3" w14:textId="77777777" w:rsidR="00CB0F34" w:rsidRPr="00CB0F3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eastAsia="nb-NO"/>
        </w:rPr>
      </w:pPr>
      <w:r w:rsidRPr="00CB0F34">
        <w:rPr>
          <w:rFonts w:cs="Georgia"/>
          <w:color w:val="000000" w:themeColor="text1"/>
          <w:sz w:val="20"/>
          <w:szCs w:val="20"/>
          <w:lang w:eastAsia="nb-NO"/>
        </w:rPr>
        <w:t>2013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ab/>
      </w:r>
      <w:r w:rsidRPr="00CB0F34">
        <w:rPr>
          <w:rFonts w:cs="Georgia"/>
          <w:i/>
          <w:iCs/>
          <w:color w:val="000000" w:themeColor="text1"/>
          <w:sz w:val="20"/>
          <w:szCs w:val="20"/>
          <w:lang w:eastAsia="nb-NO"/>
        </w:rPr>
        <w:t>Negotiating hegemonic discourse and everyday reality in defining ‘family’ in a Mexican Child Welfare institution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>, Latin America - challenging frontiers, Oslo, Norway</w:t>
      </w:r>
    </w:p>
    <w:p w14:paraId="189F731B" w14:textId="77777777" w:rsidR="00CB0F34" w:rsidRPr="00CB0F3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eastAsia="nb-NO"/>
        </w:rPr>
      </w:pPr>
      <w:r w:rsidRPr="00CB0F34">
        <w:rPr>
          <w:rFonts w:cs="Georgia"/>
          <w:color w:val="000000" w:themeColor="text1"/>
          <w:sz w:val="20"/>
          <w:szCs w:val="20"/>
          <w:lang w:eastAsia="nb-NO"/>
        </w:rPr>
        <w:t>2011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ab/>
      </w:r>
      <w:r w:rsidRPr="00CB0F34">
        <w:rPr>
          <w:rFonts w:cs="Georgia"/>
          <w:i/>
          <w:iCs/>
          <w:color w:val="000000" w:themeColor="text1"/>
          <w:sz w:val="20"/>
          <w:szCs w:val="20"/>
          <w:lang w:eastAsia="nb-NO"/>
        </w:rPr>
        <w:t>Narratives of home among young people on the street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>, Children at home - 3rd annual SSN conference, London, UK</w:t>
      </w:r>
    </w:p>
    <w:p w14:paraId="380F9412" w14:textId="77777777" w:rsidR="00CB0F34" w:rsidRPr="00CB0F3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eastAsia="nb-NO"/>
        </w:rPr>
      </w:pPr>
      <w:r w:rsidRPr="00CB0F34">
        <w:rPr>
          <w:rFonts w:cs="Georgia"/>
          <w:color w:val="000000" w:themeColor="text1"/>
          <w:sz w:val="20"/>
          <w:szCs w:val="20"/>
          <w:lang w:eastAsia="nb-NO"/>
        </w:rPr>
        <w:t>2010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ab/>
      </w:r>
      <w:r w:rsidRPr="00E97DE5">
        <w:rPr>
          <w:rFonts w:cs="Georgia"/>
          <w:i/>
          <w:iCs/>
          <w:color w:val="000000" w:themeColor="text1"/>
          <w:sz w:val="20"/>
          <w:szCs w:val="20"/>
          <w:lang w:eastAsia="nb-NO"/>
        </w:rPr>
        <w:t>Everyday violence and its influence on youth’s home narratives in Brazil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>, XVII ISA World Congress of Sociology, Gothenburg, Sweden</w:t>
      </w:r>
    </w:p>
    <w:p w14:paraId="48B05865" w14:textId="77777777" w:rsidR="00CB0F34" w:rsidRPr="00CB0F3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eastAsia="nb-NO"/>
        </w:rPr>
      </w:pPr>
      <w:r w:rsidRPr="00CB0F34">
        <w:rPr>
          <w:rFonts w:cs="Georgia"/>
          <w:color w:val="000000" w:themeColor="text1"/>
          <w:sz w:val="20"/>
          <w:szCs w:val="20"/>
          <w:lang w:eastAsia="nb-NO"/>
        </w:rPr>
        <w:t>2010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ab/>
      </w:r>
      <w:r w:rsidRPr="00E97DE5">
        <w:rPr>
          <w:rFonts w:cs="Georgia"/>
          <w:i/>
          <w:iCs/>
          <w:color w:val="000000" w:themeColor="text1"/>
          <w:sz w:val="20"/>
          <w:szCs w:val="20"/>
          <w:lang w:eastAsia="nb-NO"/>
        </w:rPr>
        <w:t>Brazilian youth seeking the street as a refuge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>, Childhood and Youth in Transition, Sheffield, UK</w:t>
      </w:r>
    </w:p>
    <w:p w14:paraId="303BFD13" w14:textId="77777777" w:rsidR="00CB0F34" w:rsidRPr="00CB0F3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eastAsia="nb-NO"/>
        </w:rPr>
      </w:pPr>
      <w:r w:rsidRPr="00CB0F34">
        <w:rPr>
          <w:rFonts w:cs="Georgia"/>
          <w:color w:val="000000" w:themeColor="text1"/>
          <w:sz w:val="20"/>
          <w:szCs w:val="20"/>
          <w:lang w:eastAsia="nb-NO"/>
        </w:rPr>
        <w:t>2010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ab/>
      </w:r>
      <w:r w:rsidRPr="00E97DE5">
        <w:rPr>
          <w:rFonts w:cs="Georgia"/>
          <w:i/>
          <w:iCs/>
          <w:color w:val="000000" w:themeColor="text1"/>
          <w:sz w:val="20"/>
          <w:szCs w:val="20"/>
          <w:lang w:eastAsia="nb-NO"/>
        </w:rPr>
        <w:t>Brazilian street youth and their encounter with an elite neighbourhood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>, Growing up in divided societies, Belfast, UK</w:t>
      </w:r>
    </w:p>
    <w:p w14:paraId="08688857" w14:textId="77777777" w:rsidR="00CB0F34" w:rsidRPr="00CB0F3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eastAsia="nb-NO"/>
        </w:rPr>
      </w:pPr>
      <w:r w:rsidRPr="00CB0F34">
        <w:rPr>
          <w:rFonts w:cs="Georgia"/>
          <w:color w:val="000000" w:themeColor="text1"/>
          <w:sz w:val="20"/>
          <w:szCs w:val="20"/>
          <w:lang w:eastAsia="nb-NO"/>
        </w:rPr>
        <w:t>2009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ab/>
      </w:r>
      <w:proofErr w:type="spellStart"/>
      <w:r w:rsidRPr="00E97DE5">
        <w:rPr>
          <w:rFonts w:cs="Georgia"/>
          <w:i/>
          <w:iCs/>
          <w:color w:val="000000" w:themeColor="text1"/>
          <w:sz w:val="20"/>
          <w:szCs w:val="20"/>
          <w:lang w:eastAsia="nb-NO"/>
        </w:rPr>
        <w:t>Fengselssystemet</w:t>
      </w:r>
      <w:proofErr w:type="spellEnd"/>
      <w:r w:rsidRPr="00E97DE5">
        <w:rPr>
          <w:rFonts w:cs="Georgia"/>
          <w:i/>
          <w:iCs/>
          <w:color w:val="000000" w:themeColor="text1"/>
          <w:sz w:val="20"/>
          <w:szCs w:val="20"/>
          <w:lang w:eastAsia="nb-NO"/>
        </w:rPr>
        <w:t xml:space="preserve"> i </w:t>
      </w:r>
      <w:proofErr w:type="spellStart"/>
      <w:r w:rsidRPr="00E97DE5">
        <w:rPr>
          <w:rFonts w:cs="Georgia"/>
          <w:i/>
          <w:iCs/>
          <w:color w:val="000000" w:themeColor="text1"/>
          <w:sz w:val="20"/>
          <w:szCs w:val="20"/>
          <w:lang w:eastAsia="nb-NO"/>
        </w:rPr>
        <w:t>Brasil</w:t>
      </w:r>
      <w:proofErr w:type="spellEnd"/>
      <w:r w:rsidRPr="00CB0F34">
        <w:rPr>
          <w:rFonts w:cs="Georgia"/>
          <w:color w:val="000000" w:themeColor="text1"/>
          <w:sz w:val="20"/>
          <w:szCs w:val="20"/>
          <w:lang w:eastAsia="nb-NO"/>
        </w:rPr>
        <w:t xml:space="preserve"> (Penal system in Brazil), Event hosted by The Norwegian Solidarity Committee for Latin America, Bergen, Norway </w:t>
      </w:r>
    </w:p>
    <w:p w14:paraId="2D431B31" w14:textId="77777777" w:rsidR="00CB0F34" w:rsidRPr="00CB0F3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eastAsia="nb-NO"/>
        </w:rPr>
      </w:pPr>
      <w:r w:rsidRPr="00CB0F34">
        <w:rPr>
          <w:rFonts w:cs="Georgia"/>
          <w:color w:val="000000" w:themeColor="text1"/>
          <w:sz w:val="20"/>
          <w:szCs w:val="20"/>
          <w:lang w:eastAsia="nb-NO"/>
        </w:rPr>
        <w:t>2009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ab/>
      </w:r>
      <w:r w:rsidRPr="00E97DE5">
        <w:rPr>
          <w:rFonts w:cs="Georgia"/>
          <w:i/>
          <w:iCs/>
          <w:color w:val="000000" w:themeColor="text1"/>
          <w:sz w:val="20"/>
          <w:szCs w:val="20"/>
          <w:lang w:eastAsia="nb-NO"/>
        </w:rPr>
        <w:t>Narratives of “home” and “street” among young, poor Brazilians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>, Second Finnish Childhood Studies conference, Tampere, Finland</w:t>
      </w:r>
    </w:p>
    <w:p w14:paraId="54FD8898" w14:textId="0276F960" w:rsidR="00CB0F34" w:rsidRPr="00CB0F34" w:rsidRDefault="00CB0F34" w:rsidP="00CB0F34">
      <w:pPr>
        <w:tabs>
          <w:tab w:val="left" w:pos="180"/>
        </w:tabs>
        <w:autoSpaceDE w:val="0"/>
        <w:autoSpaceDN w:val="0"/>
        <w:adjustRightInd w:val="0"/>
        <w:spacing w:after="0"/>
        <w:ind w:left="720" w:hanging="720"/>
        <w:rPr>
          <w:rFonts w:cs="Georgia"/>
          <w:color w:val="000000" w:themeColor="text1"/>
          <w:sz w:val="20"/>
          <w:szCs w:val="20"/>
          <w:lang w:eastAsia="nb-NO"/>
        </w:rPr>
      </w:pPr>
      <w:r w:rsidRPr="00CB0F34">
        <w:rPr>
          <w:rFonts w:cs="Georgia"/>
          <w:color w:val="000000" w:themeColor="text1"/>
          <w:sz w:val="20"/>
          <w:szCs w:val="20"/>
          <w:lang w:eastAsia="nb-NO"/>
        </w:rPr>
        <w:t>2008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ab/>
      </w:r>
      <w:r w:rsidRPr="00E97DE5">
        <w:rPr>
          <w:rFonts w:cs="Georgia"/>
          <w:i/>
          <w:iCs/>
          <w:color w:val="000000" w:themeColor="text1"/>
          <w:sz w:val="20"/>
          <w:szCs w:val="20"/>
          <w:lang w:eastAsia="nb-NO"/>
        </w:rPr>
        <w:t>Street youth and agency: In what degree does individual agency shape the everyday life of youngsters in a street environment?</w:t>
      </w:r>
      <w:r w:rsidRPr="00CB0F34">
        <w:rPr>
          <w:rFonts w:cs="Georgia"/>
          <w:color w:val="000000" w:themeColor="text1"/>
          <w:sz w:val="20"/>
          <w:szCs w:val="20"/>
          <w:lang w:eastAsia="nb-NO"/>
        </w:rPr>
        <w:t xml:space="preserve"> Gender, Generation and Family Practices, Cape Town, South Africa</w:t>
      </w:r>
    </w:p>
    <w:sectPr w:rsidR="00CB0F34" w:rsidRPr="00CB0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39951" w14:textId="77777777" w:rsidR="00A80865" w:rsidRDefault="00A80865" w:rsidP="00073D25">
      <w:pPr>
        <w:spacing w:after="0" w:line="240" w:lineRule="auto"/>
      </w:pPr>
      <w:r>
        <w:separator/>
      </w:r>
    </w:p>
  </w:endnote>
  <w:endnote w:type="continuationSeparator" w:id="0">
    <w:p w14:paraId="1DF430E4" w14:textId="77777777" w:rsidR="00A80865" w:rsidRDefault="00A80865" w:rsidP="0007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FE93" w14:textId="77777777" w:rsidR="00A80865" w:rsidRDefault="00A80865" w:rsidP="00073D25">
      <w:pPr>
        <w:spacing w:after="0" w:line="240" w:lineRule="auto"/>
      </w:pPr>
      <w:r>
        <w:separator/>
      </w:r>
    </w:p>
  </w:footnote>
  <w:footnote w:type="continuationSeparator" w:id="0">
    <w:p w14:paraId="3481D413" w14:textId="77777777" w:rsidR="00A80865" w:rsidRDefault="00A80865" w:rsidP="00073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4E1"/>
    <w:multiLevelType w:val="hybridMultilevel"/>
    <w:tmpl w:val="49DC12A0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652943"/>
    <w:multiLevelType w:val="hybridMultilevel"/>
    <w:tmpl w:val="6D142E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E0F9C"/>
    <w:multiLevelType w:val="hybridMultilevel"/>
    <w:tmpl w:val="AA226250"/>
    <w:lvl w:ilvl="0" w:tplc="5E6A985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771DE"/>
    <w:multiLevelType w:val="hybridMultilevel"/>
    <w:tmpl w:val="64962B4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37472A"/>
    <w:multiLevelType w:val="hybridMultilevel"/>
    <w:tmpl w:val="DD2A12FA"/>
    <w:lvl w:ilvl="0" w:tplc="5F5472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nb-NO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4023D4"/>
    <w:multiLevelType w:val="hybridMultilevel"/>
    <w:tmpl w:val="A9E439C6"/>
    <w:lvl w:ilvl="0" w:tplc="9322FC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70247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2304BF1"/>
    <w:multiLevelType w:val="hybridMultilevel"/>
    <w:tmpl w:val="4852CB6C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FA9092A"/>
    <w:multiLevelType w:val="hybridMultilevel"/>
    <w:tmpl w:val="909638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DE"/>
    <w:rsid w:val="000037F1"/>
    <w:rsid w:val="00004A22"/>
    <w:rsid w:val="00005D53"/>
    <w:rsid w:val="000100E2"/>
    <w:rsid w:val="00010CB0"/>
    <w:rsid w:val="000148E5"/>
    <w:rsid w:val="00015B53"/>
    <w:rsid w:val="0001740D"/>
    <w:rsid w:val="000279A6"/>
    <w:rsid w:val="00044277"/>
    <w:rsid w:val="00046940"/>
    <w:rsid w:val="00050A38"/>
    <w:rsid w:val="00054C81"/>
    <w:rsid w:val="00057BAF"/>
    <w:rsid w:val="0006732C"/>
    <w:rsid w:val="000676BC"/>
    <w:rsid w:val="00072CA6"/>
    <w:rsid w:val="00073D25"/>
    <w:rsid w:val="000805B9"/>
    <w:rsid w:val="00085CE6"/>
    <w:rsid w:val="00087CCE"/>
    <w:rsid w:val="00092ED0"/>
    <w:rsid w:val="000A4DBD"/>
    <w:rsid w:val="000A713E"/>
    <w:rsid w:val="000A7552"/>
    <w:rsid w:val="000B07C7"/>
    <w:rsid w:val="000B0E75"/>
    <w:rsid w:val="000B2B73"/>
    <w:rsid w:val="000D05FA"/>
    <w:rsid w:val="000D78E5"/>
    <w:rsid w:val="000E0DE5"/>
    <w:rsid w:val="000E758F"/>
    <w:rsid w:val="001022AC"/>
    <w:rsid w:val="00111619"/>
    <w:rsid w:val="001118C9"/>
    <w:rsid w:val="001218E8"/>
    <w:rsid w:val="00122874"/>
    <w:rsid w:val="00124400"/>
    <w:rsid w:val="00133638"/>
    <w:rsid w:val="0014315E"/>
    <w:rsid w:val="001444CB"/>
    <w:rsid w:val="00144D53"/>
    <w:rsid w:val="00150694"/>
    <w:rsid w:val="00151E0E"/>
    <w:rsid w:val="0015522D"/>
    <w:rsid w:val="00156BC3"/>
    <w:rsid w:val="00156CBE"/>
    <w:rsid w:val="00162309"/>
    <w:rsid w:val="00162F89"/>
    <w:rsid w:val="00166F4B"/>
    <w:rsid w:val="0017633A"/>
    <w:rsid w:val="00180614"/>
    <w:rsid w:val="00185628"/>
    <w:rsid w:val="001964DF"/>
    <w:rsid w:val="001A65AB"/>
    <w:rsid w:val="001B3C39"/>
    <w:rsid w:val="001C2188"/>
    <w:rsid w:val="001D1F5B"/>
    <w:rsid w:val="001D3CA2"/>
    <w:rsid w:val="001F2D1C"/>
    <w:rsid w:val="001F2D37"/>
    <w:rsid w:val="001F2D7D"/>
    <w:rsid w:val="00205BFD"/>
    <w:rsid w:val="00210A5A"/>
    <w:rsid w:val="00214A98"/>
    <w:rsid w:val="00222AD6"/>
    <w:rsid w:val="0023300D"/>
    <w:rsid w:val="00234D71"/>
    <w:rsid w:val="002414C3"/>
    <w:rsid w:val="00245BCD"/>
    <w:rsid w:val="00250C32"/>
    <w:rsid w:val="002612DE"/>
    <w:rsid w:val="00265C02"/>
    <w:rsid w:val="00270BD3"/>
    <w:rsid w:val="00281F3A"/>
    <w:rsid w:val="0028259C"/>
    <w:rsid w:val="00282B2F"/>
    <w:rsid w:val="00284095"/>
    <w:rsid w:val="00295BF4"/>
    <w:rsid w:val="002A480E"/>
    <w:rsid w:val="002A7452"/>
    <w:rsid w:val="002B4A82"/>
    <w:rsid w:val="002D140E"/>
    <w:rsid w:val="002E3C2B"/>
    <w:rsid w:val="002E519F"/>
    <w:rsid w:val="002E5C76"/>
    <w:rsid w:val="00307489"/>
    <w:rsid w:val="00312CE9"/>
    <w:rsid w:val="00315B44"/>
    <w:rsid w:val="00315C78"/>
    <w:rsid w:val="003168ED"/>
    <w:rsid w:val="00316925"/>
    <w:rsid w:val="003226FD"/>
    <w:rsid w:val="00340004"/>
    <w:rsid w:val="00343650"/>
    <w:rsid w:val="00356306"/>
    <w:rsid w:val="00363D11"/>
    <w:rsid w:val="00365B5D"/>
    <w:rsid w:val="00367BDE"/>
    <w:rsid w:val="003925E8"/>
    <w:rsid w:val="00394482"/>
    <w:rsid w:val="00396D2C"/>
    <w:rsid w:val="00397A91"/>
    <w:rsid w:val="003A167B"/>
    <w:rsid w:val="003A35A1"/>
    <w:rsid w:val="003A3BB2"/>
    <w:rsid w:val="003A50C2"/>
    <w:rsid w:val="003A63C7"/>
    <w:rsid w:val="003C5A76"/>
    <w:rsid w:val="003D08D0"/>
    <w:rsid w:val="003E63E3"/>
    <w:rsid w:val="003F2A2F"/>
    <w:rsid w:val="0040177C"/>
    <w:rsid w:val="00405208"/>
    <w:rsid w:val="0041187B"/>
    <w:rsid w:val="00423CDE"/>
    <w:rsid w:val="004313C4"/>
    <w:rsid w:val="00436E7B"/>
    <w:rsid w:val="0044060B"/>
    <w:rsid w:val="0045537B"/>
    <w:rsid w:val="004614B3"/>
    <w:rsid w:val="00462A20"/>
    <w:rsid w:val="00464E97"/>
    <w:rsid w:val="00465EA0"/>
    <w:rsid w:val="00487883"/>
    <w:rsid w:val="00496BD9"/>
    <w:rsid w:val="004A3D0A"/>
    <w:rsid w:val="004B1C3F"/>
    <w:rsid w:val="004B3203"/>
    <w:rsid w:val="004C1D12"/>
    <w:rsid w:val="004C23AE"/>
    <w:rsid w:val="004C7698"/>
    <w:rsid w:val="004D06E3"/>
    <w:rsid w:val="004D325B"/>
    <w:rsid w:val="004D7083"/>
    <w:rsid w:val="004E0F65"/>
    <w:rsid w:val="004E1516"/>
    <w:rsid w:val="004E2123"/>
    <w:rsid w:val="004E7CF6"/>
    <w:rsid w:val="004F07A3"/>
    <w:rsid w:val="005011E9"/>
    <w:rsid w:val="00502574"/>
    <w:rsid w:val="00511C99"/>
    <w:rsid w:val="005142CB"/>
    <w:rsid w:val="00523445"/>
    <w:rsid w:val="00541077"/>
    <w:rsid w:val="005412E8"/>
    <w:rsid w:val="00550547"/>
    <w:rsid w:val="00554328"/>
    <w:rsid w:val="00563F5C"/>
    <w:rsid w:val="0057200B"/>
    <w:rsid w:val="00575B7C"/>
    <w:rsid w:val="00576822"/>
    <w:rsid w:val="005849BA"/>
    <w:rsid w:val="00585516"/>
    <w:rsid w:val="005A0173"/>
    <w:rsid w:val="005A680E"/>
    <w:rsid w:val="005C1666"/>
    <w:rsid w:val="005C2D5E"/>
    <w:rsid w:val="005C41DA"/>
    <w:rsid w:val="005C5A11"/>
    <w:rsid w:val="005D3A3E"/>
    <w:rsid w:val="005D7B80"/>
    <w:rsid w:val="005E3995"/>
    <w:rsid w:val="005E49B4"/>
    <w:rsid w:val="005F246F"/>
    <w:rsid w:val="005F3141"/>
    <w:rsid w:val="005F7D51"/>
    <w:rsid w:val="00602AC3"/>
    <w:rsid w:val="00612953"/>
    <w:rsid w:val="00614A3A"/>
    <w:rsid w:val="00615AE9"/>
    <w:rsid w:val="0062331A"/>
    <w:rsid w:val="00636407"/>
    <w:rsid w:val="00640BDA"/>
    <w:rsid w:val="006472D5"/>
    <w:rsid w:val="00651F68"/>
    <w:rsid w:val="00652634"/>
    <w:rsid w:val="00652B51"/>
    <w:rsid w:val="00666654"/>
    <w:rsid w:val="00670454"/>
    <w:rsid w:val="00683E9E"/>
    <w:rsid w:val="00686AFF"/>
    <w:rsid w:val="006B2C52"/>
    <w:rsid w:val="006B7ADC"/>
    <w:rsid w:val="006E7633"/>
    <w:rsid w:val="006E7E1D"/>
    <w:rsid w:val="006F2935"/>
    <w:rsid w:val="006F3557"/>
    <w:rsid w:val="006F406C"/>
    <w:rsid w:val="00706308"/>
    <w:rsid w:val="007165BC"/>
    <w:rsid w:val="00721683"/>
    <w:rsid w:val="00724E3C"/>
    <w:rsid w:val="0073608C"/>
    <w:rsid w:val="00740A02"/>
    <w:rsid w:val="00742D78"/>
    <w:rsid w:val="00745B73"/>
    <w:rsid w:val="00750A68"/>
    <w:rsid w:val="007512C1"/>
    <w:rsid w:val="007523A7"/>
    <w:rsid w:val="00753B7C"/>
    <w:rsid w:val="007565E6"/>
    <w:rsid w:val="00757F89"/>
    <w:rsid w:val="007619A3"/>
    <w:rsid w:val="0076569C"/>
    <w:rsid w:val="00787E80"/>
    <w:rsid w:val="00790502"/>
    <w:rsid w:val="007960D9"/>
    <w:rsid w:val="0079672B"/>
    <w:rsid w:val="007A7F1B"/>
    <w:rsid w:val="007B5D67"/>
    <w:rsid w:val="007B772E"/>
    <w:rsid w:val="007B7FE2"/>
    <w:rsid w:val="007C02B0"/>
    <w:rsid w:val="007C4B32"/>
    <w:rsid w:val="007D30CE"/>
    <w:rsid w:val="007E2CAC"/>
    <w:rsid w:val="007F43AF"/>
    <w:rsid w:val="007F6385"/>
    <w:rsid w:val="00801E1D"/>
    <w:rsid w:val="00823805"/>
    <w:rsid w:val="00823F29"/>
    <w:rsid w:val="0083382D"/>
    <w:rsid w:val="00840C13"/>
    <w:rsid w:val="008421AF"/>
    <w:rsid w:val="00845FE9"/>
    <w:rsid w:val="00852E7E"/>
    <w:rsid w:val="00856805"/>
    <w:rsid w:val="00860694"/>
    <w:rsid w:val="008707CC"/>
    <w:rsid w:val="00892079"/>
    <w:rsid w:val="008B183C"/>
    <w:rsid w:val="008B3427"/>
    <w:rsid w:val="008B515D"/>
    <w:rsid w:val="008B67CF"/>
    <w:rsid w:val="008C028D"/>
    <w:rsid w:val="008C05DD"/>
    <w:rsid w:val="008C6246"/>
    <w:rsid w:val="008C63E9"/>
    <w:rsid w:val="008D439B"/>
    <w:rsid w:val="008E1904"/>
    <w:rsid w:val="008E44A6"/>
    <w:rsid w:val="008E5191"/>
    <w:rsid w:val="008E7733"/>
    <w:rsid w:val="008F24B4"/>
    <w:rsid w:val="008F6A0A"/>
    <w:rsid w:val="00900CC0"/>
    <w:rsid w:val="009013C6"/>
    <w:rsid w:val="0091790D"/>
    <w:rsid w:val="0092643D"/>
    <w:rsid w:val="00930B91"/>
    <w:rsid w:val="00935AF6"/>
    <w:rsid w:val="00936000"/>
    <w:rsid w:val="009512C8"/>
    <w:rsid w:val="00953A1C"/>
    <w:rsid w:val="00963C27"/>
    <w:rsid w:val="00964216"/>
    <w:rsid w:val="00967C86"/>
    <w:rsid w:val="00970539"/>
    <w:rsid w:val="009808FF"/>
    <w:rsid w:val="009843EA"/>
    <w:rsid w:val="00992E99"/>
    <w:rsid w:val="009957AE"/>
    <w:rsid w:val="009B691F"/>
    <w:rsid w:val="009C5C5B"/>
    <w:rsid w:val="009D08B9"/>
    <w:rsid w:val="009D30F1"/>
    <w:rsid w:val="009D736D"/>
    <w:rsid w:val="009D7EEE"/>
    <w:rsid w:val="009E06ED"/>
    <w:rsid w:val="009E4A8B"/>
    <w:rsid w:val="009F002F"/>
    <w:rsid w:val="009F28C8"/>
    <w:rsid w:val="009F4FC9"/>
    <w:rsid w:val="00A06D7A"/>
    <w:rsid w:val="00A170BB"/>
    <w:rsid w:val="00A210BC"/>
    <w:rsid w:val="00A245B8"/>
    <w:rsid w:val="00A304B7"/>
    <w:rsid w:val="00A3448B"/>
    <w:rsid w:val="00A3726E"/>
    <w:rsid w:val="00A469B8"/>
    <w:rsid w:val="00A525BF"/>
    <w:rsid w:val="00A5302E"/>
    <w:rsid w:val="00A531DC"/>
    <w:rsid w:val="00A621AC"/>
    <w:rsid w:val="00A65F55"/>
    <w:rsid w:val="00A6682F"/>
    <w:rsid w:val="00A80865"/>
    <w:rsid w:val="00A84C2C"/>
    <w:rsid w:val="00A91489"/>
    <w:rsid w:val="00AA69F8"/>
    <w:rsid w:val="00AB1C75"/>
    <w:rsid w:val="00AB7376"/>
    <w:rsid w:val="00AB7A5E"/>
    <w:rsid w:val="00AC7857"/>
    <w:rsid w:val="00AE1402"/>
    <w:rsid w:val="00AE206D"/>
    <w:rsid w:val="00AF0AE6"/>
    <w:rsid w:val="00AF1771"/>
    <w:rsid w:val="00AF34E6"/>
    <w:rsid w:val="00B1660D"/>
    <w:rsid w:val="00B4170A"/>
    <w:rsid w:val="00B41950"/>
    <w:rsid w:val="00B45BE8"/>
    <w:rsid w:val="00B500D7"/>
    <w:rsid w:val="00B50D51"/>
    <w:rsid w:val="00B51D7A"/>
    <w:rsid w:val="00B63024"/>
    <w:rsid w:val="00B645B0"/>
    <w:rsid w:val="00B73D83"/>
    <w:rsid w:val="00B848C9"/>
    <w:rsid w:val="00B85EA2"/>
    <w:rsid w:val="00B87276"/>
    <w:rsid w:val="00B91FD1"/>
    <w:rsid w:val="00B94FDD"/>
    <w:rsid w:val="00BB5CEE"/>
    <w:rsid w:val="00BC507F"/>
    <w:rsid w:val="00BC54C4"/>
    <w:rsid w:val="00BC597F"/>
    <w:rsid w:val="00BD4416"/>
    <w:rsid w:val="00BE031F"/>
    <w:rsid w:val="00BE2551"/>
    <w:rsid w:val="00BE46B8"/>
    <w:rsid w:val="00BF4B20"/>
    <w:rsid w:val="00BF5964"/>
    <w:rsid w:val="00C03C57"/>
    <w:rsid w:val="00C07688"/>
    <w:rsid w:val="00C07734"/>
    <w:rsid w:val="00C10C53"/>
    <w:rsid w:val="00C242A3"/>
    <w:rsid w:val="00C365B0"/>
    <w:rsid w:val="00C5288E"/>
    <w:rsid w:val="00C560A9"/>
    <w:rsid w:val="00C67FB3"/>
    <w:rsid w:val="00C80308"/>
    <w:rsid w:val="00C86B56"/>
    <w:rsid w:val="00C9266B"/>
    <w:rsid w:val="00CA070B"/>
    <w:rsid w:val="00CA3D99"/>
    <w:rsid w:val="00CB0F34"/>
    <w:rsid w:val="00CB3EA4"/>
    <w:rsid w:val="00CB4F53"/>
    <w:rsid w:val="00CE25C7"/>
    <w:rsid w:val="00CE4B59"/>
    <w:rsid w:val="00CF1F90"/>
    <w:rsid w:val="00D05523"/>
    <w:rsid w:val="00D3175E"/>
    <w:rsid w:val="00D422AA"/>
    <w:rsid w:val="00D44A5B"/>
    <w:rsid w:val="00D44D29"/>
    <w:rsid w:val="00D46BED"/>
    <w:rsid w:val="00D53A07"/>
    <w:rsid w:val="00D60FDC"/>
    <w:rsid w:val="00D64078"/>
    <w:rsid w:val="00D67E87"/>
    <w:rsid w:val="00D75D90"/>
    <w:rsid w:val="00D864D8"/>
    <w:rsid w:val="00D96206"/>
    <w:rsid w:val="00D96DE2"/>
    <w:rsid w:val="00DA3662"/>
    <w:rsid w:val="00DB2195"/>
    <w:rsid w:val="00DB777C"/>
    <w:rsid w:val="00DC0282"/>
    <w:rsid w:val="00DC574F"/>
    <w:rsid w:val="00DD6788"/>
    <w:rsid w:val="00DE0743"/>
    <w:rsid w:val="00DF1E26"/>
    <w:rsid w:val="00DF2796"/>
    <w:rsid w:val="00DF29BC"/>
    <w:rsid w:val="00DF3349"/>
    <w:rsid w:val="00DF6B70"/>
    <w:rsid w:val="00E0055E"/>
    <w:rsid w:val="00E026D4"/>
    <w:rsid w:val="00E042EA"/>
    <w:rsid w:val="00E05C11"/>
    <w:rsid w:val="00E20E0E"/>
    <w:rsid w:val="00E231D2"/>
    <w:rsid w:val="00E23372"/>
    <w:rsid w:val="00E247BC"/>
    <w:rsid w:val="00E304DE"/>
    <w:rsid w:val="00E30C6A"/>
    <w:rsid w:val="00E4393F"/>
    <w:rsid w:val="00E44394"/>
    <w:rsid w:val="00E45599"/>
    <w:rsid w:val="00E47DCD"/>
    <w:rsid w:val="00E538DF"/>
    <w:rsid w:val="00E6170E"/>
    <w:rsid w:val="00E62171"/>
    <w:rsid w:val="00E62BC8"/>
    <w:rsid w:val="00E666DD"/>
    <w:rsid w:val="00E81B22"/>
    <w:rsid w:val="00E85D50"/>
    <w:rsid w:val="00E9500E"/>
    <w:rsid w:val="00E961B6"/>
    <w:rsid w:val="00E97DE5"/>
    <w:rsid w:val="00EA6AE4"/>
    <w:rsid w:val="00EB6D01"/>
    <w:rsid w:val="00EC4847"/>
    <w:rsid w:val="00EC6DDE"/>
    <w:rsid w:val="00ED163B"/>
    <w:rsid w:val="00ED41B8"/>
    <w:rsid w:val="00ED584D"/>
    <w:rsid w:val="00ED6683"/>
    <w:rsid w:val="00ED7F35"/>
    <w:rsid w:val="00EE0ED3"/>
    <w:rsid w:val="00EE1AAF"/>
    <w:rsid w:val="00EE4515"/>
    <w:rsid w:val="00EF40C9"/>
    <w:rsid w:val="00EF7C96"/>
    <w:rsid w:val="00EF7D43"/>
    <w:rsid w:val="00F01C3F"/>
    <w:rsid w:val="00F2029D"/>
    <w:rsid w:val="00F238AC"/>
    <w:rsid w:val="00F27475"/>
    <w:rsid w:val="00F32126"/>
    <w:rsid w:val="00F40C53"/>
    <w:rsid w:val="00F53125"/>
    <w:rsid w:val="00F57904"/>
    <w:rsid w:val="00F57E6A"/>
    <w:rsid w:val="00F60236"/>
    <w:rsid w:val="00F60514"/>
    <w:rsid w:val="00F63E03"/>
    <w:rsid w:val="00F65101"/>
    <w:rsid w:val="00F73021"/>
    <w:rsid w:val="00F74039"/>
    <w:rsid w:val="00F853A8"/>
    <w:rsid w:val="00F93573"/>
    <w:rsid w:val="00FA151A"/>
    <w:rsid w:val="00FB1CEA"/>
    <w:rsid w:val="00FC0A1D"/>
    <w:rsid w:val="00FC3572"/>
    <w:rsid w:val="00FD08DB"/>
    <w:rsid w:val="00FD2CFC"/>
    <w:rsid w:val="00FD3A4F"/>
    <w:rsid w:val="00FE2764"/>
    <w:rsid w:val="00FE3397"/>
    <w:rsid w:val="00FF3E75"/>
    <w:rsid w:val="00FF5014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70702"/>
  <w15:docId w15:val="{6939582D-F3EA-482C-BFB6-E550C57D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F89"/>
  </w:style>
  <w:style w:type="paragraph" w:styleId="Overskrift1">
    <w:name w:val="heading 1"/>
    <w:basedOn w:val="Normal"/>
    <w:next w:val="Normal"/>
    <w:link w:val="Overskrift1Tegn"/>
    <w:uiPriority w:val="9"/>
    <w:qFormat/>
    <w:rsid w:val="00FD3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18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23CDE"/>
    <w:rPr>
      <w:color w:val="0000FF" w:themeColor="hyperlink"/>
      <w:u w:val="single"/>
    </w:rPr>
  </w:style>
  <w:style w:type="paragraph" w:customStyle="1" w:styleId="Default">
    <w:name w:val="Default"/>
    <w:rsid w:val="00282B2F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val="nb-NO" w:eastAsia="nb-NO"/>
    </w:rPr>
  </w:style>
  <w:style w:type="paragraph" w:styleId="Listeavsnitt">
    <w:name w:val="List Paragraph"/>
    <w:basedOn w:val="Normal"/>
    <w:uiPriority w:val="34"/>
    <w:qFormat/>
    <w:rsid w:val="00282B2F"/>
    <w:pPr>
      <w:ind w:left="720"/>
      <w:contextualSpacing/>
    </w:pPr>
  </w:style>
  <w:style w:type="paragraph" w:customStyle="1" w:styleId="Standard">
    <w:name w:val="Standard"/>
    <w:rsid w:val="00D46B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08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erk">
    <w:name w:val="Strong"/>
    <w:basedOn w:val="Standardskriftforavsnitt"/>
    <w:uiPriority w:val="22"/>
    <w:qFormat/>
    <w:rsid w:val="00087CCE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D3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216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216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3400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40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ulgthyperkobling">
    <w:name w:val="FollowedHyperlink"/>
    <w:basedOn w:val="Standardskriftforavsnitt"/>
    <w:uiPriority w:val="99"/>
    <w:semiHidden/>
    <w:unhideWhenUsed/>
    <w:rsid w:val="00E05C11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4C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4C8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4C8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4C8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4C8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4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4C81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6170E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0E0DE5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B18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tnotereferanse">
    <w:name w:val="footnote reference"/>
    <w:basedOn w:val="Standardskriftforavsnitt"/>
    <w:uiPriority w:val="99"/>
    <w:semiHidden/>
    <w:unhideWhenUsed/>
    <w:rsid w:val="008B183C"/>
    <w:rPr>
      <w:vertAlign w:val="superscript"/>
    </w:rPr>
  </w:style>
  <w:style w:type="table" w:styleId="Vanligtabell1">
    <w:name w:val="Plain Table 1"/>
    <w:basedOn w:val="Vanligtabell"/>
    <w:uiPriority w:val="41"/>
    <w:rsid w:val="005A0173"/>
    <w:pPr>
      <w:spacing w:after="0" w:line="240" w:lineRule="auto"/>
    </w:pPr>
    <w:rPr>
      <w:lang w:val="nb-NO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nu.no/ansatte/marit.ursin" TargetMode="External"/><Relationship Id="rId13" Type="http://schemas.openxmlformats.org/officeDocument/2006/relationships/hyperlink" Target="https://www.midtnorskdebatt.no/meninger/ordetfritt/2021/03/20/Det-som-rammer-de-voksne-rammer-ogs%C3%A5-barna-23673362.ece" TargetMode="External"/><Relationship Id="rId18" Type="http://schemas.openxmlformats.org/officeDocument/2006/relationships/hyperlink" Target="https://youtu.be/l-f5j8CcL5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t.ursin@svt.ntnu.no" TargetMode="External"/><Relationship Id="rId12" Type="http://schemas.openxmlformats.org/officeDocument/2006/relationships/hyperlink" Target="https://www.sum.uio.no/include/aktuelt/arrangementer/include-lunsj/include-lunsj-unges-klimaengasjement.html" TargetMode="External"/><Relationship Id="rId17" Type="http://schemas.openxmlformats.org/officeDocument/2006/relationships/hyperlink" Target="http://dusken.no/media/publications/2016/UD-2016-1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gemini.no/2016/08/vokser-opp-i-fryk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ondelagfylke.no/globalassets/dokumenter/klima-og-miljo/klimarad-trondelag/klimaverksted-for-ungdom-2019-ferdig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apiens.org/culture/homeless-sleep-salvador-brazil/" TargetMode="External"/><Relationship Id="rId10" Type="http://schemas.openxmlformats.org/officeDocument/2006/relationships/hyperlink" Target="https://journals.sagepub.com/doi/abs/10.1177/090756822090830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abs/10.1111/chso.12433" TargetMode="External"/><Relationship Id="rId14" Type="http://schemas.openxmlformats.org/officeDocument/2006/relationships/hyperlink" Target="https://www.adressa.no/meninger/kronikker/2020/02/13/Er-det-plass-til-barn-og-unge-som-politiske-akt%C3%B8rer-i-klimadebatten-21059341.ec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3765</Words>
  <Characters>19959</Characters>
  <Application>Microsoft Office Word</Application>
  <DocSecurity>0</DocSecurity>
  <Lines>166</Lines>
  <Paragraphs>47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NTNU, SVT-fakultetet</Company>
  <LinksUpToDate>false</LinksUpToDate>
  <CharactersWithSpaces>23677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Marit Ursin</cp:lastModifiedBy>
  <cp:revision>289</cp:revision>
  <dcterms:created xsi:type="dcterms:W3CDTF">2018-08-20T12:19:00Z</dcterms:created>
  <dcterms:modified xsi:type="dcterms:W3CDTF">2021-12-10T20:38:00Z</dcterms:modified>
</cp:coreProperties>
</file>