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7F2F" w14:textId="60828FB1" w:rsidR="00DF7284" w:rsidRPr="00DF7D85" w:rsidRDefault="00C7743A" w:rsidP="00E172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Anastasia Henriksen</w:t>
      </w:r>
    </w:p>
    <w:p w14:paraId="2ACFF748" w14:textId="77777777" w:rsidR="00E17243" w:rsidRDefault="00E17243" w:rsidP="00E17243">
      <w:pPr>
        <w:jc w:val="center"/>
      </w:pPr>
    </w:p>
    <w:p w14:paraId="074E4A65" w14:textId="460A9FD3" w:rsidR="00E17243" w:rsidRPr="00DF7D85" w:rsidRDefault="00C7743A" w:rsidP="00E17243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Olsgårdvegen</w:t>
      </w:r>
      <w:proofErr w:type="spellEnd"/>
      <w:r>
        <w:rPr>
          <w:sz w:val="20"/>
          <w:szCs w:val="20"/>
        </w:rPr>
        <w:t xml:space="preserve"> 19B, 9015 Tromsø</w:t>
      </w:r>
    </w:p>
    <w:p w14:paraId="6188B1DF" w14:textId="5C42562C" w:rsidR="00E17243" w:rsidRPr="00DF7D85" w:rsidRDefault="00DB1A71" w:rsidP="00E17243">
      <w:pPr>
        <w:jc w:val="center"/>
        <w:rPr>
          <w:sz w:val="20"/>
          <w:szCs w:val="20"/>
        </w:rPr>
      </w:pPr>
      <w:r>
        <w:rPr>
          <w:sz w:val="20"/>
          <w:szCs w:val="20"/>
        </w:rPr>
        <w:t>95878113</w:t>
      </w:r>
    </w:p>
    <w:p w14:paraId="541CA628" w14:textId="508BDEA5" w:rsidR="00E17243" w:rsidRPr="00DF7D85" w:rsidRDefault="00F97109" w:rsidP="00E17243">
      <w:pPr>
        <w:jc w:val="center"/>
        <w:rPr>
          <w:sz w:val="20"/>
          <w:szCs w:val="20"/>
        </w:rPr>
      </w:pPr>
      <w:r>
        <w:rPr>
          <w:sz w:val="20"/>
          <w:szCs w:val="20"/>
        </w:rPr>
        <w:t>barentstour@gmail.com/</w:t>
      </w:r>
      <w:r w:rsidR="00DB1A71">
        <w:rPr>
          <w:sz w:val="20"/>
          <w:szCs w:val="20"/>
        </w:rPr>
        <w:t>a</w:t>
      </w:r>
      <w:r w:rsidR="00C7743A">
        <w:rPr>
          <w:sz w:val="20"/>
          <w:szCs w:val="20"/>
        </w:rPr>
        <w:t>nastasia.henriksen@fiskeridir.no</w:t>
      </w:r>
    </w:p>
    <w:p w14:paraId="6A1F26D1" w14:textId="42B7F1EA" w:rsidR="00E17243" w:rsidRPr="00DF7D85" w:rsidRDefault="00C7743A" w:rsidP="00E17243">
      <w:pPr>
        <w:jc w:val="center"/>
        <w:rPr>
          <w:sz w:val="20"/>
          <w:szCs w:val="20"/>
        </w:rPr>
      </w:pPr>
      <w:r>
        <w:rPr>
          <w:sz w:val="20"/>
          <w:szCs w:val="20"/>
        </w:rPr>
        <w:t>08.02.1979</w:t>
      </w:r>
    </w:p>
    <w:p w14:paraId="48211B68" w14:textId="77777777" w:rsidR="00E17243" w:rsidRDefault="00E17243" w:rsidP="00E17243">
      <w:pPr>
        <w:rPr>
          <w:sz w:val="20"/>
          <w:szCs w:val="20"/>
        </w:rPr>
      </w:pPr>
    </w:p>
    <w:p w14:paraId="39254BCF" w14:textId="77777777" w:rsidR="00E17243" w:rsidRDefault="00E17243" w:rsidP="00E17243">
      <w:pPr>
        <w:rPr>
          <w:sz w:val="20"/>
          <w:szCs w:val="20"/>
        </w:rPr>
      </w:pPr>
    </w:p>
    <w:p w14:paraId="66DA14AC" w14:textId="77777777" w:rsidR="00E17243" w:rsidRPr="00E17243" w:rsidRDefault="00E17243" w:rsidP="00DF7D85">
      <w:pPr>
        <w:pBdr>
          <w:bottom w:val="single" w:sz="4" w:space="1" w:color="auto"/>
        </w:pBdr>
        <w:rPr>
          <w:b/>
          <w:sz w:val="32"/>
          <w:szCs w:val="32"/>
        </w:rPr>
      </w:pPr>
      <w:r w:rsidRPr="00E17243">
        <w:rPr>
          <w:b/>
          <w:sz w:val="32"/>
          <w:szCs w:val="32"/>
        </w:rPr>
        <w:t>Erfaring</w:t>
      </w:r>
      <w:r w:rsidRPr="00E17243">
        <w:rPr>
          <w:b/>
          <w:sz w:val="32"/>
          <w:szCs w:val="32"/>
        </w:rPr>
        <w:tab/>
      </w:r>
    </w:p>
    <w:p w14:paraId="5757E778" w14:textId="77777777" w:rsidR="00E17243" w:rsidRDefault="00E17243" w:rsidP="00E1724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257D064" w14:textId="684CD316" w:rsidR="00E17243" w:rsidRDefault="00B64636" w:rsidP="00E17243">
      <w:pPr>
        <w:rPr>
          <w:sz w:val="20"/>
          <w:szCs w:val="20"/>
        </w:rPr>
      </w:pPr>
      <w:r>
        <w:rPr>
          <w:b/>
          <w:sz w:val="20"/>
          <w:szCs w:val="20"/>
        </w:rPr>
        <w:t>J</w:t>
      </w:r>
      <w:r w:rsidR="00C7743A">
        <w:rPr>
          <w:b/>
          <w:sz w:val="20"/>
          <w:szCs w:val="20"/>
        </w:rPr>
        <w:t>anuar 2013</w:t>
      </w:r>
      <w:r>
        <w:rPr>
          <w:b/>
          <w:sz w:val="20"/>
          <w:szCs w:val="20"/>
        </w:rPr>
        <w:t xml:space="preserve"> -</w:t>
      </w:r>
      <w:r w:rsidR="00E17243" w:rsidRPr="00E17243">
        <w:rPr>
          <w:b/>
          <w:sz w:val="20"/>
          <w:szCs w:val="20"/>
        </w:rPr>
        <w:tab/>
      </w:r>
      <w:r w:rsidR="00E17243">
        <w:rPr>
          <w:sz w:val="20"/>
          <w:szCs w:val="20"/>
        </w:rPr>
        <w:tab/>
      </w:r>
      <w:r w:rsidR="00E17243">
        <w:rPr>
          <w:sz w:val="20"/>
          <w:szCs w:val="20"/>
        </w:rPr>
        <w:tab/>
      </w:r>
      <w:proofErr w:type="gramStart"/>
      <w:r w:rsidR="00C7743A">
        <w:rPr>
          <w:b/>
          <w:sz w:val="20"/>
          <w:szCs w:val="20"/>
        </w:rPr>
        <w:t>Fiskeridirektoratet  -</w:t>
      </w:r>
      <w:proofErr w:type="gramEnd"/>
      <w:r w:rsidR="00C7743A">
        <w:rPr>
          <w:b/>
          <w:sz w:val="20"/>
          <w:szCs w:val="20"/>
        </w:rPr>
        <w:t xml:space="preserve"> Seniorrådgiver, Fartøy- og delta</w:t>
      </w:r>
      <w:r w:rsidR="00BB320B">
        <w:rPr>
          <w:b/>
          <w:sz w:val="20"/>
          <w:szCs w:val="20"/>
        </w:rPr>
        <w:t xml:space="preserve">kerseksjon region </w:t>
      </w:r>
      <w:r w:rsidR="00BB320B">
        <w:rPr>
          <w:b/>
          <w:sz w:val="20"/>
          <w:szCs w:val="20"/>
        </w:rPr>
        <w:tab/>
      </w:r>
      <w:r w:rsidR="00BB320B">
        <w:rPr>
          <w:b/>
          <w:sz w:val="20"/>
          <w:szCs w:val="20"/>
        </w:rPr>
        <w:tab/>
      </w:r>
      <w:r w:rsidR="00BB320B">
        <w:rPr>
          <w:b/>
          <w:sz w:val="20"/>
          <w:szCs w:val="20"/>
        </w:rPr>
        <w:tab/>
      </w:r>
      <w:r w:rsidR="00BB320B">
        <w:rPr>
          <w:b/>
          <w:sz w:val="20"/>
          <w:szCs w:val="20"/>
        </w:rPr>
        <w:tab/>
        <w:t>Nord.</w:t>
      </w:r>
      <w:r w:rsidR="00C7743A">
        <w:rPr>
          <w:b/>
          <w:sz w:val="20"/>
          <w:szCs w:val="20"/>
        </w:rPr>
        <w:t xml:space="preserve"> </w:t>
      </w:r>
    </w:p>
    <w:p w14:paraId="548ED276" w14:textId="6C2DA012" w:rsidR="00BB320B" w:rsidRDefault="002C382F" w:rsidP="00C7743A">
      <w:pPr>
        <w:ind w:left="2830"/>
        <w:rPr>
          <w:sz w:val="20"/>
          <w:szCs w:val="20"/>
        </w:rPr>
      </w:pPr>
      <w:r w:rsidRPr="008A3B5D">
        <w:rPr>
          <w:sz w:val="20"/>
          <w:szCs w:val="20"/>
        </w:rPr>
        <w:t xml:space="preserve">Mesteparten av arbeidsoppgaver er knyttet til lov om retten til å delta i fiske og fangst (Deltakerloven) og forskrifter gitt i </w:t>
      </w:r>
      <w:proofErr w:type="gramStart"/>
      <w:r w:rsidRPr="008A3B5D">
        <w:rPr>
          <w:sz w:val="20"/>
          <w:szCs w:val="20"/>
        </w:rPr>
        <w:t>medhold av</w:t>
      </w:r>
      <w:proofErr w:type="gramEnd"/>
      <w:r w:rsidRPr="008A3B5D">
        <w:rPr>
          <w:sz w:val="20"/>
          <w:szCs w:val="20"/>
        </w:rPr>
        <w:t xml:space="preserve"> denne</w:t>
      </w:r>
      <w:r w:rsidR="00C7743A" w:rsidRPr="008A3B5D">
        <w:rPr>
          <w:sz w:val="20"/>
          <w:szCs w:val="20"/>
        </w:rPr>
        <w:t>, bl</w:t>
      </w:r>
      <w:r w:rsidR="00BB320B" w:rsidRPr="008A3B5D">
        <w:rPr>
          <w:sz w:val="20"/>
          <w:szCs w:val="20"/>
        </w:rPr>
        <w:t>ant</w:t>
      </w:r>
      <w:r w:rsidR="00C7743A" w:rsidRPr="008A3B5D">
        <w:rPr>
          <w:sz w:val="20"/>
          <w:szCs w:val="20"/>
        </w:rPr>
        <w:t xml:space="preserve"> a</w:t>
      </w:r>
      <w:r w:rsidR="00BB320B" w:rsidRPr="008A3B5D">
        <w:rPr>
          <w:sz w:val="20"/>
          <w:szCs w:val="20"/>
        </w:rPr>
        <w:t>nnet</w:t>
      </w:r>
      <w:r w:rsidR="00C7743A" w:rsidRPr="008A3B5D">
        <w:rPr>
          <w:sz w:val="20"/>
          <w:szCs w:val="20"/>
        </w:rPr>
        <w:t xml:space="preserve"> kjøp og salg av fartøy</w:t>
      </w:r>
      <w:r w:rsidRPr="008A3B5D">
        <w:rPr>
          <w:sz w:val="20"/>
          <w:szCs w:val="20"/>
        </w:rPr>
        <w:t xml:space="preserve"> og tildeling av deltakeradganger mfl. </w:t>
      </w:r>
      <w:r w:rsidR="0033316D" w:rsidRPr="008A3B5D">
        <w:rPr>
          <w:sz w:val="20"/>
          <w:szCs w:val="20"/>
        </w:rPr>
        <w:t xml:space="preserve">Fartøy- og deltakerseksjon i region Nord har nasjonale oppgaver </w:t>
      </w:r>
      <w:r w:rsidR="000C7894" w:rsidRPr="008A3B5D">
        <w:rPr>
          <w:sz w:val="20"/>
          <w:szCs w:val="20"/>
        </w:rPr>
        <w:t>knyttet til</w:t>
      </w:r>
      <w:r w:rsidR="0033316D" w:rsidRPr="008A3B5D">
        <w:rPr>
          <w:sz w:val="20"/>
          <w:szCs w:val="20"/>
        </w:rPr>
        <w:t xml:space="preserve"> forvaltning av kongekrabbe og regulering av selfangst i Vest- og Østisen</w:t>
      </w:r>
      <w:r w:rsidR="000C7894" w:rsidRPr="008A3B5D">
        <w:rPr>
          <w:sz w:val="20"/>
          <w:szCs w:val="20"/>
        </w:rPr>
        <w:t>, der jeg har et særlig ansvar</w:t>
      </w:r>
      <w:r w:rsidR="0033316D" w:rsidRPr="00A30753">
        <w:rPr>
          <w:sz w:val="20"/>
          <w:szCs w:val="20"/>
        </w:rPr>
        <w:t xml:space="preserve">. </w:t>
      </w:r>
      <w:r w:rsidRPr="00A30753">
        <w:rPr>
          <w:sz w:val="20"/>
          <w:szCs w:val="20"/>
        </w:rPr>
        <w:t>J</w:t>
      </w:r>
      <w:r>
        <w:rPr>
          <w:sz w:val="20"/>
          <w:szCs w:val="20"/>
        </w:rPr>
        <w:t xml:space="preserve">eg </w:t>
      </w:r>
      <w:r w:rsidR="0033316D">
        <w:rPr>
          <w:sz w:val="20"/>
          <w:szCs w:val="20"/>
        </w:rPr>
        <w:t xml:space="preserve">er også ansvarlig for høringsuttalelser i forbindelse med seismikkvirksomhet i </w:t>
      </w:r>
      <w:proofErr w:type="spellStart"/>
      <w:r w:rsidR="0033316D">
        <w:rPr>
          <w:sz w:val="20"/>
          <w:szCs w:val="20"/>
        </w:rPr>
        <w:t>Barenthavet</w:t>
      </w:r>
      <w:proofErr w:type="spellEnd"/>
      <w:r w:rsidR="0033316D">
        <w:rPr>
          <w:sz w:val="20"/>
          <w:szCs w:val="20"/>
        </w:rPr>
        <w:t xml:space="preserve">, samt </w:t>
      </w:r>
      <w:r w:rsidR="00C7743A">
        <w:rPr>
          <w:sz w:val="20"/>
          <w:szCs w:val="20"/>
        </w:rPr>
        <w:t>same</w:t>
      </w:r>
      <w:r w:rsidR="0033316D">
        <w:rPr>
          <w:sz w:val="20"/>
          <w:szCs w:val="20"/>
        </w:rPr>
        <w:t>ksistens fiske- olje, vindkraft</w:t>
      </w:r>
      <w:r w:rsidR="006C2693">
        <w:rPr>
          <w:sz w:val="20"/>
          <w:szCs w:val="20"/>
        </w:rPr>
        <w:t xml:space="preserve">. </w:t>
      </w:r>
    </w:p>
    <w:p w14:paraId="5DE27873" w14:textId="6DAB0294" w:rsidR="00E17243" w:rsidRDefault="00D32F00" w:rsidP="00C7743A">
      <w:pPr>
        <w:ind w:left="283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DD1DC44" w14:textId="613E1BE7" w:rsidR="00C7743A" w:rsidRPr="00C7743A" w:rsidRDefault="00C7743A" w:rsidP="00C7743A">
      <w:pPr>
        <w:jc w:val="both"/>
        <w:rPr>
          <w:sz w:val="20"/>
          <w:szCs w:val="20"/>
        </w:rPr>
      </w:pPr>
      <w:r w:rsidRPr="00BB320B">
        <w:rPr>
          <w:b/>
          <w:sz w:val="20"/>
          <w:szCs w:val="20"/>
        </w:rPr>
        <w:t>Juni 2007- desember 2012</w:t>
      </w:r>
      <w:r w:rsidR="00E17243">
        <w:rPr>
          <w:sz w:val="20"/>
          <w:szCs w:val="20"/>
        </w:rPr>
        <w:tab/>
      </w:r>
      <w:r w:rsidRPr="00C7743A">
        <w:rPr>
          <w:rFonts w:cstheme="minorHAnsi"/>
          <w:b/>
          <w:sz w:val="20"/>
          <w:szCs w:val="20"/>
        </w:rPr>
        <w:t>Fiskeridirektoratet Region Troms, inspektør</w:t>
      </w:r>
    </w:p>
    <w:p w14:paraId="551D3D25" w14:textId="46504C81" w:rsidR="00C7743A" w:rsidRPr="008A3B5D" w:rsidRDefault="00C7743A" w:rsidP="00C7743A">
      <w:pPr>
        <w:ind w:left="2830"/>
        <w:jc w:val="both"/>
        <w:rPr>
          <w:rFonts w:cstheme="minorHAnsi"/>
          <w:sz w:val="20"/>
          <w:szCs w:val="20"/>
        </w:rPr>
      </w:pPr>
      <w:r w:rsidRPr="00C7743A">
        <w:rPr>
          <w:rFonts w:cstheme="minorHAnsi"/>
          <w:sz w:val="20"/>
          <w:szCs w:val="20"/>
        </w:rPr>
        <w:t xml:space="preserve">Hovedoppgaver er knyttet til </w:t>
      </w:r>
      <w:r w:rsidR="00BC00DC" w:rsidRPr="00C7743A">
        <w:rPr>
          <w:rFonts w:cstheme="minorHAnsi"/>
          <w:sz w:val="20"/>
          <w:szCs w:val="20"/>
        </w:rPr>
        <w:t>operat</w:t>
      </w:r>
      <w:r w:rsidR="00BC00DC">
        <w:rPr>
          <w:rFonts w:cstheme="minorHAnsi"/>
          <w:sz w:val="20"/>
          <w:szCs w:val="20"/>
        </w:rPr>
        <w:t>ivt arbeid</w:t>
      </w:r>
      <w:r w:rsidR="00B64636">
        <w:rPr>
          <w:rFonts w:cstheme="minorHAnsi"/>
          <w:sz w:val="20"/>
          <w:szCs w:val="20"/>
        </w:rPr>
        <w:t xml:space="preserve"> innen</w:t>
      </w:r>
      <w:r w:rsidR="00522E97">
        <w:rPr>
          <w:rFonts w:cstheme="minorHAnsi"/>
          <w:sz w:val="20"/>
          <w:szCs w:val="20"/>
        </w:rPr>
        <w:t xml:space="preserve"> ressurskontroll </w:t>
      </w:r>
      <w:r w:rsidR="00BC00DC">
        <w:rPr>
          <w:rFonts w:cstheme="minorHAnsi"/>
          <w:sz w:val="20"/>
          <w:szCs w:val="20"/>
        </w:rPr>
        <w:t>på sjø og land</w:t>
      </w:r>
      <w:r w:rsidR="00BC00DC" w:rsidRPr="008A3B5D">
        <w:rPr>
          <w:rFonts w:cstheme="minorHAnsi"/>
          <w:sz w:val="20"/>
          <w:szCs w:val="20"/>
        </w:rPr>
        <w:t>.</w:t>
      </w:r>
      <w:r w:rsidR="006C2693" w:rsidRPr="008A3B5D">
        <w:rPr>
          <w:rFonts w:cstheme="minorHAnsi"/>
          <w:sz w:val="20"/>
          <w:szCs w:val="20"/>
        </w:rPr>
        <w:t xml:space="preserve"> Inspektører følger </w:t>
      </w:r>
      <w:r w:rsidR="00BC00DC" w:rsidRPr="008A3B5D">
        <w:rPr>
          <w:rFonts w:cstheme="minorHAnsi"/>
          <w:sz w:val="20"/>
          <w:szCs w:val="20"/>
        </w:rPr>
        <w:t xml:space="preserve">fisket på fangstfeltene, ved sjøtjenesten, videre følges </w:t>
      </w:r>
      <w:r w:rsidR="006C2693" w:rsidRPr="008A3B5D">
        <w:rPr>
          <w:rFonts w:cstheme="minorHAnsi"/>
          <w:sz w:val="20"/>
          <w:szCs w:val="20"/>
        </w:rPr>
        <w:t>fisken fra kaikanten og ut i verdikjeden</w:t>
      </w:r>
      <w:r w:rsidR="00BC00DC" w:rsidRPr="008A3B5D">
        <w:rPr>
          <w:rFonts w:cstheme="minorHAnsi"/>
          <w:sz w:val="20"/>
          <w:szCs w:val="20"/>
        </w:rPr>
        <w:t>.</w:t>
      </w:r>
      <w:r w:rsidR="002C382F" w:rsidRPr="008A3B5D">
        <w:rPr>
          <w:rFonts w:cstheme="minorHAnsi"/>
          <w:sz w:val="20"/>
          <w:szCs w:val="20"/>
        </w:rPr>
        <w:t xml:space="preserve"> </w:t>
      </w:r>
      <w:r w:rsidR="00BC00DC" w:rsidRPr="008A3B5D">
        <w:rPr>
          <w:rFonts w:cstheme="minorHAnsi"/>
          <w:sz w:val="20"/>
          <w:szCs w:val="20"/>
        </w:rPr>
        <w:t>Inspektørens arbeid</w:t>
      </w:r>
      <w:r w:rsidR="002C382F" w:rsidRPr="008A3B5D">
        <w:rPr>
          <w:rFonts w:cstheme="minorHAnsi"/>
          <w:sz w:val="20"/>
          <w:szCs w:val="20"/>
        </w:rPr>
        <w:t xml:space="preserve"> </w:t>
      </w:r>
      <w:r w:rsidR="00BC00DC" w:rsidRPr="008A3B5D">
        <w:rPr>
          <w:rFonts w:cstheme="minorHAnsi"/>
          <w:sz w:val="20"/>
          <w:szCs w:val="20"/>
        </w:rPr>
        <w:t>omhandler</w:t>
      </w:r>
      <w:r w:rsidR="002C382F" w:rsidRPr="008A3B5D">
        <w:rPr>
          <w:rFonts w:cstheme="minorHAnsi"/>
          <w:sz w:val="20"/>
          <w:szCs w:val="20"/>
        </w:rPr>
        <w:t xml:space="preserve"> risikovurdering og analyse av kontrollobjekter, kontroll av ilandføring og mottak av fisk og kvalitetssikring av at all nødvendig informasjon om fangsten, både kvantum, art og kvalitet, blir registrert. </w:t>
      </w:r>
      <w:r w:rsidR="0033316D" w:rsidRPr="008A3B5D">
        <w:rPr>
          <w:rFonts w:cstheme="minorHAnsi"/>
          <w:sz w:val="20"/>
          <w:szCs w:val="20"/>
        </w:rPr>
        <w:t>Jeg har</w:t>
      </w:r>
      <w:r w:rsidR="0033316D" w:rsidRPr="008A3B5D">
        <w:rPr>
          <w:rFonts w:eastAsia="Calibri" w:cstheme="minorHAnsi"/>
          <w:sz w:val="20"/>
          <w:szCs w:val="20"/>
        </w:rPr>
        <w:t xml:space="preserve"> også praktisk erfaring fra feltarbeid og tokt</w:t>
      </w:r>
      <w:r w:rsidR="00BC00DC" w:rsidRPr="008A3B5D">
        <w:rPr>
          <w:rFonts w:eastAsia="Calibri" w:cstheme="minorHAnsi"/>
          <w:sz w:val="20"/>
          <w:szCs w:val="20"/>
        </w:rPr>
        <w:t xml:space="preserve"> med sjøtjenesten</w:t>
      </w:r>
      <w:r w:rsidR="0033316D" w:rsidRPr="008A3B5D">
        <w:rPr>
          <w:rFonts w:eastAsia="Calibri" w:cstheme="minorHAnsi"/>
          <w:sz w:val="20"/>
          <w:szCs w:val="20"/>
        </w:rPr>
        <w:t xml:space="preserve">. </w:t>
      </w:r>
    </w:p>
    <w:p w14:paraId="14540586" w14:textId="0CB900AE" w:rsidR="006C2693" w:rsidRDefault="006C2693" w:rsidP="006C2693">
      <w:pPr>
        <w:ind w:left="2830"/>
        <w:rPr>
          <w:rFonts w:cstheme="minorHAnsi"/>
          <w:sz w:val="20"/>
          <w:szCs w:val="20"/>
        </w:rPr>
      </w:pPr>
    </w:p>
    <w:p w14:paraId="7583BCF6" w14:textId="56751C48" w:rsidR="001C4577" w:rsidRPr="006C2693" w:rsidRDefault="006C2693" w:rsidP="001C4577">
      <w:pPr>
        <w:autoSpaceDE w:val="0"/>
        <w:autoSpaceDN w:val="0"/>
        <w:adjustRightInd w:val="0"/>
        <w:rPr>
          <w:rFonts w:eastAsia="Calibri" w:cstheme="minorHAnsi"/>
          <w:sz w:val="20"/>
          <w:szCs w:val="20"/>
        </w:rPr>
      </w:pPr>
      <w:r w:rsidRPr="006C2693">
        <w:rPr>
          <w:rFonts w:eastAsia="Calibri" w:cstheme="minorHAnsi"/>
          <w:sz w:val="20"/>
          <w:szCs w:val="20"/>
        </w:rPr>
        <w:t>Min varierte</w:t>
      </w:r>
      <w:r w:rsidRPr="0033316D">
        <w:rPr>
          <w:rFonts w:eastAsia="Calibri" w:cstheme="minorHAnsi"/>
          <w:sz w:val="20"/>
          <w:szCs w:val="20"/>
        </w:rPr>
        <w:t xml:space="preserve"> yrkeserfaring i Fiskeridirektoratet har gitt meg bred</w:t>
      </w:r>
      <w:r w:rsidRPr="006C2693">
        <w:rPr>
          <w:rFonts w:eastAsia="Calibri" w:cstheme="minorHAnsi"/>
          <w:sz w:val="20"/>
          <w:szCs w:val="20"/>
        </w:rPr>
        <w:t xml:space="preserve"> innsikt i aktuelle</w:t>
      </w:r>
      <w:r w:rsidR="001C4577">
        <w:rPr>
          <w:rFonts w:eastAsia="Calibri" w:cstheme="minorHAnsi"/>
          <w:sz w:val="20"/>
          <w:szCs w:val="20"/>
        </w:rPr>
        <w:t xml:space="preserve"> problemstillinger langs kysten. J</w:t>
      </w:r>
      <w:r w:rsidR="001C4577" w:rsidRPr="001C4577">
        <w:rPr>
          <w:rFonts w:eastAsia="Calibri" w:cstheme="minorHAnsi"/>
          <w:sz w:val="20"/>
          <w:szCs w:val="20"/>
        </w:rPr>
        <w:t xml:space="preserve">eg </w:t>
      </w:r>
      <w:r w:rsidR="001C4577">
        <w:rPr>
          <w:rFonts w:eastAsia="Calibri" w:cstheme="minorHAnsi"/>
          <w:sz w:val="20"/>
          <w:szCs w:val="20"/>
        </w:rPr>
        <w:t xml:space="preserve">har </w:t>
      </w:r>
      <w:r w:rsidR="001C4577" w:rsidRPr="001C4577">
        <w:rPr>
          <w:rFonts w:eastAsia="Calibri" w:cstheme="minorHAnsi"/>
          <w:sz w:val="20"/>
          <w:szCs w:val="20"/>
        </w:rPr>
        <w:t>daglig kontakt med fiskeflåten</w:t>
      </w:r>
      <w:r w:rsidR="001C4577">
        <w:rPr>
          <w:rFonts w:eastAsia="Calibri" w:cstheme="minorHAnsi"/>
          <w:sz w:val="20"/>
          <w:szCs w:val="20"/>
        </w:rPr>
        <w:t>, fiskekjøpere og meglere,</w:t>
      </w:r>
      <w:r w:rsidR="001C4577" w:rsidRPr="001C4577">
        <w:rPr>
          <w:rFonts w:eastAsia="Calibri" w:cstheme="minorHAnsi"/>
          <w:sz w:val="20"/>
          <w:szCs w:val="20"/>
        </w:rPr>
        <w:t xml:space="preserve"> er godt kjent med næringen</w:t>
      </w:r>
    </w:p>
    <w:p w14:paraId="389A424D" w14:textId="1193BFB1" w:rsidR="001C4577" w:rsidRPr="001C4577" w:rsidRDefault="006C2693" w:rsidP="001C4577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2"/>
          <w:szCs w:val="22"/>
          <w:lang w:eastAsia="nb-NO"/>
        </w:rPr>
      </w:pPr>
      <w:r w:rsidRPr="0033316D">
        <w:rPr>
          <w:rFonts w:eastAsia="Calibri" w:cstheme="minorHAnsi"/>
          <w:sz w:val="20"/>
          <w:szCs w:val="20"/>
        </w:rPr>
        <w:t xml:space="preserve">og </w:t>
      </w:r>
      <w:r w:rsidR="001C4577">
        <w:rPr>
          <w:rFonts w:eastAsia="Calibri" w:cstheme="minorHAnsi"/>
          <w:sz w:val="20"/>
          <w:szCs w:val="20"/>
        </w:rPr>
        <w:t xml:space="preserve">har </w:t>
      </w:r>
      <w:r w:rsidRPr="0033316D">
        <w:rPr>
          <w:rFonts w:cstheme="minorHAnsi"/>
          <w:sz w:val="20"/>
          <w:szCs w:val="20"/>
        </w:rPr>
        <w:t>god forståelse for hverdagen, både på land</w:t>
      </w:r>
      <w:r w:rsidR="00BC00DC">
        <w:rPr>
          <w:rFonts w:cstheme="minorHAnsi"/>
          <w:sz w:val="20"/>
          <w:szCs w:val="20"/>
        </w:rPr>
        <w:t>-</w:t>
      </w:r>
      <w:r w:rsidRPr="0033316D">
        <w:rPr>
          <w:rFonts w:cstheme="minorHAnsi"/>
          <w:sz w:val="20"/>
          <w:szCs w:val="20"/>
        </w:rPr>
        <w:t xml:space="preserve"> og sjø</w:t>
      </w:r>
      <w:r w:rsidR="00BC00DC">
        <w:rPr>
          <w:rFonts w:cstheme="minorHAnsi"/>
          <w:sz w:val="20"/>
          <w:szCs w:val="20"/>
        </w:rPr>
        <w:t>siden</w:t>
      </w:r>
      <w:r w:rsidRPr="0033316D">
        <w:rPr>
          <w:rFonts w:cstheme="minorHAnsi"/>
          <w:sz w:val="20"/>
          <w:szCs w:val="20"/>
        </w:rPr>
        <w:t xml:space="preserve">. </w:t>
      </w:r>
    </w:p>
    <w:p w14:paraId="22FEFCE7" w14:textId="48EC8F3D" w:rsidR="006C2693" w:rsidRPr="006C2693" w:rsidRDefault="006C2693" w:rsidP="006C2693">
      <w:pPr>
        <w:autoSpaceDE w:val="0"/>
        <w:autoSpaceDN w:val="0"/>
        <w:adjustRightInd w:val="0"/>
        <w:rPr>
          <w:rFonts w:eastAsia="Calibri" w:cstheme="minorHAnsi"/>
          <w:sz w:val="20"/>
          <w:szCs w:val="20"/>
        </w:rPr>
      </w:pPr>
    </w:p>
    <w:p w14:paraId="305BCF88" w14:textId="77777777" w:rsidR="006C2693" w:rsidRPr="00C7743A" w:rsidRDefault="006C2693" w:rsidP="006C2693">
      <w:pPr>
        <w:ind w:left="2830"/>
        <w:rPr>
          <w:rFonts w:cstheme="minorHAnsi"/>
          <w:sz w:val="20"/>
          <w:szCs w:val="20"/>
        </w:rPr>
      </w:pPr>
    </w:p>
    <w:p w14:paraId="17DA492D" w14:textId="43728A9B" w:rsidR="00BB320B" w:rsidRPr="00BB320B" w:rsidRDefault="00C7743A" w:rsidP="00BB320B">
      <w:pPr>
        <w:ind w:left="2832" w:hanging="2832"/>
        <w:jc w:val="both"/>
        <w:rPr>
          <w:rFonts w:cstheme="minorHAnsi"/>
          <w:b/>
          <w:bCs/>
          <w:iCs/>
          <w:sz w:val="20"/>
          <w:szCs w:val="20"/>
        </w:rPr>
      </w:pPr>
      <w:r w:rsidRPr="00BB320B">
        <w:rPr>
          <w:rFonts w:cstheme="minorHAnsi"/>
          <w:b/>
          <w:bCs/>
          <w:iCs/>
          <w:sz w:val="20"/>
          <w:szCs w:val="20"/>
        </w:rPr>
        <w:t>Mai 2006- mai 2007</w:t>
      </w:r>
      <w:r w:rsidR="00BB320B">
        <w:rPr>
          <w:rFonts w:cstheme="minorHAnsi"/>
          <w:b/>
          <w:bCs/>
          <w:i/>
          <w:iCs/>
          <w:sz w:val="20"/>
          <w:szCs w:val="20"/>
        </w:rPr>
        <w:tab/>
      </w:r>
      <w:r w:rsidR="00BB320B">
        <w:rPr>
          <w:rFonts w:cstheme="minorHAnsi"/>
          <w:b/>
          <w:bCs/>
          <w:iCs/>
          <w:sz w:val="20"/>
          <w:szCs w:val="20"/>
        </w:rPr>
        <w:t xml:space="preserve">Barents </w:t>
      </w:r>
      <w:proofErr w:type="spellStart"/>
      <w:r w:rsidR="00BB320B">
        <w:rPr>
          <w:rFonts w:cstheme="minorHAnsi"/>
          <w:b/>
          <w:bCs/>
          <w:iCs/>
          <w:sz w:val="20"/>
          <w:szCs w:val="20"/>
        </w:rPr>
        <w:t>tour</w:t>
      </w:r>
      <w:proofErr w:type="spellEnd"/>
      <w:r w:rsidR="00BB320B">
        <w:rPr>
          <w:rFonts w:cstheme="minorHAnsi"/>
          <w:b/>
          <w:bCs/>
          <w:iCs/>
          <w:sz w:val="20"/>
          <w:szCs w:val="20"/>
        </w:rPr>
        <w:t xml:space="preserve"> ENK</w:t>
      </w:r>
    </w:p>
    <w:p w14:paraId="4C328D22" w14:textId="2B394B91" w:rsidR="00C7743A" w:rsidRPr="00C7743A" w:rsidRDefault="00C7743A" w:rsidP="00BB320B">
      <w:pPr>
        <w:ind w:left="2832"/>
        <w:jc w:val="both"/>
        <w:rPr>
          <w:rFonts w:cstheme="minorHAnsi"/>
          <w:sz w:val="20"/>
          <w:szCs w:val="20"/>
        </w:rPr>
      </w:pPr>
      <w:r w:rsidRPr="00C7743A">
        <w:rPr>
          <w:rFonts w:cstheme="minorHAnsi"/>
          <w:sz w:val="20"/>
          <w:szCs w:val="20"/>
        </w:rPr>
        <w:t>Prosjektleder for et reiselivsprosjekt som</w:t>
      </w:r>
      <w:r w:rsidR="005D6116">
        <w:rPr>
          <w:rFonts w:cstheme="minorHAnsi"/>
          <w:sz w:val="20"/>
          <w:szCs w:val="20"/>
        </w:rPr>
        <w:t xml:space="preserve"> utredet muligheter for å få økt</w:t>
      </w:r>
      <w:r w:rsidRPr="00C7743A">
        <w:rPr>
          <w:rFonts w:cstheme="minorHAnsi"/>
          <w:sz w:val="20"/>
          <w:szCs w:val="20"/>
        </w:rPr>
        <w:t xml:space="preserve"> andel russiske turister til Nord Norge. Prosjektet var støttet av Innovasjon Norge. </w:t>
      </w:r>
    </w:p>
    <w:p w14:paraId="4A5D1C48" w14:textId="77777777" w:rsidR="00C7743A" w:rsidRPr="00C7743A" w:rsidRDefault="00C7743A" w:rsidP="00C7743A">
      <w:pPr>
        <w:jc w:val="both"/>
        <w:rPr>
          <w:rFonts w:cstheme="minorHAnsi"/>
          <w:sz w:val="20"/>
          <w:szCs w:val="20"/>
        </w:rPr>
      </w:pPr>
    </w:p>
    <w:p w14:paraId="7112C235" w14:textId="77777777" w:rsidR="00C7743A" w:rsidRDefault="00C7743A" w:rsidP="00BB320B">
      <w:pPr>
        <w:ind w:left="2832"/>
        <w:jc w:val="both"/>
        <w:rPr>
          <w:rFonts w:ascii="Arial" w:hAnsi="Arial" w:cs="Arial"/>
          <w:bCs/>
        </w:rPr>
      </w:pPr>
      <w:r w:rsidRPr="00C7743A">
        <w:rPr>
          <w:rFonts w:cstheme="minorHAnsi"/>
          <w:bCs/>
          <w:sz w:val="20"/>
          <w:szCs w:val="20"/>
        </w:rPr>
        <w:t>Arbeidet har blant annet omfattet kartleggingsreiser i hele Nord-Norge og i Nord-vest Russland, med møter både med ledere for offentlige utviklingsprosjekt og kommersielle aktører på begge sider av grensa.</w:t>
      </w:r>
      <w:r>
        <w:rPr>
          <w:rFonts w:ascii="Arial" w:hAnsi="Arial" w:cs="Arial"/>
          <w:bCs/>
        </w:rPr>
        <w:t xml:space="preserve"> </w:t>
      </w:r>
    </w:p>
    <w:p w14:paraId="26C14483" w14:textId="26C87082" w:rsidR="00C7743A" w:rsidRDefault="00C7743A" w:rsidP="00C7743A">
      <w:pPr>
        <w:rPr>
          <w:rFonts w:ascii="Arial" w:hAnsi="Arial" w:cs="Arial"/>
          <w:b/>
          <w:bCs/>
          <w:i/>
          <w:iCs/>
        </w:rPr>
      </w:pPr>
    </w:p>
    <w:p w14:paraId="4417003B" w14:textId="4CD7DB7B" w:rsidR="00BB320B" w:rsidRPr="00BB320B" w:rsidRDefault="00BB320B" w:rsidP="00BB320B">
      <w:pPr>
        <w:jc w:val="both"/>
        <w:rPr>
          <w:rFonts w:cstheme="minorHAnsi"/>
          <w:bCs/>
          <w:sz w:val="20"/>
          <w:szCs w:val="20"/>
        </w:rPr>
      </w:pPr>
      <w:r w:rsidRPr="00BB320B">
        <w:rPr>
          <w:rFonts w:cstheme="minorHAnsi"/>
          <w:b/>
          <w:iCs/>
          <w:sz w:val="20"/>
          <w:szCs w:val="20"/>
        </w:rPr>
        <w:t>Mai 2006</w:t>
      </w:r>
      <w:r w:rsidRPr="00BB320B">
        <w:rPr>
          <w:rFonts w:cstheme="minorHAnsi"/>
          <w:b/>
          <w:i/>
          <w:i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BB320B">
        <w:rPr>
          <w:rFonts w:cstheme="minorHAnsi"/>
          <w:b/>
          <w:bCs/>
          <w:sz w:val="20"/>
          <w:szCs w:val="20"/>
        </w:rPr>
        <w:t xml:space="preserve">Oppdrag i et internasjonalt </w:t>
      </w:r>
      <w:proofErr w:type="gramStart"/>
      <w:r w:rsidRPr="00BB320B">
        <w:rPr>
          <w:rFonts w:cstheme="minorHAnsi"/>
          <w:b/>
          <w:bCs/>
          <w:sz w:val="20"/>
          <w:szCs w:val="20"/>
        </w:rPr>
        <w:t>prosjekt .</w:t>
      </w:r>
      <w:proofErr w:type="gramEnd"/>
    </w:p>
    <w:p w14:paraId="19F1CBC1" w14:textId="7AFCB14E" w:rsidR="00BB320B" w:rsidRDefault="00BB320B" w:rsidP="00BB320B">
      <w:pPr>
        <w:ind w:left="2832"/>
        <w:jc w:val="both"/>
        <w:rPr>
          <w:rFonts w:cstheme="minorHAnsi"/>
          <w:sz w:val="20"/>
          <w:szCs w:val="20"/>
        </w:rPr>
      </w:pPr>
      <w:proofErr w:type="gramStart"/>
      <w:r w:rsidRPr="00BB320B">
        <w:rPr>
          <w:rFonts w:cstheme="minorHAnsi"/>
          <w:sz w:val="20"/>
          <w:szCs w:val="20"/>
        </w:rPr>
        <w:t>Et ”Leonardo</w:t>
      </w:r>
      <w:proofErr w:type="gramEnd"/>
      <w:r w:rsidRPr="00BB320B">
        <w:rPr>
          <w:rFonts w:cstheme="minorHAnsi"/>
          <w:sz w:val="20"/>
          <w:szCs w:val="20"/>
        </w:rPr>
        <w:t>-prosjekt” (EU- prosjekt), som er koordinert av Høgskolen i Sør- Trøndelag. Jeg har blant annet hatt ansvar for oversettelse (til engelsk) og presentasjon av prosjektresultater på en internasjonal konferanse i Hellas.</w:t>
      </w:r>
    </w:p>
    <w:p w14:paraId="33E763DE" w14:textId="4EEF0228" w:rsidR="00BB320B" w:rsidRDefault="00BB320B" w:rsidP="00BB320B">
      <w:pPr>
        <w:ind w:left="2832"/>
        <w:jc w:val="both"/>
        <w:rPr>
          <w:rFonts w:cstheme="minorHAnsi"/>
          <w:sz w:val="20"/>
          <w:szCs w:val="20"/>
        </w:rPr>
      </w:pPr>
    </w:p>
    <w:p w14:paraId="42328F73" w14:textId="77777777" w:rsidR="00BB320B" w:rsidRPr="00BB320B" w:rsidRDefault="00BB320B" w:rsidP="00BB320B">
      <w:pPr>
        <w:ind w:left="2832"/>
        <w:jc w:val="both"/>
        <w:rPr>
          <w:rFonts w:cstheme="minorHAnsi"/>
          <w:sz w:val="20"/>
          <w:szCs w:val="20"/>
        </w:rPr>
      </w:pPr>
    </w:p>
    <w:p w14:paraId="49910E85" w14:textId="6EC0A26F" w:rsidR="00BB320B" w:rsidRPr="00BB320B" w:rsidRDefault="00BB320B" w:rsidP="00BB320B">
      <w:pPr>
        <w:jc w:val="both"/>
        <w:rPr>
          <w:rFonts w:cstheme="minorHAnsi"/>
          <w:b/>
          <w:sz w:val="20"/>
          <w:szCs w:val="20"/>
        </w:rPr>
      </w:pPr>
      <w:r w:rsidRPr="00BB320B">
        <w:rPr>
          <w:rFonts w:cstheme="minorHAnsi"/>
          <w:b/>
          <w:bCs/>
          <w:i/>
          <w:iCs/>
          <w:sz w:val="20"/>
          <w:szCs w:val="20"/>
        </w:rPr>
        <w:t xml:space="preserve">2002- 2005 </w:t>
      </w:r>
      <w:r>
        <w:rPr>
          <w:rFonts w:cstheme="minorHAnsi"/>
          <w:b/>
          <w:bCs/>
          <w:i/>
          <w:iCs/>
          <w:sz w:val="20"/>
          <w:szCs w:val="20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ab/>
      </w:r>
      <w:r w:rsidRPr="00BB320B">
        <w:rPr>
          <w:rFonts w:cstheme="minorHAnsi"/>
          <w:b/>
          <w:sz w:val="20"/>
          <w:szCs w:val="20"/>
        </w:rPr>
        <w:t>Coop Obs! Tromsø</w:t>
      </w:r>
    </w:p>
    <w:p w14:paraId="7BDEE669" w14:textId="0BBA86E3" w:rsidR="00BB320B" w:rsidRDefault="00BB320B" w:rsidP="00BB320B">
      <w:pPr>
        <w:ind w:left="2832"/>
        <w:jc w:val="both"/>
        <w:rPr>
          <w:rFonts w:cstheme="minorHAnsi"/>
          <w:sz w:val="20"/>
          <w:szCs w:val="20"/>
        </w:rPr>
      </w:pPr>
      <w:r w:rsidRPr="00BB320B">
        <w:rPr>
          <w:rFonts w:cstheme="minorHAnsi"/>
          <w:sz w:val="20"/>
          <w:szCs w:val="20"/>
        </w:rPr>
        <w:t>Butikkmedarbeider, kassaoperatør (deltid).</w:t>
      </w:r>
      <w:r>
        <w:rPr>
          <w:rFonts w:cstheme="minorHAnsi"/>
          <w:sz w:val="20"/>
          <w:szCs w:val="20"/>
        </w:rPr>
        <w:t xml:space="preserve"> </w:t>
      </w:r>
      <w:r w:rsidRPr="00BB320B">
        <w:rPr>
          <w:rFonts w:cstheme="minorHAnsi"/>
          <w:sz w:val="20"/>
          <w:szCs w:val="20"/>
        </w:rPr>
        <w:t>Kundebehandling i avdelinger og i kassa</w:t>
      </w:r>
      <w:r>
        <w:rPr>
          <w:rFonts w:cstheme="minorHAnsi"/>
          <w:sz w:val="20"/>
          <w:szCs w:val="20"/>
        </w:rPr>
        <w:t>.</w:t>
      </w:r>
    </w:p>
    <w:p w14:paraId="0DD5766E" w14:textId="77777777" w:rsidR="00BB320B" w:rsidRPr="00BB320B" w:rsidRDefault="00BB320B" w:rsidP="00BB320B">
      <w:pPr>
        <w:ind w:left="2832"/>
        <w:jc w:val="both"/>
        <w:rPr>
          <w:rFonts w:cstheme="minorHAnsi"/>
          <w:sz w:val="20"/>
          <w:szCs w:val="20"/>
        </w:rPr>
      </w:pPr>
    </w:p>
    <w:p w14:paraId="3F31FDB5" w14:textId="77777777" w:rsidR="00BB320B" w:rsidRDefault="00BB320B" w:rsidP="00C7743A">
      <w:pPr>
        <w:rPr>
          <w:rFonts w:ascii="Arial" w:hAnsi="Arial" w:cs="Arial"/>
          <w:b/>
          <w:bCs/>
          <w:i/>
          <w:iCs/>
        </w:rPr>
      </w:pPr>
    </w:p>
    <w:p w14:paraId="4F890AF9" w14:textId="70429269" w:rsidR="00BB320B" w:rsidRPr="00BB320B" w:rsidRDefault="00BB320B" w:rsidP="00BB320B">
      <w:pPr>
        <w:rPr>
          <w:rFonts w:cstheme="minorHAnsi"/>
          <w:sz w:val="20"/>
          <w:szCs w:val="20"/>
        </w:rPr>
      </w:pPr>
      <w:proofErr w:type="gramStart"/>
      <w:r w:rsidRPr="00BB320B">
        <w:rPr>
          <w:rFonts w:cstheme="minorHAnsi"/>
          <w:b/>
          <w:bCs/>
          <w:iCs/>
          <w:sz w:val="20"/>
          <w:szCs w:val="20"/>
        </w:rPr>
        <w:t>Mai  2004</w:t>
      </w:r>
      <w:proofErr w:type="gramEnd"/>
      <w:r w:rsidRPr="00BB320B">
        <w:rPr>
          <w:rFonts w:cstheme="minorHAnsi"/>
          <w:b/>
          <w:bCs/>
          <w:iCs/>
          <w:sz w:val="20"/>
          <w:szCs w:val="20"/>
        </w:rPr>
        <w:t>-  Januar  2005</w:t>
      </w:r>
      <w:r>
        <w:rPr>
          <w:rFonts w:cstheme="minorHAnsi"/>
          <w:b/>
          <w:bCs/>
          <w:i/>
          <w:iCs/>
          <w:sz w:val="20"/>
          <w:szCs w:val="20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ab/>
      </w:r>
      <w:r w:rsidRPr="00BB320B">
        <w:rPr>
          <w:rFonts w:cstheme="minorHAnsi"/>
          <w:b/>
          <w:sz w:val="20"/>
          <w:szCs w:val="20"/>
        </w:rPr>
        <w:t>Akademisk kvarter, bokhandel, Tromsø.</w:t>
      </w:r>
    </w:p>
    <w:p w14:paraId="5825EE26" w14:textId="144B598C" w:rsidR="00BB320B" w:rsidRDefault="00BB320B" w:rsidP="00BB320B">
      <w:pPr>
        <w:ind w:left="2124" w:firstLine="708"/>
        <w:rPr>
          <w:rFonts w:cstheme="minorHAnsi"/>
          <w:sz w:val="20"/>
          <w:szCs w:val="20"/>
        </w:rPr>
      </w:pPr>
      <w:r w:rsidRPr="00BB320B">
        <w:rPr>
          <w:rFonts w:cstheme="minorHAnsi"/>
          <w:sz w:val="20"/>
          <w:szCs w:val="20"/>
        </w:rPr>
        <w:t>Butikkmedarbeider (deltid).</w:t>
      </w:r>
      <w:r>
        <w:rPr>
          <w:rFonts w:cstheme="minorHAnsi"/>
          <w:sz w:val="20"/>
          <w:szCs w:val="20"/>
        </w:rPr>
        <w:t xml:space="preserve"> </w:t>
      </w:r>
      <w:r w:rsidRPr="00BB320B">
        <w:rPr>
          <w:rFonts w:cstheme="minorHAnsi"/>
          <w:sz w:val="20"/>
          <w:szCs w:val="20"/>
        </w:rPr>
        <w:t>Salg, rådgivning og bestilling av bøker</w:t>
      </w:r>
      <w:r>
        <w:rPr>
          <w:rFonts w:cstheme="minorHAnsi"/>
          <w:sz w:val="20"/>
          <w:szCs w:val="20"/>
        </w:rPr>
        <w:t>.</w:t>
      </w:r>
    </w:p>
    <w:p w14:paraId="29B7024A" w14:textId="77777777" w:rsidR="00BB320B" w:rsidRPr="00BB320B" w:rsidRDefault="00BB320B" w:rsidP="00BB320B">
      <w:pPr>
        <w:ind w:left="2124" w:firstLine="708"/>
        <w:rPr>
          <w:rFonts w:cstheme="minorHAnsi"/>
          <w:sz w:val="20"/>
          <w:szCs w:val="20"/>
        </w:rPr>
      </w:pPr>
    </w:p>
    <w:p w14:paraId="4C9D6F3A" w14:textId="77777777" w:rsidR="001C4577" w:rsidRDefault="001C4577" w:rsidP="00BB320B">
      <w:pPr>
        <w:rPr>
          <w:rFonts w:cstheme="minorHAnsi"/>
          <w:b/>
          <w:bCs/>
          <w:iCs/>
          <w:sz w:val="20"/>
          <w:szCs w:val="20"/>
        </w:rPr>
      </w:pPr>
    </w:p>
    <w:p w14:paraId="1E075A4B" w14:textId="363FE769" w:rsidR="00BB320B" w:rsidRPr="00BB320B" w:rsidRDefault="00BB320B" w:rsidP="00BB320B">
      <w:pPr>
        <w:rPr>
          <w:rFonts w:cstheme="minorHAnsi"/>
          <w:sz w:val="20"/>
          <w:szCs w:val="20"/>
        </w:rPr>
      </w:pPr>
      <w:r w:rsidRPr="00BB320B">
        <w:rPr>
          <w:rFonts w:cstheme="minorHAnsi"/>
          <w:b/>
          <w:bCs/>
          <w:iCs/>
          <w:sz w:val="20"/>
          <w:szCs w:val="20"/>
        </w:rPr>
        <w:t>1997-1999</w:t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</w:r>
      <w:proofErr w:type="spellStart"/>
      <w:r w:rsidRPr="00BB320B">
        <w:rPr>
          <w:rFonts w:cstheme="minorHAnsi"/>
          <w:b/>
          <w:sz w:val="20"/>
          <w:szCs w:val="20"/>
        </w:rPr>
        <w:t>Intourist</w:t>
      </w:r>
      <w:proofErr w:type="spellEnd"/>
      <w:r w:rsidRPr="00BB320B">
        <w:rPr>
          <w:rFonts w:cstheme="minorHAnsi"/>
          <w:b/>
          <w:sz w:val="20"/>
          <w:szCs w:val="20"/>
        </w:rPr>
        <w:t xml:space="preserve"> reisebyrå, Murmansk, Russland</w:t>
      </w:r>
      <w:r w:rsidRPr="00BB320B">
        <w:rPr>
          <w:rFonts w:cstheme="minorHAnsi"/>
          <w:sz w:val="20"/>
          <w:szCs w:val="20"/>
        </w:rPr>
        <w:t>.</w:t>
      </w:r>
    </w:p>
    <w:p w14:paraId="1B1FBBFA" w14:textId="77777777" w:rsidR="00BB320B" w:rsidRPr="00BB320B" w:rsidRDefault="00BB320B" w:rsidP="00BB320B">
      <w:pPr>
        <w:ind w:left="2124" w:firstLine="708"/>
        <w:jc w:val="both"/>
        <w:rPr>
          <w:rFonts w:cstheme="minorHAnsi"/>
          <w:sz w:val="20"/>
          <w:szCs w:val="20"/>
        </w:rPr>
      </w:pPr>
      <w:r w:rsidRPr="00BB320B">
        <w:rPr>
          <w:rFonts w:cstheme="minorHAnsi"/>
          <w:sz w:val="20"/>
          <w:szCs w:val="20"/>
        </w:rPr>
        <w:t>Guide, tolk (russisk, engelsk, norsk).</w:t>
      </w:r>
    </w:p>
    <w:p w14:paraId="0BC4F568" w14:textId="77777777" w:rsidR="00BB320B" w:rsidRDefault="00BB320B" w:rsidP="00BB320B">
      <w:pPr>
        <w:pBdr>
          <w:bottom w:val="single" w:sz="4" w:space="1" w:color="auto"/>
        </w:pBdr>
        <w:rPr>
          <w:rFonts w:ascii="Arial" w:hAnsi="Arial" w:cs="Arial"/>
          <w:b/>
          <w:bCs/>
          <w:i/>
          <w:iCs/>
        </w:rPr>
      </w:pPr>
    </w:p>
    <w:p w14:paraId="568CD6A5" w14:textId="77777777" w:rsidR="001C4577" w:rsidRDefault="001C4577" w:rsidP="00BB320B">
      <w:pPr>
        <w:pBdr>
          <w:bottom w:val="single" w:sz="4" w:space="1" w:color="auto"/>
        </w:pBdr>
        <w:rPr>
          <w:b/>
          <w:sz w:val="32"/>
          <w:szCs w:val="32"/>
        </w:rPr>
      </w:pPr>
    </w:p>
    <w:p w14:paraId="061C9235" w14:textId="77777777" w:rsidR="005E6A45" w:rsidRDefault="005E6A45" w:rsidP="00BB320B">
      <w:pPr>
        <w:pBdr>
          <w:bottom w:val="single" w:sz="4" w:space="1" w:color="auto"/>
        </w:pBdr>
        <w:rPr>
          <w:b/>
          <w:sz w:val="32"/>
          <w:szCs w:val="32"/>
        </w:rPr>
      </w:pPr>
    </w:p>
    <w:p w14:paraId="6E7AA52B" w14:textId="1014B97C" w:rsidR="00E17243" w:rsidRPr="00E17243" w:rsidRDefault="00E17243" w:rsidP="00BB320B">
      <w:pPr>
        <w:pBdr>
          <w:bottom w:val="single" w:sz="4" w:space="1" w:color="auto"/>
        </w:pBdr>
        <w:rPr>
          <w:b/>
          <w:sz w:val="32"/>
          <w:szCs w:val="32"/>
        </w:rPr>
      </w:pPr>
      <w:r w:rsidRPr="00E17243">
        <w:rPr>
          <w:b/>
          <w:sz w:val="32"/>
          <w:szCs w:val="32"/>
        </w:rPr>
        <w:t>Utdanning</w:t>
      </w:r>
    </w:p>
    <w:p w14:paraId="721F5422" w14:textId="77777777" w:rsidR="00E17243" w:rsidRPr="00E17243" w:rsidRDefault="00E17243" w:rsidP="00E17243">
      <w:pPr>
        <w:rPr>
          <w:b/>
          <w:sz w:val="20"/>
          <w:szCs w:val="20"/>
        </w:rPr>
      </w:pPr>
    </w:p>
    <w:p w14:paraId="3E1F7A17" w14:textId="49A7CD36" w:rsidR="007D79EC" w:rsidRPr="005E2517" w:rsidRDefault="007D79EC" w:rsidP="00E17243">
      <w:pPr>
        <w:rPr>
          <w:b/>
          <w:sz w:val="20"/>
          <w:szCs w:val="20"/>
          <w:lang w:val="en-US"/>
        </w:rPr>
      </w:pPr>
      <w:r w:rsidRPr="005D32CE">
        <w:rPr>
          <w:b/>
          <w:sz w:val="20"/>
          <w:szCs w:val="20"/>
        </w:rPr>
        <w:t>August 2014- november 2020</w:t>
      </w:r>
      <w:r w:rsidR="00E17243" w:rsidRPr="005D32CE">
        <w:rPr>
          <w:b/>
          <w:sz w:val="20"/>
          <w:szCs w:val="20"/>
        </w:rPr>
        <w:tab/>
      </w:r>
      <w:r w:rsidR="00D32F00" w:rsidRPr="005D32CE">
        <w:rPr>
          <w:b/>
          <w:sz w:val="20"/>
          <w:szCs w:val="20"/>
        </w:rPr>
        <w:tab/>
      </w:r>
      <w:r w:rsidR="005D6116" w:rsidRPr="005D32CE">
        <w:rPr>
          <w:b/>
          <w:sz w:val="20"/>
          <w:szCs w:val="20"/>
        </w:rPr>
        <w:t>Nord Universitet</w:t>
      </w:r>
      <w:r w:rsidR="00421775" w:rsidRPr="005D32CE">
        <w:rPr>
          <w:b/>
          <w:sz w:val="20"/>
          <w:szCs w:val="20"/>
        </w:rPr>
        <w:t xml:space="preserve">. </w:t>
      </w:r>
      <w:r w:rsidR="00AF5C44" w:rsidRPr="005E2517">
        <w:rPr>
          <w:b/>
          <w:sz w:val="20"/>
          <w:szCs w:val="20"/>
          <w:lang w:val="en-US"/>
        </w:rPr>
        <w:t xml:space="preserve">Master </w:t>
      </w:r>
      <w:r w:rsidR="00433DD0" w:rsidRPr="005E2517">
        <w:rPr>
          <w:b/>
          <w:sz w:val="20"/>
          <w:szCs w:val="20"/>
          <w:lang w:val="en-US"/>
        </w:rPr>
        <w:t>of science in aquaculture</w:t>
      </w:r>
      <w:r w:rsidRPr="005E2517">
        <w:rPr>
          <w:b/>
          <w:sz w:val="20"/>
          <w:szCs w:val="20"/>
          <w:lang w:val="en-US"/>
        </w:rPr>
        <w:t xml:space="preserve">. </w:t>
      </w:r>
    </w:p>
    <w:p w14:paraId="43304365" w14:textId="77777777" w:rsidR="00421775" w:rsidRPr="005E2517" w:rsidRDefault="00421775" w:rsidP="007D79EC">
      <w:pPr>
        <w:ind w:left="3540"/>
        <w:rPr>
          <w:sz w:val="20"/>
          <w:szCs w:val="20"/>
          <w:lang w:val="en-US"/>
        </w:rPr>
      </w:pPr>
    </w:p>
    <w:p w14:paraId="08F5B8EC" w14:textId="12FE4251" w:rsidR="00E17243" w:rsidRDefault="007D79EC" w:rsidP="007D79EC">
      <w:pPr>
        <w:ind w:left="3540"/>
        <w:rPr>
          <w:sz w:val="20"/>
          <w:szCs w:val="20"/>
          <w:lang w:val="en-US"/>
        </w:rPr>
      </w:pPr>
      <w:proofErr w:type="spellStart"/>
      <w:r w:rsidRPr="007D79EC">
        <w:rPr>
          <w:sz w:val="20"/>
          <w:szCs w:val="20"/>
          <w:lang w:val="en-US"/>
        </w:rPr>
        <w:t>Mastergradsoppgave</w:t>
      </w:r>
      <w:proofErr w:type="spellEnd"/>
      <w:r w:rsidRPr="007D79EC">
        <w:rPr>
          <w:sz w:val="20"/>
          <w:szCs w:val="20"/>
          <w:lang w:val="en-US"/>
        </w:rPr>
        <w:t>: «</w:t>
      </w:r>
      <w:r w:rsidRPr="005E2517">
        <w:rPr>
          <w:i/>
          <w:sz w:val="20"/>
          <w:szCs w:val="20"/>
          <w:lang w:val="en-US"/>
        </w:rPr>
        <w:t xml:space="preserve">Fishery by-products, Calanus finmarchicus and mesopelagic fish species as alternatives to fish meal and fish oil in feeds for Atlantic salmon (Salmo </w:t>
      </w:r>
      <w:proofErr w:type="spellStart"/>
      <w:r w:rsidRPr="005E2517">
        <w:rPr>
          <w:i/>
          <w:sz w:val="20"/>
          <w:szCs w:val="20"/>
          <w:lang w:val="en-US"/>
        </w:rPr>
        <w:t>salar</w:t>
      </w:r>
      <w:proofErr w:type="spellEnd"/>
      <w:r w:rsidRPr="005E2517">
        <w:rPr>
          <w:i/>
          <w:sz w:val="20"/>
          <w:szCs w:val="20"/>
          <w:lang w:val="en-US"/>
        </w:rPr>
        <w:t xml:space="preserve"> L)- a review</w:t>
      </w:r>
      <w:r w:rsidR="001C4577">
        <w:rPr>
          <w:sz w:val="20"/>
          <w:szCs w:val="20"/>
          <w:lang w:val="en-US"/>
        </w:rPr>
        <w:t xml:space="preserve">”- </w:t>
      </w:r>
      <w:proofErr w:type="spellStart"/>
      <w:r w:rsidR="001C4577">
        <w:rPr>
          <w:sz w:val="20"/>
          <w:szCs w:val="20"/>
          <w:lang w:val="en-US"/>
        </w:rPr>
        <w:t>karakter</w:t>
      </w:r>
      <w:proofErr w:type="spellEnd"/>
      <w:r w:rsidR="001C4577">
        <w:rPr>
          <w:sz w:val="20"/>
          <w:szCs w:val="20"/>
          <w:lang w:val="en-US"/>
        </w:rPr>
        <w:t xml:space="preserve"> A.</w:t>
      </w:r>
    </w:p>
    <w:p w14:paraId="7EF8BFB6" w14:textId="77777777" w:rsidR="005E2517" w:rsidRPr="00D82FD6" w:rsidRDefault="005E2517" w:rsidP="007D79EC">
      <w:pPr>
        <w:ind w:left="3540"/>
        <w:rPr>
          <w:sz w:val="20"/>
          <w:szCs w:val="20"/>
          <w:lang w:val="en-US"/>
        </w:rPr>
      </w:pPr>
    </w:p>
    <w:p w14:paraId="65D29E90" w14:textId="77777777" w:rsidR="00BC00DC" w:rsidRDefault="003E18D9" w:rsidP="001C4577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sz w:val="20"/>
          <w:szCs w:val="20"/>
          <w:lang w:eastAsia="nb-NO"/>
        </w:rPr>
      </w:pPr>
      <w:r w:rsidRPr="001C4577">
        <w:rPr>
          <w:rFonts w:cstheme="minorHAnsi"/>
          <w:sz w:val="20"/>
          <w:szCs w:val="20"/>
        </w:rPr>
        <w:t xml:space="preserve">I min oppgave har jeg diskutert </w:t>
      </w:r>
      <w:r w:rsidR="00421775" w:rsidRPr="001C4577">
        <w:rPr>
          <w:rFonts w:cstheme="minorHAnsi"/>
          <w:sz w:val="20"/>
          <w:szCs w:val="20"/>
        </w:rPr>
        <w:t>ernæringsmessig egnethet, tilgjengelighet og mulighet for bearbeiding av disse tre ingrediensene opp mot laksens ernæringsbehov, dagens fôrvolum og fremtidige vekstmål.</w:t>
      </w:r>
    </w:p>
    <w:p w14:paraId="68A44E8A" w14:textId="77777777" w:rsidR="00BC00DC" w:rsidRDefault="00BC00DC" w:rsidP="001C4577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sz w:val="20"/>
          <w:szCs w:val="20"/>
          <w:lang w:eastAsia="nb-NO"/>
        </w:rPr>
      </w:pPr>
    </w:p>
    <w:p w14:paraId="44D47520" w14:textId="2C7CAB87" w:rsidR="00BC00DC" w:rsidRPr="005E6A45" w:rsidRDefault="00BC00DC" w:rsidP="001C4577">
      <w:pPr>
        <w:autoSpaceDE w:val="0"/>
        <w:autoSpaceDN w:val="0"/>
        <w:adjustRightInd w:val="0"/>
        <w:jc w:val="both"/>
        <w:rPr>
          <w:rFonts w:eastAsia="Times New Roman" w:cstheme="minorHAnsi"/>
          <w:sz w:val="20"/>
          <w:szCs w:val="20"/>
          <w:lang w:eastAsia="nb-NO"/>
        </w:rPr>
      </w:pPr>
      <w:r w:rsidRPr="005E6A45">
        <w:rPr>
          <w:rFonts w:eastAsia="Times New Roman" w:cstheme="minorHAnsi"/>
          <w:sz w:val="20"/>
          <w:szCs w:val="20"/>
          <w:lang w:eastAsia="nb-NO"/>
        </w:rPr>
        <w:t>Havbruksnæringens vekst stiller krav til nytenkning i forhold til f</w:t>
      </w:r>
      <w:r w:rsidR="008A3B5D" w:rsidRPr="005E6A45">
        <w:rPr>
          <w:rFonts w:eastAsia="Times New Roman" w:cstheme="minorHAnsi"/>
          <w:sz w:val="20"/>
          <w:szCs w:val="20"/>
          <w:lang w:eastAsia="nb-NO"/>
        </w:rPr>
        <w:t>ô</w:t>
      </w:r>
      <w:r w:rsidRPr="005E6A45">
        <w:rPr>
          <w:rFonts w:eastAsia="Times New Roman" w:cstheme="minorHAnsi"/>
          <w:sz w:val="20"/>
          <w:szCs w:val="20"/>
          <w:lang w:eastAsia="nb-NO"/>
        </w:rPr>
        <w:t>r, herunder f</w:t>
      </w:r>
      <w:r w:rsidR="008A3B5D" w:rsidRPr="005E6A45">
        <w:rPr>
          <w:rFonts w:eastAsia="Times New Roman" w:cstheme="minorHAnsi"/>
          <w:sz w:val="20"/>
          <w:szCs w:val="20"/>
          <w:lang w:eastAsia="nb-NO"/>
        </w:rPr>
        <w:t>ô</w:t>
      </w:r>
      <w:r w:rsidRPr="005E6A45">
        <w:rPr>
          <w:rFonts w:eastAsia="Times New Roman" w:cstheme="minorHAnsi"/>
          <w:sz w:val="20"/>
          <w:szCs w:val="20"/>
          <w:lang w:eastAsia="nb-NO"/>
        </w:rPr>
        <w:t xml:space="preserve">rkomponenter. De komponentene jeg har </w:t>
      </w:r>
      <w:r w:rsidR="00576979" w:rsidRPr="005E6A45">
        <w:rPr>
          <w:rFonts w:eastAsia="Times New Roman" w:cstheme="minorHAnsi"/>
          <w:sz w:val="20"/>
          <w:szCs w:val="20"/>
          <w:lang w:eastAsia="nb-NO"/>
        </w:rPr>
        <w:t>diskutert</w:t>
      </w:r>
      <w:r w:rsidRPr="005E6A45">
        <w:rPr>
          <w:rFonts w:eastAsia="Times New Roman" w:cstheme="minorHAnsi"/>
          <w:sz w:val="20"/>
          <w:szCs w:val="20"/>
          <w:lang w:eastAsia="nb-NO"/>
        </w:rPr>
        <w:t xml:space="preserve"> kommer med ulike utfordringer som jeg har pekt på</w:t>
      </w:r>
      <w:r w:rsidR="008A3B5D" w:rsidRPr="005E6A45">
        <w:rPr>
          <w:rFonts w:eastAsia="Times New Roman" w:cstheme="minorHAnsi"/>
          <w:sz w:val="20"/>
          <w:szCs w:val="20"/>
          <w:lang w:eastAsia="nb-NO"/>
        </w:rPr>
        <w:t xml:space="preserve"> i oppgaven</w:t>
      </w:r>
      <w:r w:rsidR="005E6A45" w:rsidRPr="005E6A45">
        <w:rPr>
          <w:rFonts w:eastAsia="Times New Roman" w:cstheme="minorHAnsi"/>
          <w:sz w:val="20"/>
          <w:szCs w:val="20"/>
          <w:lang w:eastAsia="nb-NO"/>
        </w:rPr>
        <w:t>:</w:t>
      </w:r>
      <w:r w:rsidR="00244B60" w:rsidRPr="005E6A45">
        <w:rPr>
          <w:rFonts w:eastAsia="Times New Roman" w:cstheme="minorHAnsi"/>
          <w:sz w:val="20"/>
          <w:szCs w:val="20"/>
          <w:lang w:eastAsia="nb-NO"/>
        </w:rPr>
        <w:t xml:space="preserve"> </w:t>
      </w:r>
      <w:r w:rsidR="008A3B5D" w:rsidRPr="005E6A45">
        <w:rPr>
          <w:rFonts w:eastAsia="Times New Roman" w:cstheme="minorHAnsi"/>
          <w:sz w:val="20"/>
          <w:szCs w:val="20"/>
          <w:lang w:eastAsia="nb-NO"/>
        </w:rPr>
        <w:t xml:space="preserve">næringsmessige utfordringer, </w:t>
      </w:r>
      <w:proofErr w:type="gramStart"/>
      <w:r w:rsidR="005E6A45" w:rsidRPr="005E6A45">
        <w:rPr>
          <w:rFonts w:eastAsia="Times New Roman" w:cstheme="minorHAnsi"/>
          <w:sz w:val="20"/>
          <w:szCs w:val="20"/>
          <w:lang w:eastAsia="nb-NO"/>
        </w:rPr>
        <w:t>blant annet</w:t>
      </w:r>
      <w:r w:rsidR="00244B60" w:rsidRPr="005E6A45">
        <w:rPr>
          <w:rFonts w:eastAsia="Times New Roman" w:cstheme="minorHAnsi"/>
          <w:sz w:val="20"/>
          <w:szCs w:val="20"/>
          <w:lang w:eastAsia="nb-NO"/>
        </w:rPr>
        <w:t xml:space="preserve"> høy askeinnhold</w:t>
      </w:r>
      <w:proofErr w:type="gramEnd"/>
      <w:r w:rsidR="00244B60" w:rsidRPr="005E6A45">
        <w:rPr>
          <w:rFonts w:eastAsia="Times New Roman" w:cstheme="minorHAnsi"/>
          <w:sz w:val="20"/>
          <w:szCs w:val="20"/>
          <w:lang w:eastAsia="nb-NO"/>
        </w:rPr>
        <w:t xml:space="preserve"> i bi-produkter, forekomst av tungmetaller i mesopelagiske fisk og </w:t>
      </w:r>
      <w:proofErr w:type="spellStart"/>
      <w:r w:rsidR="00244B60" w:rsidRPr="005E6A45">
        <w:rPr>
          <w:rFonts w:eastAsia="Times New Roman" w:cstheme="minorHAnsi"/>
          <w:sz w:val="20"/>
          <w:szCs w:val="20"/>
          <w:lang w:eastAsia="nb-NO"/>
        </w:rPr>
        <w:t>voksesterer</w:t>
      </w:r>
      <w:proofErr w:type="spellEnd"/>
      <w:r w:rsidR="00244B60" w:rsidRPr="005E6A45">
        <w:rPr>
          <w:rFonts w:eastAsia="Times New Roman" w:cstheme="minorHAnsi"/>
          <w:sz w:val="20"/>
          <w:szCs w:val="20"/>
          <w:lang w:eastAsia="nb-NO"/>
        </w:rPr>
        <w:t xml:space="preserve"> i rødåte</w:t>
      </w:r>
      <w:r w:rsidR="005E6A45" w:rsidRPr="005E6A45">
        <w:rPr>
          <w:rFonts w:eastAsia="Times New Roman" w:cstheme="minorHAnsi"/>
          <w:sz w:val="20"/>
          <w:szCs w:val="20"/>
          <w:lang w:eastAsia="nb-NO"/>
        </w:rPr>
        <w:t>;</w:t>
      </w:r>
      <w:r w:rsidR="00244B60" w:rsidRPr="005E6A45">
        <w:rPr>
          <w:rFonts w:eastAsia="Times New Roman" w:cstheme="minorHAnsi"/>
          <w:sz w:val="20"/>
          <w:szCs w:val="20"/>
          <w:lang w:eastAsia="nb-NO"/>
        </w:rPr>
        <w:t xml:space="preserve"> tekniske og teknologiske begrensninger i høsting av rødåte og mesopelagisk fisk, mens tilgjengelig volum av bi-produkter </w:t>
      </w:r>
      <w:r w:rsidR="005E6A45" w:rsidRPr="005E6A45">
        <w:rPr>
          <w:rFonts w:eastAsia="Times New Roman" w:cstheme="minorHAnsi"/>
          <w:sz w:val="20"/>
          <w:szCs w:val="20"/>
          <w:lang w:eastAsia="nb-NO"/>
        </w:rPr>
        <w:t>fra norske fiskerier</w:t>
      </w:r>
      <w:r w:rsidR="00244B60" w:rsidRPr="005E6A45">
        <w:rPr>
          <w:rFonts w:eastAsia="Times New Roman" w:cstheme="minorHAnsi"/>
          <w:sz w:val="20"/>
          <w:szCs w:val="20"/>
          <w:lang w:eastAsia="nb-NO"/>
        </w:rPr>
        <w:t xml:space="preserve"> er begrenset. </w:t>
      </w:r>
    </w:p>
    <w:p w14:paraId="3FF9EC1C" w14:textId="77777777" w:rsidR="00BC00DC" w:rsidRDefault="00BC00DC" w:rsidP="001C4577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sz w:val="20"/>
          <w:szCs w:val="20"/>
          <w:lang w:eastAsia="nb-NO"/>
        </w:rPr>
      </w:pPr>
    </w:p>
    <w:p w14:paraId="26689DFB" w14:textId="259E2B90" w:rsidR="001C4577" w:rsidRPr="001C4577" w:rsidRDefault="00B25792" w:rsidP="001C4577">
      <w:pPr>
        <w:autoSpaceDE w:val="0"/>
        <w:autoSpaceDN w:val="0"/>
        <w:adjustRightInd w:val="0"/>
        <w:jc w:val="both"/>
        <w:rPr>
          <w:rFonts w:eastAsia="Times New Roman" w:cstheme="minorHAnsi"/>
          <w:sz w:val="20"/>
          <w:szCs w:val="20"/>
          <w:lang w:eastAsia="nb-NO"/>
        </w:rPr>
      </w:pPr>
      <w:r w:rsidRPr="001C4577">
        <w:rPr>
          <w:rFonts w:eastAsia="Times New Roman" w:cstheme="minorHAnsi"/>
          <w:sz w:val="20"/>
          <w:szCs w:val="20"/>
          <w:lang w:eastAsia="nb-NO"/>
        </w:rPr>
        <w:t xml:space="preserve">Min hovedkonklusjon i oppgaven var </w:t>
      </w:r>
      <w:r>
        <w:rPr>
          <w:rFonts w:eastAsia="Times New Roman" w:cstheme="minorHAnsi"/>
          <w:sz w:val="20"/>
          <w:szCs w:val="20"/>
          <w:lang w:eastAsia="nb-NO"/>
        </w:rPr>
        <w:t xml:space="preserve">allikevel </w:t>
      </w:r>
      <w:r w:rsidRPr="001C4577">
        <w:rPr>
          <w:rFonts w:eastAsia="Times New Roman" w:cstheme="minorHAnsi"/>
          <w:sz w:val="20"/>
          <w:szCs w:val="20"/>
          <w:lang w:eastAsia="nb-NO"/>
        </w:rPr>
        <w:t>at det er et stort potensial for utvikling av fôr basert på bærekraftig uttak av marine ressurser.</w:t>
      </w:r>
      <w:r>
        <w:rPr>
          <w:rFonts w:eastAsia="Times New Roman" w:cstheme="minorHAnsi"/>
          <w:sz w:val="20"/>
          <w:szCs w:val="20"/>
          <w:lang w:eastAsia="nb-NO"/>
        </w:rPr>
        <w:t xml:space="preserve"> </w:t>
      </w:r>
      <w:r w:rsidR="001C4577" w:rsidRPr="001C4577">
        <w:rPr>
          <w:rFonts w:eastAsia="Times New Roman" w:cstheme="minorHAnsi"/>
          <w:sz w:val="20"/>
          <w:szCs w:val="20"/>
          <w:lang w:eastAsia="nb-NO"/>
        </w:rPr>
        <w:t>Jeg mener at for at fôr skal kunne bidra til å møte forventninger om betydelig vekst i oppdrettsnæringen, må bærekraft og miljø være førende, og at forskningen innenfor relevante felt bør prioriteres for å bidra til at utviklingen av akvakulturnæringen går i riktig retning.</w:t>
      </w:r>
    </w:p>
    <w:p w14:paraId="32D5A625" w14:textId="77777777" w:rsidR="00C82B29" w:rsidRDefault="00C82B29" w:rsidP="007D79EC">
      <w:pPr>
        <w:pStyle w:val="Brdtekstinnrykk"/>
        <w:spacing w:line="240" w:lineRule="auto"/>
        <w:ind w:left="3540"/>
        <w:rPr>
          <w:rFonts w:asciiTheme="minorHAnsi" w:eastAsiaTheme="minorHAnsi" w:hAnsiTheme="minorHAnsi" w:cstheme="minorBidi"/>
          <w:sz w:val="20"/>
          <w:szCs w:val="20"/>
          <w:lang w:val="nb-NO" w:eastAsia="en-US"/>
        </w:rPr>
      </w:pPr>
    </w:p>
    <w:p w14:paraId="3AC94958" w14:textId="7382C237" w:rsidR="007D79EC" w:rsidRPr="00C82B29" w:rsidRDefault="008B2BF1" w:rsidP="00C82B29">
      <w:pPr>
        <w:rPr>
          <w:sz w:val="20"/>
          <w:szCs w:val="20"/>
        </w:rPr>
      </w:pPr>
      <w:r>
        <w:rPr>
          <w:sz w:val="20"/>
          <w:szCs w:val="20"/>
        </w:rPr>
        <w:t xml:space="preserve">Som en del av informasjonsinnhenting til oppgaven har jeg gjennomført samtaler med en rekke aktører </w:t>
      </w:r>
      <w:proofErr w:type="spellStart"/>
      <w:r>
        <w:rPr>
          <w:sz w:val="20"/>
          <w:szCs w:val="20"/>
        </w:rPr>
        <w:t>innefor</w:t>
      </w:r>
      <w:proofErr w:type="spellEnd"/>
      <w:r>
        <w:rPr>
          <w:sz w:val="20"/>
          <w:szCs w:val="20"/>
        </w:rPr>
        <w:t xml:space="preserve"> fokusfeltene. </w:t>
      </w:r>
    </w:p>
    <w:p w14:paraId="5704B7BB" w14:textId="67709127" w:rsidR="00E17243" w:rsidRPr="007D79EC" w:rsidRDefault="00E17243" w:rsidP="007D79EC">
      <w:pPr>
        <w:rPr>
          <w:rFonts w:cstheme="minorHAnsi"/>
          <w:sz w:val="20"/>
          <w:szCs w:val="20"/>
        </w:rPr>
      </w:pPr>
    </w:p>
    <w:p w14:paraId="6B095440" w14:textId="77777777" w:rsidR="00E17243" w:rsidRDefault="00E17243" w:rsidP="00E17243">
      <w:pPr>
        <w:rPr>
          <w:sz w:val="20"/>
          <w:szCs w:val="20"/>
        </w:rPr>
      </w:pPr>
    </w:p>
    <w:p w14:paraId="0A8AB99D" w14:textId="0B14C83F" w:rsidR="00421775" w:rsidRPr="00421775" w:rsidRDefault="00421775" w:rsidP="00421775">
      <w:pPr>
        <w:pStyle w:val="Overskrift1"/>
        <w:ind w:left="3540" w:hanging="3540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421775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August 2002- Mars </w:t>
      </w:r>
      <w:proofErr w:type="gramStart"/>
      <w:r w:rsidRPr="00421775">
        <w:rPr>
          <w:rFonts w:asciiTheme="minorHAnsi" w:hAnsiTheme="minorHAnsi" w:cstheme="minorHAnsi"/>
          <w:b/>
          <w:bCs/>
          <w:iCs/>
          <w:sz w:val="20"/>
          <w:szCs w:val="20"/>
        </w:rPr>
        <w:t>20</w:t>
      </w:r>
      <w:r w:rsidR="00445D49">
        <w:rPr>
          <w:rFonts w:asciiTheme="minorHAnsi" w:hAnsiTheme="minorHAnsi" w:cstheme="minorHAnsi"/>
          <w:b/>
          <w:bCs/>
          <w:iCs/>
          <w:sz w:val="20"/>
          <w:szCs w:val="20"/>
        </w:rPr>
        <w:t>06</w:t>
      </w:r>
      <w:r w:rsidRPr="00421775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 </w:t>
      </w:r>
      <w:r w:rsidRPr="00421775">
        <w:rPr>
          <w:rFonts w:asciiTheme="minorHAnsi" w:hAnsiTheme="minorHAnsi" w:cstheme="minorHAnsi"/>
          <w:b/>
          <w:bCs/>
          <w:iCs/>
          <w:sz w:val="20"/>
          <w:szCs w:val="20"/>
        </w:rPr>
        <w:tab/>
      </w:r>
      <w:proofErr w:type="gramEnd"/>
      <w:r w:rsidRPr="00421775">
        <w:rPr>
          <w:rFonts w:asciiTheme="minorHAnsi" w:hAnsiTheme="minorHAnsi" w:cstheme="minorHAnsi"/>
          <w:b/>
          <w:bCs/>
          <w:iCs/>
          <w:sz w:val="20"/>
          <w:szCs w:val="20"/>
        </w:rPr>
        <w:t>Universitetet i Tromsø. Mastergrad i biologi, nordlige populasjoner og økosystemer.</w:t>
      </w:r>
    </w:p>
    <w:p w14:paraId="06FF7044" w14:textId="77777777" w:rsidR="00421775" w:rsidRPr="00421775" w:rsidRDefault="00421775" w:rsidP="00421775">
      <w:pPr>
        <w:pStyle w:val="Brdtekstinnrykk"/>
        <w:spacing w:line="240" w:lineRule="auto"/>
        <w:ind w:left="0"/>
        <w:rPr>
          <w:rFonts w:asciiTheme="minorHAnsi" w:hAnsiTheme="minorHAnsi" w:cstheme="minorHAnsi"/>
          <w:sz w:val="20"/>
          <w:szCs w:val="20"/>
          <w:lang w:val="nb-NO"/>
        </w:rPr>
      </w:pPr>
    </w:p>
    <w:p w14:paraId="108284F9" w14:textId="67BABF74" w:rsidR="00421775" w:rsidRPr="00421775" w:rsidRDefault="00421775" w:rsidP="00421775">
      <w:pPr>
        <w:pStyle w:val="Brdtekstinnrykk"/>
        <w:spacing w:line="240" w:lineRule="auto"/>
        <w:ind w:left="3540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421775">
        <w:rPr>
          <w:rFonts w:asciiTheme="minorHAnsi" w:hAnsiTheme="minorHAnsi" w:cstheme="minorHAnsi"/>
          <w:sz w:val="20"/>
          <w:szCs w:val="20"/>
          <w:lang w:val="en-GB"/>
        </w:rPr>
        <w:t>Mastergradsoppgave</w:t>
      </w:r>
      <w:proofErr w:type="spellEnd"/>
      <w:r w:rsidRPr="00421775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421775">
        <w:rPr>
          <w:rFonts w:asciiTheme="minorHAnsi" w:hAnsiTheme="minorHAnsi" w:cstheme="minorHAnsi"/>
          <w:i/>
          <w:sz w:val="20"/>
          <w:szCs w:val="20"/>
          <w:lang w:val="en-GB"/>
        </w:rPr>
        <w:t>”Invasive</w:t>
      </w:r>
      <w:proofErr w:type="gramEnd"/>
      <w:r w:rsidRPr="00421775">
        <w:rPr>
          <w:rFonts w:asciiTheme="minorHAnsi" w:hAnsiTheme="minorHAnsi" w:cstheme="minorHAnsi"/>
          <w:i/>
          <w:sz w:val="20"/>
          <w:szCs w:val="20"/>
          <w:lang w:val="en-GB"/>
        </w:rPr>
        <w:t xml:space="preserve"> species in the </w:t>
      </w:r>
      <w:proofErr w:type="spellStart"/>
      <w:r w:rsidRPr="00421775">
        <w:rPr>
          <w:rFonts w:asciiTheme="minorHAnsi" w:hAnsiTheme="minorHAnsi" w:cstheme="minorHAnsi"/>
          <w:i/>
          <w:sz w:val="20"/>
          <w:szCs w:val="20"/>
          <w:lang w:val="en-GB"/>
        </w:rPr>
        <w:t>moderen</w:t>
      </w:r>
      <w:proofErr w:type="spellEnd"/>
      <w:r w:rsidRPr="00421775">
        <w:rPr>
          <w:rFonts w:asciiTheme="minorHAnsi" w:hAnsiTheme="minorHAnsi" w:cstheme="minorHAnsi"/>
          <w:i/>
          <w:sz w:val="20"/>
          <w:szCs w:val="20"/>
          <w:lang w:val="en-GB"/>
        </w:rPr>
        <w:t xml:space="preserve"> world. Red king crab (Paralithodes   </w:t>
      </w:r>
      <w:proofErr w:type="spellStart"/>
      <w:r w:rsidRPr="00421775">
        <w:rPr>
          <w:rFonts w:asciiTheme="minorHAnsi" w:hAnsiTheme="minorHAnsi" w:cstheme="minorHAnsi"/>
          <w:i/>
          <w:sz w:val="20"/>
          <w:szCs w:val="20"/>
          <w:lang w:val="en-GB"/>
        </w:rPr>
        <w:t>camtschaticus</w:t>
      </w:r>
      <w:proofErr w:type="spellEnd"/>
      <w:r w:rsidRPr="00421775">
        <w:rPr>
          <w:rFonts w:asciiTheme="minorHAnsi" w:hAnsiTheme="minorHAnsi" w:cstheme="minorHAnsi"/>
          <w:i/>
          <w:sz w:val="20"/>
          <w:szCs w:val="20"/>
          <w:lang w:val="en-GB"/>
        </w:rPr>
        <w:t xml:space="preserve">): introduction, </w:t>
      </w:r>
      <w:proofErr w:type="gramStart"/>
      <w:r w:rsidRPr="00421775">
        <w:rPr>
          <w:rFonts w:asciiTheme="minorHAnsi" w:hAnsiTheme="minorHAnsi" w:cstheme="minorHAnsi"/>
          <w:i/>
          <w:sz w:val="20"/>
          <w:szCs w:val="20"/>
          <w:lang w:val="en-GB"/>
        </w:rPr>
        <w:t>dispersal</w:t>
      </w:r>
      <w:proofErr w:type="gramEnd"/>
      <w:r w:rsidRPr="00421775">
        <w:rPr>
          <w:rFonts w:asciiTheme="minorHAnsi" w:hAnsiTheme="minorHAnsi" w:cstheme="minorHAnsi"/>
          <w:i/>
          <w:sz w:val="20"/>
          <w:szCs w:val="20"/>
          <w:lang w:val="en-GB"/>
        </w:rPr>
        <w:t xml:space="preserve"> an</w:t>
      </w:r>
      <w:r w:rsidRPr="00421775">
        <w:rPr>
          <w:rFonts w:asciiTheme="minorHAnsi" w:hAnsiTheme="minorHAnsi" w:cstheme="minorHAnsi"/>
          <w:i/>
          <w:sz w:val="20"/>
          <w:szCs w:val="20"/>
        </w:rPr>
        <w:t xml:space="preserve">d impact.    Seasonal dynamics in </w:t>
      </w:r>
      <w:proofErr w:type="spellStart"/>
      <w:r w:rsidRPr="00421775">
        <w:rPr>
          <w:rFonts w:asciiTheme="minorHAnsi" w:hAnsiTheme="minorHAnsi" w:cstheme="minorHAnsi"/>
          <w:i/>
          <w:sz w:val="20"/>
          <w:szCs w:val="20"/>
        </w:rPr>
        <w:t>trypanosoma</w:t>
      </w:r>
      <w:proofErr w:type="spellEnd"/>
      <w:r w:rsidRPr="00421775">
        <w:rPr>
          <w:rFonts w:asciiTheme="minorHAnsi" w:hAnsiTheme="minorHAnsi" w:cstheme="minorHAnsi"/>
          <w:i/>
          <w:sz w:val="20"/>
          <w:szCs w:val="20"/>
        </w:rPr>
        <w:t xml:space="preserve"> infection in Atlantic cod in </w:t>
      </w:r>
      <w:proofErr w:type="spellStart"/>
      <w:r w:rsidRPr="00421775">
        <w:rPr>
          <w:rFonts w:asciiTheme="minorHAnsi" w:hAnsiTheme="minorHAnsi" w:cstheme="minorHAnsi"/>
          <w:i/>
          <w:sz w:val="20"/>
          <w:szCs w:val="20"/>
        </w:rPr>
        <w:t>Varangerfjord</w:t>
      </w:r>
      <w:proofErr w:type="spellEnd"/>
      <w:r w:rsidRPr="00421775">
        <w:rPr>
          <w:rFonts w:asciiTheme="minorHAnsi" w:hAnsiTheme="minorHAnsi" w:cstheme="minorHAnsi"/>
          <w:i/>
          <w:sz w:val="20"/>
          <w:szCs w:val="20"/>
        </w:rPr>
        <w:t>, Northern Norway</w:t>
      </w:r>
      <w:r w:rsidR="005E6A45">
        <w:rPr>
          <w:rFonts w:asciiTheme="minorHAnsi" w:hAnsiTheme="minorHAnsi" w:cstheme="minorHAnsi"/>
          <w:sz w:val="20"/>
          <w:szCs w:val="20"/>
        </w:rPr>
        <w:t xml:space="preserve">”- </w:t>
      </w:r>
      <w:proofErr w:type="spellStart"/>
      <w:r w:rsidR="005E6A45">
        <w:rPr>
          <w:rFonts w:asciiTheme="minorHAnsi" w:hAnsiTheme="minorHAnsi" w:cstheme="minorHAnsi"/>
          <w:sz w:val="20"/>
          <w:szCs w:val="20"/>
        </w:rPr>
        <w:t>karakter</w:t>
      </w:r>
      <w:proofErr w:type="spellEnd"/>
      <w:r w:rsidR="005E6A45">
        <w:rPr>
          <w:rFonts w:asciiTheme="minorHAnsi" w:hAnsiTheme="minorHAnsi" w:cstheme="minorHAnsi"/>
          <w:sz w:val="20"/>
          <w:szCs w:val="20"/>
        </w:rPr>
        <w:t xml:space="preserve"> B.</w:t>
      </w:r>
    </w:p>
    <w:p w14:paraId="7A33F4A2" w14:textId="77777777" w:rsidR="00421775" w:rsidRPr="00421775" w:rsidRDefault="00421775" w:rsidP="00421775">
      <w:pPr>
        <w:pStyle w:val="Brdtekstinnrykk"/>
        <w:spacing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FF21ADA" w14:textId="2B1F2823" w:rsidR="00E17243" w:rsidRPr="00C82B29" w:rsidRDefault="00421775" w:rsidP="00C82B29">
      <w:pPr>
        <w:rPr>
          <w:sz w:val="20"/>
          <w:szCs w:val="20"/>
        </w:rPr>
      </w:pPr>
      <w:r w:rsidRPr="00C82B29">
        <w:rPr>
          <w:sz w:val="20"/>
          <w:szCs w:val="20"/>
        </w:rPr>
        <w:t xml:space="preserve">I tillegg til generell biologi og økologi, har det vært </w:t>
      </w:r>
      <w:proofErr w:type="gramStart"/>
      <w:r w:rsidRPr="00C82B29">
        <w:rPr>
          <w:sz w:val="20"/>
          <w:szCs w:val="20"/>
        </w:rPr>
        <w:t>fokus</w:t>
      </w:r>
      <w:proofErr w:type="gramEnd"/>
      <w:r w:rsidRPr="00C82B29">
        <w:rPr>
          <w:sz w:val="20"/>
          <w:szCs w:val="20"/>
        </w:rPr>
        <w:t xml:space="preserve"> på </w:t>
      </w:r>
      <w:r w:rsidR="00D82FD6" w:rsidRPr="00C82B29">
        <w:rPr>
          <w:sz w:val="20"/>
          <w:szCs w:val="20"/>
        </w:rPr>
        <w:t xml:space="preserve">fiskehelse, samt </w:t>
      </w:r>
      <w:proofErr w:type="spellStart"/>
      <w:r w:rsidRPr="00C82B29">
        <w:rPr>
          <w:sz w:val="20"/>
          <w:szCs w:val="20"/>
        </w:rPr>
        <w:t>utvilklingen</w:t>
      </w:r>
      <w:proofErr w:type="spellEnd"/>
      <w:r w:rsidRPr="00C82B29">
        <w:rPr>
          <w:sz w:val="20"/>
          <w:szCs w:val="20"/>
        </w:rPr>
        <w:t xml:space="preserve"> av nordlige populasjoner og økosystemer.</w:t>
      </w:r>
    </w:p>
    <w:p w14:paraId="6CF66FC0" w14:textId="77777777" w:rsidR="00EF6CF3" w:rsidRPr="00421775" w:rsidRDefault="00EF6CF3" w:rsidP="00421775">
      <w:pPr>
        <w:ind w:left="3540"/>
        <w:rPr>
          <w:rFonts w:cstheme="minorHAnsi"/>
          <w:b/>
          <w:sz w:val="20"/>
          <w:szCs w:val="20"/>
        </w:rPr>
      </w:pPr>
    </w:p>
    <w:p w14:paraId="199EB797" w14:textId="77777777" w:rsidR="00C82B29" w:rsidRDefault="00C82B29" w:rsidP="00EF6CF3">
      <w:pPr>
        <w:rPr>
          <w:rFonts w:cstheme="minorHAnsi"/>
          <w:b/>
          <w:bCs/>
          <w:iCs/>
          <w:sz w:val="20"/>
          <w:szCs w:val="20"/>
        </w:rPr>
      </w:pPr>
    </w:p>
    <w:p w14:paraId="2D2EF926" w14:textId="72113803" w:rsidR="00EF6CF3" w:rsidRPr="00EF6CF3" w:rsidRDefault="00EF6CF3" w:rsidP="00EF6CF3">
      <w:pPr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 xml:space="preserve">August 1999- </w:t>
      </w:r>
      <w:proofErr w:type="gramStart"/>
      <w:r w:rsidR="00421775" w:rsidRPr="00EF6CF3">
        <w:rPr>
          <w:rFonts w:cstheme="minorHAnsi"/>
          <w:b/>
          <w:bCs/>
          <w:iCs/>
          <w:sz w:val="20"/>
          <w:szCs w:val="20"/>
        </w:rPr>
        <w:t>Juni</w:t>
      </w:r>
      <w:proofErr w:type="gramEnd"/>
      <w:r w:rsidR="00421775" w:rsidRPr="00EF6CF3">
        <w:rPr>
          <w:rFonts w:cstheme="minorHAnsi"/>
          <w:b/>
          <w:bCs/>
          <w:iCs/>
          <w:sz w:val="20"/>
          <w:szCs w:val="20"/>
        </w:rPr>
        <w:t xml:space="preserve"> 2002</w:t>
      </w:r>
      <w:r w:rsidRPr="00EF6C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cstheme="minorHAnsi"/>
          <w:b/>
          <w:bCs/>
          <w:iCs/>
          <w:sz w:val="20"/>
          <w:szCs w:val="20"/>
        </w:rPr>
        <w:t xml:space="preserve">Høgskolen i Finnmark, Alta. </w:t>
      </w:r>
      <w:r w:rsidRPr="00EF6CF3">
        <w:rPr>
          <w:rFonts w:cstheme="minorHAnsi"/>
          <w:b/>
          <w:bCs/>
          <w:iCs/>
          <w:sz w:val="20"/>
          <w:szCs w:val="20"/>
        </w:rPr>
        <w:t>Bachelorgrad i reiseliv.</w:t>
      </w:r>
    </w:p>
    <w:p w14:paraId="16156818" w14:textId="77777777" w:rsidR="00445D49" w:rsidRDefault="00445D49" w:rsidP="00445D49">
      <w:pPr>
        <w:pStyle w:val="Brdtekst"/>
        <w:rPr>
          <w:rFonts w:cstheme="minorHAnsi"/>
          <w:sz w:val="20"/>
          <w:szCs w:val="20"/>
        </w:rPr>
      </w:pPr>
    </w:p>
    <w:p w14:paraId="3D26782D" w14:textId="698107CE" w:rsidR="00EF6CF3" w:rsidRPr="00EF6CF3" w:rsidRDefault="00EF6CF3" w:rsidP="00445D49">
      <w:pPr>
        <w:pStyle w:val="Brdtekst"/>
        <w:ind w:left="3540"/>
        <w:rPr>
          <w:rFonts w:cstheme="minorHAnsi"/>
          <w:i/>
          <w:sz w:val="20"/>
          <w:szCs w:val="20"/>
        </w:rPr>
      </w:pPr>
      <w:proofErr w:type="gramStart"/>
      <w:r w:rsidRPr="00EF6CF3">
        <w:rPr>
          <w:rFonts w:cstheme="minorHAnsi"/>
          <w:sz w:val="20"/>
          <w:szCs w:val="20"/>
        </w:rPr>
        <w:t>Bacheloroppgave ”</w:t>
      </w:r>
      <w:r w:rsidRPr="00EF6CF3">
        <w:rPr>
          <w:rFonts w:cstheme="minorHAnsi"/>
          <w:i/>
          <w:sz w:val="20"/>
          <w:szCs w:val="20"/>
        </w:rPr>
        <w:t>Russlands</w:t>
      </w:r>
      <w:proofErr w:type="gramEnd"/>
      <w:r w:rsidRPr="00EF6CF3">
        <w:rPr>
          <w:rFonts w:cstheme="minorHAnsi"/>
          <w:i/>
          <w:sz w:val="20"/>
          <w:szCs w:val="20"/>
        </w:rPr>
        <w:t xml:space="preserve"> image blant potensielle norske turister”</w:t>
      </w:r>
    </w:p>
    <w:p w14:paraId="0936C085" w14:textId="77777777" w:rsidR="00C82B29" w:rsidRDefault="00C82B29" w:rsidP="00C82B29">
      <w:pPr>
        <w:rPr>
          <w:sz w:val="20"/>
          <w:szCs w:val="20"/>
        </w:rPr>
      </w:pPr>
    </w:p>
    <w:p w14:paraId="4D3D9FB6" w14:textId="7A61A4EC" w:rsidR="00EF6CF3" w:rsidRPr="00C82B29" w:rsidRDefault="00EF6CF3" w:rsidP="00C82B29">
      <w:pPr>
        <w:rPr>
          <w:sz w:val="20"/>
          <w:szCs w:val="20"/>
        </w:rPr>
      </w:pPr>
      <w:r w:rsidRPr="00C82B29">
        <w:rPr>
          <w:sz w:val="20"/>
          <w:szCs w:val="20"/>
        </w:rPr>
        <w:t>Reiselivsutdanning ved Høgskolen i Finnmark fokuserer mest på utviklingen av bærekraftig og miljøvennlige turisme samt turismens virkning på mellommenneskelige relasjoner.</w:t>
      </w:r>
    </w:p>
    <w:p w14:paraId="31217D90" w14:textId="77777777" w:rsidR="00445D49" w:rsidRPr="00DB1A71" w:rsidRDefault="00445D49" w:rsidP="00445D49">
      <w:pPr>
        <w:pStyle w:val="Brdtekstinnrykk"/>
        <w:tabs>
          <w:tab w:val="clear" w:pos="720"/>
        </w:tabs>
        <w:spacing w:line="240" w:lineRule="auto"/>
        <w:ind w:left="540" w:hanging="540"/>
        <w:jc w:val="left"/>
        <w:rPr>
          <w:rFonts w:asciiTheme="minorHAnsi" w:hAnsiTheme="minorHAnsi" w:cstheme="minorHAnsi"/>
          <w:b/>
          <w:bCs/>
          <w:iCs/>
          <w:sz w:val="20"/>
          <w:szCs w:val="20"/>
          <w:lang w:val="nb-NO"/>
        </w:rPr>
      </w:pPr>
      <w:r w:rsidRPr="00DB1A71">
        <w:rPr>
          <w:rFonts w:asciiTheme="minorHAnsi" w:hAnsiTheme="minorHAnsi" w:cstheme="minorHAnsi"/>
          <w:b/>
          <w:bCs/>
          <w:iCs/>
          <w:sz w:val="20"/>
          <w:szCs w:val="20"/>
          <w:lang w:val="nb-NO"/>
        </w:rPr>
        <w:t xml:space="preserve"> </w:t>
      </w:r>
    </w:p>
    <w:p w14:paraId="366BF1A0" w14:textId="77777777" w:rsidR="00C82B29" w:rsidRDefault="00C82B29" w:rsidP="00445D49">
      <w:pPr>
        <w:rPr>
          <w:rFonts w:cstheme="minorHAnsi"/>
          <w:b/>
          <w:bCs/>
          <w:iCs/>
          <w:sz w:val="20"/>
          <w:szCs w:val="20"/>
        </w:rPr>
      </w:pPr>
    </w:p>
    <w:p w14:paraId="3AAC4071" w14:textId="148466E4" w:rsidR="00445D49" w:rsidRPr="00445D49" w:rsidRDefault="00445D49" w:rsidP="00445D49">
      <w:pPr>
        <w:rPr>
          <w:rFonts w:cstheme="minorHAnsi"/>
          <w:bCs/>
          <w:iCs/>
          <w:sz w:val="20"/>
          <w:szCs w:val="20"/>
        </w:rPr>
      </w:pPr>
      <w:proofErr w:type="spellStart"/>
      <w:r w:rsidRPr="00445D49">
        <w:rPr>
          <w:rFonts w:cstheme="minorHAnsi"/>
          <w:b/>
          <w:bCs/>
          <w:iCs/>
          <w:sz w:val="20"/>
          <w:szCs w:val="20"/>
        </w:rPr>
        <w:lastRenderedPageBreak/>
        <w:t>Sept</w:t>
      </w:r>
      <w:proofErr w:type="spellEnd"/>
      <w:r w:rsidRPr="00445D49">
        <w:rPr>
          <w:rFonts w:cstheme="minorHAnsi"/>
          <w:b/>
          <w:bCs/>
          <w:iCs/>
          <w:sz w:val="20"/>
          <w:szCs w:val="20"/>
        </w:rPr>
        <w:t xml:space="preserve"> 1997- </w:t>
      </w:r>
      <w:proofErr w:type="gramStart"/>
      <w:r w:rsidRPr="00445D49">
        <w:rPr>
          <w:rFonts w:cstheme="minorHAnsi"/>
          <w:b/>
          <w:bCs/>
          <w:iCs/>
          <w:sz w:val="20"/>
          <w:szCs w:val="20"/>
        </w:rPr>
        <w:t>Juni</w:t>
      </w:r>
      <w:proofErr w:type="gramEnd"/>
      <w:r w:rsidRPr="00445D49">
        <w:rPr>
          <w:rFonts w:cstheme="minorHAnsi"/>
          <w:b/>
          <w:bCs/>
          <w:iCs/>
          <w:sz w:val="20"/>
          <w:szCs w:val="20"/>
        </w:rPr>
        <w:t xml:space="preserve"> 1999</w:t>
      </w:r>
      <w:r>
        <w:rPr>
          <w:rFonts w:cstheme="minorHAnsi"/>
          <w:b/>
          <w:bCs/>
          <w:iCs/>
          <w:sz w:val="20"/>
          <w:szCs w:val="20"/>
        </w:rPr>
        <w:t xml:space="preserve"> </w:t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</w:r>
      <w:proofErr w:type="spellStart"/>
      <w:r w:rsidRPr="00445D49">
        <w:rPr>
          <w:rFonts w:cstheme="minorHAnsi"/>
          <w:b/>
          <w:bCs/>
          <w:iCs/>
          <w:sz w:val="20"/>
          <w:szCs w:val="20"/>
        </w:rPr>
        <w:t>Lærehøgskolen</w:t>
      </w:r>
      <w:proofErr w:type="spellEnd"/>
      <w:r w:rsidRPr="00445D49">
        <w:rPr>
          <w:rFonts w:cstheme="minorHAnsi"/>
          <w:b/>
          <w:bCs/>
          <w:iCs/>
          <w:sz w:val="20"/>
          <w:szCs w:val="20"/>
        </w:rPr>
        <w:t xml:space="preserve"> i Murmansk, Russland.</w:t>
      </w:r>
    </w:p>
    <w:p w14:paraId="7D310870" w14:textId="77777777" w:rsidR="00445D49" w:rsidRPr="00445D49" w:rsidRDefault="00445D49" w:rsidP="00445D49">
      <w:pPr>
        <w:ind w:left="2832" w:firstLine="708"/>
        <w:rPr>
          <w:rFonts w:cstheme="minorHAnsi"/>
          <w:bCs/>
          <w:iCs/>
          <w:sz w:val="20"/>
          <w:szCs w:val="20"/>
        </w:rPr>
      </w:pPr>
      <w:r w:rsidRPr="00445D49">
        <w:rPr>
          <w:rFonts w:cstheme="minorHAnsi"/>
          <w:bCs/>
          <w:iCs/>
          <w:sz w:val="20"/>
          <w:szCs w:val="20"/>
        </w:rPr>
        <w:t>Pedagogikk, fremmede språk (engelsk, norsk.)</w:t>
      </w:r>
    </w:p>
    <w:p w14:paraId="04E17860" w14:textId="78F9FB41" w:rsidR="00445D49" w:rsidRPr="00445D49" w:rsidRDefault="00445D49" w:rsidP="00445D49">
      <w:pPr>
        <w:pStyle w:val="Brdtekstinnrykk"/>
        <w:tabs>
          <w:tab w:val="clear" w:pos="720"/>
        </w:tabs>
        <w:spacing w:line="240" w:lineRule="auto"/>
        <w:ind w:left="540" w:hanging="540"/>
        <w:jc w:val="left"/>
        <w:rPr>
          <w:rFonts w:asciiTheme="minorHAnsi" w:hAnsiTheme="minorHAnsi" w:cstheme="minorHAnsi"/>
          <w:bCs/>
          <w:iCs/>
          <w:sz w:val="20"/>
          <w:szCs w:val="20"/>
          <w:lang w:val="nb-NO"/>
        </w:rPr>
      </w:pPr>
    </w:p>
    <w:p w14:paraId="0108EE6F" w14:textId="62DDDA2F" w:rsidR="00445D49" w:rsidRPr="0045224E" w:rsidRDefault="00445D49" w:rsidP="00445D49">
      <w:pPr>
        <w:rPr>
          <w:rFonts w:cstheme="minorHAnsi"/>
          <w:b/>
          <w:bCs/>
          <w:iCs/>
          <w:sz w:val="20"/>
          <w:szCs w:val="20"/>
        </w:rPr>
      </w:pPr>
      <w:r w:rsidRPr="00445D49">
        <w:rPr>
          <w:rFonts w:cstheme="minorHAnsi"/>
          <w:b/>
          <w:bCs/>
          <w:iCs/>
          <w:sz w:val="20"/>
          <w:szCs w:val="20"/>
        </w:rPr>
        <w:t xml:space="preserve">August 1996-    </w:t>
      </w:r>
      <w:proofErr w:type="gramStart"/>
      <w:r w:rsidRPr="00445D49">
        <w:rPr>
          <w:rFonts w:cstheme="minorHAnsi"/>
          <w:b/>
          <w:bCs/>
          <w:iCs/>
          <w:sz w:val="20"/>
          <w:szCs w:val="20"/>
        </w:rPr>
        <w:t>Juni</w:t>
      </w:r>
      <w:proofErr w:type="gramEnd"/>
      <w:r w:rsidRPr="00445D49">
        <w:rPr>
          <w:rFonts w:cstheme="minorHAnsi"/>
          <w:b/>
          <w:bCs/>
          <w:iCs/>
          <w:sz w:val="20"/>
          <w:szCs w:val="20"/>
        </w:rPr>
        <w:t xml:space="preserve"> 1997 </w:t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</w:r>
      <w:r w:rsidRPr="0045224E">
        <w:rPr>
          <w:rFonts w:cstheme="minorHAnsi"/>
          <w:b/>
          <w:bCs/>
          <w:iCs/>
          <w:sz w:val="20"/>
          <w:szCs w:val="20"/>
        </w:rPr>
        <w:t xml:space="preserve">Kongsbakken </w:t>
      </w:r>
      <w:proofErr w:type="spellStart"/>
      <w:r w:rsidRPr="0045224E">
        <w:rPr>
          <w:rFonts w:cstheme="minorHAnsi"/>
          <w:b/>
          <w:bCs/>
          <w:iCs/>
          <w:sz w:val="20"/>
          <w:szCs w:val="20"/>
        </w:rPr>
        <w:t>vgs</w:t>
      </w:r>
      <w:proofErr w:type="spellEnd"/>
      <w:r w:rsidRPr="0045224E">
        <w:rPr>
          <w:rFonts w:cstheme="minorHAnsi"/>
          <w:b/>
          <w:bCs/>
          <w:iCs/>
          <w:sz w:val="20"/>
          <w:szCs w:val="20"/>
        </w:rPr>
        <w:t>, Tromsø</w:t>
      </w:r>
    </w:p>
    <w:p w14:paraId="4ECB67D8" w14:textId="77777777" w:rsidR="00445D49" w:rsidRDefault="00445D49" w:rsidP="00445D49">
      <w:pPr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45D49">
        <w:rPr>
          <w:rFonts w:cstheme="minorHAnsi"/>
          <w:sz w:val="20"/>
          <w:szCs w:val="20"/>
        </w:rPr>
        <w:t>Utvekslingselev.</w:t>
      </w:r>
      <w:r>
        <w:rPr>
          <w:rFonts w:cstheme="minorHAnsi"/>
          <w:sz w:val="20"/>
          <w:szCs w:val="20"/>
        </w:rPr>
        <w:t xml:space="preserve"> Allmennfag, norsk språk</w:t>
      </w:r>
    </w:p>
    <w:p w14:paraId="14CE05C4" w14:textId="77777777" w:rsidR="00445D49" w:rsidRDefault="00445D49" w:rsidP="00445D49">
      <w:pPr>
        <w:rPr>
          <w:rFonts w:cstheme="minorHAnsi"/>
          <w:b/>
          <w:bCs/>
          <w:iCs/>
          <w:sz w:val="20"/>
          <w:szCs w:val="20"/>
        </w:rPr>
      </w:pPr>
    </w:p>
    <w:p w14:paraId="15EFBF97" w14:textId="7F22FC1B" w:rsidR="00445D49" w:rsidRPr="00445D49" w:rsidRDefault="00445D49" w:rsidP="00445D49">
      <w:pPr>
        <w:rPr>
          <w:rFonts w:cstheme="minorHAnsi"/>
          <w:b/>
          <w:bCs/>
          <w:sz w:val="20"/>
          <w:szCs w:val="20"/>
        </w:rPr>
      </w:pPr>
      <w:r w:rsidRPr="00445D49">
        <w:rPr>
          <w:rFonts w:cstheme="minorHAnsi"/>
          <w:b/>
          <w:bCs/>
          <w:iCs/>
          <w:sz w:val="20"/>
          <w:szCs w:val="20"/>
        </w:rPr>
        <w:t>1985-1996</w:t>
      </w:r>
      <w:r>
        <w:rPr>
          <w:rFonts w:cstheme="minorHAnsi"/>
          <w:b/>
          <w:bCs/>
          <w:iCs/>
          <w:sz w:val="20"/>
          <w:szCs w:val="20"/>
        </w:rPr>
        <w:t xml:space="preserve"> </w:t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</w:r>
      <w:r w:rsidRPr="00445D49">
        <w:rPr>
          <w:rFonts w:cstheme="minorHAnsi"/>
          <w:b/>
          <w:bCs/>
          <w:sz w:val="20"/>
          <w:szCs w:val="20"/>
        </w:rPr>
        <w:t>Skole 51, Murmansk, Russland.</w:t>
      </w:r>
    </w:p>
    <w:p w14:paraId="2F80C2B3" w14:textId="5DE62762" w:rsidR="00445D49" w:rsidRPr="00445D49" w:rsidRDefault="00445D49" w:rsidP="00445D49">
      <w:pPr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45D49">
        <w:rPr>
          <w:rFonts w:cstheme="minorHAnsi"/>
          <w:sz w:val="20"/>
          <w:szCs w:val="20"/>
        </w:rPr>
        <w:t>Skole med utdypning i engelsk.</w:t>
      </w:r>
    </w:p>
    <w:p w14:paraId="78C4061B" w14:textId="77777777" w:rsidR="00445D49" w:rsidRDefault="00445D49" w:rsidP="00445D49">
      <w:pPr>
        <w:rPr>
          <w:rFonts w:cstheme="minorHAnsi"/>
          <w:b/>
          <w:bCs/>
          <w:iCs/>
          <w:sz w:val="20"/>
          <w:szCs w:val="20"/>
        </w:rPr>
      </w:pPr>
    </w:p>
    <w:p w14:paraId="3F16BB0A" w14:textId="1251D9E9" w:rsidR="00445D49" w:rsidRDefault="00445D49" w:rsidP="00445D49">
      <w:pPr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ab/>
      </w:r>
      <w:r>
        <w:rPr>
          <w:rFonts w:cstheme="minorHAnsi"/>
          <w:b/>
          <w:bCs/>
          <w:iCs/>
          <w:sz w:val="20"/>
          <w:szCs w:val="20"/>
        </w:rPr>
        <w:tab/>
      </w:r>
    </w:p>
    <w:p w14:paraId="1451100D" w14:textId="6181C599" w:rsidR="00445D49" w:rsidRDefault="00445D49" w:rsidP="00EF6CF3">
      <w:pPr>
        <w:pStyle w:val="Brdtekstinnrykk"/>
        <w:spacing w:line="240" w:lineRule="auto"/>
        <w:ind w:left="3540"/>
        <w:rPr>
          <w:rFonts w:asciiTheme="minorHAnsi" w:hAnsiTheme="minorHAnsi" w:cstheme="minorHAnsi"/>
          <w:sz w:val="20"/>
          <w:szCs w:val="20"/>
          <w:lang w:val="nb-NO"/>
        </w:rPr>
      </w:pPr>
    </w:p>
    <w:p w14:paraId="4A86671B" w14:textId="77777777" w:rsidR="00445D49" w:rsidRPr="00445D49" w:rsidRDefault="00445D49" w:rsidP="00EF6CF3">
      <w:pPr>
        <w:pStyle w:val="Brdtekstinnrykk"/>
        <w:spacing w:line="240" w:lineRule="auto"/>
        <w:ind w:left="3540"/>
        <w:rPr>
          <w:rFonts w:asciiTheme="minorHAnsi" w:hAnsiTheme="minorHAnsi" w:cstheme="minorHAnsi"/>
          <w:sz w:val="20"/>
          <w:szCs w:val="20"/>
          <w:lang w:val="nb-NO"/>
        </w:rPr>
      </w:pPr>
    </w:p>
    <w:p w14:paraId="3178FAFD" w14:textId="57EE9AFE" w:rsidR="00421775" w:rsidRPr="00445D49" w:rsidRDefault="00445D49" w:rsidP="00445D49">
      <w:pPr>
        <w:pStyle w:val="Brdtekstinnrykk"/>
        <w:tabs>
          <w:tab w:val="clear" w:pos="720"/>
        </w:tabs>
        <w:spacing w:line="240" w:lineRule="auto"/>
        <w:ind w:left="540" w:hanging="540"/>
        <w:jc w:val="left"/>
        <w:rPr>
          <w:b/>
          <w:sz w:val="32"/>
          <w:szCs w:val="32"/>
          <w:lang w:val="nb-NO"/>
        </w:rPr>
      </w:pPr>
      <w:r w:rsidRPr="00445D49">
        <w:rPr>
          <w:rFonts w:ascii="Arial" w:hAnsi="Arial" w:cs="Arial"/>
          <w:b/>
          <w:bCs/>
          <w:i/>
          <w:iCs/>
          <w:sz w:val="24"/>
          <w:szCs w:val="24"/>
          <w:lang w:val="nb-NO"/>
        </w:rPr>
        <w:t xml:space="preserve">         </w:t>
      </w:r>
    </w:p>
    <w:p w14:paraId="65FD03EC" w14:textId="2918A4DA" w:rsidR="00E17243" w:rsidRPr="00445D49" w:rsidRDefault="00E17243" w:rsidP="00DF7D85">
      <w:pPr>
        <w:pBdr>
          <w:bottom w:val="single" w:sz="4" w:space="1" w:color="auto"/>
        </w:pBdr>
        <w:rPr>
          <w:b/>
          <w:sz w:val="32"/>
          <w:szCs w:val="32"/>
        </w:rPr>
      </w:pPr>
      <w:r w:rsidRPr="00445D49">
        <w:rPr>
          <w:b/>
          <w:sz w:val="32"/>
          <w:szCs w:val="32"/>
        </w:rPr>
        <w:t>Annet</w:t>
      </w:r>
    </w:p>
    <w:p w14:paraId="368C4FB3" w14:textId="77777777" w:rsidR="00E17243" w:rsidRPr="00445D49" w:rsidRDefault="00E17243" w:rsidP="00E17243">
      <w:pPr>
        <w:rPr>
          <w:sz w:val="20"/>
          <w:szCs w:val="20"/>
        </w:rPr>
      </w:pPr>
    </w:p>
    <w:p w14:paraId="785E5AA6" w14:textId="7E10C038" w:rsidR="00445D49" w:rsidRPr="00445D49" w:rsidRDefault="00E17243" w:rsidP="00445D49">
      <w:pPr>
        <w:rPr>
          <w:sz w:val="20"/>
          <w:szCs w:val="20"/>
        </w:rPr>
      </w:pPr>
      <w:r w:rsidRPr="00445D49">
        <w:rPr>
          <w:sz w:val="20"/>
          <w:szCs w:val="20"/>
        </w:rPr>
        <w:tab/>
      </w:r>
      <w:r w:rsidRPr="00445D49">
        <w:rPr>
          <w:sz w:val="20"/>
          <w:szCs w:val="20"/>
        </w:rPr>
        <w:tab/>
      </w:r>
      <w:r w:rsidRPr="00445D49">
        <w:rPr>
          <w:sz w:val="20"/>
          <w:szCs w:val="20"/>
        </w:rPr>
        <w:tab/>
      </w:r>
      <w:r w:rsidRPr="00445D49">
        <w:rPr>
          <w:sz w:val="20"/>
          <w:szCs w:val="20"/>
        </w:rPr>
        <w:tab/>
      </w:r>
      <w:r w:rsidRPr="00445D49">
        <w:rPr>
          <w:b/>
          <w:sz w:val="20"/>
          <w:szCs w:val="20"/>
        </w:rPr>
        <w:t xml:space="preserve">Språk </w:t>
      </w:r>
      <w:r>
        <w:rPr>
          <w:sz w:val="20"/>
          <w:szCs w:val="20"/>
        </w:rPr>
        <w:tab/>
      </w:r>
      <w:r w:rsidR="005D6116">
        <w:rPr>
          <w:sz w:val="20"/>
          <w:szCs w:val="20"/>
        </w:rPr>
        <w:t>Norsk- flyt</w:t>
      </w:r>
      <w:r w:rsidR="00445D49" w:rsidRPr="00445D49">
        <w:rPr>
          <w:sz w:val="20"/>
          <w:szCs w:val="20"/>
        </w:rPr>
        <w:t>ende</w:t>
      </w:r>
    </w:p>
    <w:p w14:paraId="37B53C0A" w14:textId="3888F677" w:rsidR="00445D49" w:rsidRPr="00445D49" w:rsidRDefault="005D6116" w:rsidP="00445D4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Engelsk- fly</w:t>
      </w:r>
      <w:r w:rsidR="00445D49" w:rsidRPr="00445D49">
        <w:rPr>
          <w:sz w:val="20"/>
          <w:szCs w:val="20"/>
        </w:rPr>
        <w:t>tende</w:t>
      </w:r>
    </w:p>
    <w:p w14:paraId="4E51E6ED" w14:textId="0D8FE623" w:rsidR="00445D49" w:rsidRDefault="00445D49" w:rsidP="00445D49">
      <w:pPr>
        <w:rPr>
          <w:sz w:val="20"/>
          <w:szCs w:val="20"/>
        </w:rPr>
      </w:pPr>
      <w:r w:rsidRPr="00445D49">
        <w:rPr>
          <w:sz w:val="20"/>
          <w:szCs w:val="20"/>
        </w:rPr>
        <w:tab/>
      </w:r>
      <w:r w:rsidRPr="00445D49">
        <w:rPr>
          <w:sz w:val="20"/>
          <w:szCs w:val="20"/>
        </w:rPr>
        <w:tab/>
      </w:r>
      <w:r w:rsidRPr="00445D49">
        <w:rPr>
          <w:sz w:val="20"/>
          <w:szCs w:val="20"/>
        </w:rPr>
        <w:tab/>
      </w:r>
      <w:r w:rsidRPr="00445D49">
        <w:rPr>
          <w:sz w:val="20"/>
          <w:szCs w:val="20"/>
        </w:rPr>
        <w:tab/>
      </w:r>
      <w:r w:rsidRPr="00445D49">
        <w:rPr>
          <w:sz w:val="20"/>
          <w:szCs w:val="20"/>
        </w:rPr>
        <w:tab/>
        <w:t>Russisk- morsmå</w:t>
      </w:r>
      <w:r>
        <w:rPr>
          <w:sz w:val="20"/>
          <w:szCs w:val="20"/>
        </w:rPr>
        <w:t>l</w:t>
      </w:r>
      <w:r w:rsidRPr="00445D49">
        <w:rPr>
          <w:sz w:val="20"/>
          <w:szCs w:val="20"/>
        </w:rPr>
        <w:t xml:space="preserve">, </w:t>
      </w:r>
      <w:r w:rsidR="005D6116">
        <w:rPr>
          <w:sz w:val="20"/>
          <w:szCs w:val="20"/>
        </w:rPr>
        <w:t>flyt</w:t>
      </w:r>
      <w:r w:rsidRPr="00445D49">
        <w:rPr>
          <w:sz w:val="20"/>
          <w:szCs w:val="20"/>
        </w:rPr>
        <w:t>ende</w:t>
      </w:r>
    </w:p>
    <w:p w14:paraId="6644E702" w14:textId="7C5F245F" w:rsidR="00445D49" w:rsidRDefault="00445D49" w:rsidP="00445D49">
      <w:pPr>
        <w:rPr>
          <w:sz w:val="20"/>
          <w:szCs w:val="20"/>
        </w:rPr>
      </w:pPr>
    </w:p>
    <w:p w14:paraId="690338E2" w14:textId="3BAA375A" w:rsidR="00445D49" w:rsidRDefault="00445D49" w:rsidP="00445D49">
      <w:pPr>
        <w:rPr>
          <w:sz w:val="20"/>
          <w:szCs w:val="20"/>
        </w:rPr>
      </w:pPr>
    </w:p>
    <w:p w14:paraId="0C1A5E33" w14:textId="77777777" w:rsidR="00445D49" w:rsidRDefault="00445D49" w:rsidP="00445D49">
      <w:pPr>
        <w:rPr>
          <w:sz w:val="20"/>
          <w:szCs w:val="20"/>
        </w:rPr>
      </w:pPr>
    </w:p>
    <w:p w14:paraId="5FDC92B1" w14:textId="2C4FD56A" w:rsidR="00E17243" w:rsidRDefault="00E17243" w:rsidP="00445D49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ab/>
      </w:r>
      <w:r>
        <w:rPr>
          <w:color w:val="AEAAAA" w:themeColor="background2" w:themeShade="BF"/>
          <w:sz w:val="20"/>
          <w:szCs w:val="20"/>
        </w:rPr>
        <w:tab/>
      </w:r>
      <w:r>
        <w:rPr>
          <w:color w:val="AEAAAA" w:themeColor="background2" w:themeShade="BF"/>
          <w:sz w:val="20"/>
          <w:szCs w:val="20"/>
        </w:rPr>
        <w:tab/>
      </w:r>
      <w:r>
        <w:rPr>
          <w:color w:val="AEAAAA" w:themeColor="background2" w:themeShade="BF"/>
          <w:sz w:val="20"/>
          <w:szCs w:val="20"/>
        </w:rPr>
        <w:tab/>
      </w:r>
      <w:r w:rsidRPr="00445D49">
        <w:rPr>
          <w:b/>
          <w:sz w:val="20"/>
          <w:szCs w:val="20"/>
        </w:rPr>
        <w:t>Kurs</w:t>
      </w:r>
      <w:r>
        <w:rPr>
          <w:sz w:val="20"/>
          <w:szCs w:val="20"/>
        </w:rPr>
        <w:tab/>
      </w:r>
      <w:proofErr w:type="gramStart"/>
      <w:r w:rsidR="00445D49" w:rsidRPr="00445D49">
        <w:rPr>
          <w:rFonts w:cstheme="minorHAnsi"/>
          <w:bCs/>
          <w:iCs/>
          <w:sz w:val="20"/>
          <w:szCs w:val="20"/>
        </w:rPr>
        <w:t>Mars</w:t>
      </w:r>
      <w:proofErr w:type="gramEnd"/>
      <w:r w:rsidR="00445D49" w:rsidRPr="00445D49">
        <w:rPr>
          <w:rFonts w:cstheme="minorHAnsi"/>
          <w:bCs/>
          <w:iCs/>
          <w:sz w:val="20"/>
          <w:szCs w:val="20"/>
        </w:rPr>
        <w:t xml:space="preserve"> 2009-juni 2009: Høgskolen i Nord Trøndelag</w:t>
      </w:r>
    </w:p>
    <w:p w14:paraId="166B35E6" w14:textId="422D11C8" w:rsidR="00445D49" w:rsidRPr="00445D49" w:rsidRDefault="00445D49" w:rsidP="00445D49">
      <w:pPr>
        <w:pStyle w:val="Overskrift1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45D49">
        <w:rPr>
          <w:rFonts w:asciiTheme="minorHAnsi" w:hAnsiTheme="minorHAnsi" w:cstheme="minorHAnsi"/>
          <w:bCs/>
          <w:sz w:val="20"/>
          <w:szCs w:val="20"/>
        </w:rPr>
        <w:t xml:space="preserve">Nettbasert kurs i prosjektledelse. </w:t>
      </w:r>
    </w:p>
    <w:p w14:paraId="0DBB115D" w14:textId="77777777" w:rsidR="00445D49" w:rsidRPr="00445D49" w:rsidRDefault="00445D49" w:rsidP="00445D49">
      <w:pPr>
        <w:rPr>
          <w:rFonts w:cstheme="minorHAnsi"/>
          <w:color w:val="AEAAAA" w:themeColor="background2" w:themeShade="BF"/>
          <w:sz w:val="20"/>
          <w:szCs w:val="20"/>
        </w:rPr>
      </w:pPr>
    </w:p>
    <w:p w14:paraId="35265F32" w14:textId="64C9932F" w:rsidR="00E17243" w:rsidRDefault="00E17243" w:rsidP="009A3D4E">
      <w:pPr>
        <w:rPr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ab/>
      </w:r>
      <w:r>
        <w:rPr>
          <w:color w:val="AEAAAA" w:themeColor="background2" w:themeShade="BF"/>
          <w:sz w:val="20"/>
          <w:szCs w:val="20"/>
        </w:rPr>
        <w:tab/>
      </w:r>
      <w:r>
        <w:rPr>
          <w:color w:val="AEAAAA" w:themeColor="background2" w:themeShade="BF"/>
          <w:sz w:val="20"/>
          <w:szCs w:val="20"/>
        </w:rPr>
        <w:tab/>
      </w:r>
      <w:r>
        <w:rPr>
          <w:color w:val="AEAAAA" w:themeColor="background2" w:themeShade="BF"/>
          <w:sz w:val="20"/>
          <w:szCs w:val="20"/>
        </w:rPr>
        <w:tab/>
      </w:r>
      <w:r w:rsidR="00F07A5E">
        <w:rPr>
          <w:color w:val="AEAAAA" w:themeColor="background2" w:themeShade="BF"/>
          <w:sz w:val="20"/>
          <w:szCs w:val="20"/>
        </w:rPr>
        <w:tab/>
      </w:r>
      <w:r w:rsidR="00F07A5E" w:rsidRPr="00F07A5E">
        <w:rPr>
          <w:sz w:val="20"/>
          <w:szCs w:val="20"/>
        </w:rPr>
        <w:t xml:space="preserve">Januar </w:t>
      </w:r>
      <w:r w:rsidR="00F07A5E">
        <w:rPr>
          <w:sz w:val="20"/>
          <w:szCs w:val="20"/>
        </w:rPr>
        <w:t>2017: kurs for tillitsvalgte i regi</w:t>
      </w:r>
      <w:r w:rsidR="00F07A5E" w:rsidRPr="00F07A5E">
        <w:rPr>
          <w:sz w:val="20"/>
          <w:szCs w:val="20"/>
        </w:rPr>
        <w:t xml:space="preserve"> Naturviterne</w:t>
      </w:r>
    </w:p>
    <w:p w14:paraId="2420531C" w14:textId="07211545" w:rsidR="00D82FD6" w:rsidRDefault="00D82FD6" w:rsidP="009A3D4E">
      <w:pPr>
        <w:rPr>
          <w:sz w:val="20"/>
          <w:szCs w:val="20"/>
        </w:rPr>
      </w:pPr>
    </w:p>
    <w:p w14:paraId="1B399F1B" w14:textId="0C999AA4" w:rsidR="00D82FD6" w:rsidRDefault="00D82FD6" w:rsidP="009A3D4E">
      <w:pPr>
        <w:rPr>
          <w:sz w:val="20"/>
          <w:szCs w:val="20"/>
        </w:rPr>
      </w:pPr>
    </w:p>
    <w:sectPr w:rsidR="00D82FD6" w:rsidSect="001731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243"/>
    <w:rsid w:val="0001080C"/>
    <w:rsid w:val="000C7894"/>
    <w:rsid w:val="0017310D"/>
    <w:rsid w:val="001C4577"/>
    <w:rsid w:val="00244B60"/>
    <w:rsid w:val="002C382F"/>
    <w:rsid w:val="002D33A1"/>
    <w:rsid w:val="0033316D"/>
    <w:rsid w:val="00357FE9"/>
    <w:rsid w:val="003E18D9"/>
    <w:rsid w:val="00421775"/>
    <w:rsid w:val="00433DD0"/>
    <w:rsid w:val="00445D49"/>
    <w:rsid w:val="0045224E"/>
    <w:rsid w:val="004F46EA"/>
    <w:rsid w:val="00522E97"/>
    <w:rsid w:val="00576979"/>
    <w:rsid w:val="005D32CE"/>
    <w:rsid w:val="005D6116"/>
    <w:rsid w:val="005E137F"/>
    <w:rsid w:val="005E2517"/>
    <w:rsid w:val="005E6A45"/>
    <w:rsid w:val="005F6E73"/>
    <w:rsid w:val="006C2693"/>
    <w:rsid w:val="007D79EC"/>
    <w:rsid w:val="007E3CA3"/>
    <w:rsid w:val="00812E06"/>
    <w:rsid w:val="008A3B5D"/>
    <w:rsid w:val="008B2BF1"/>
    <w:rsid w:val="00995BE5"/>
    <w:rsid w:val="009A3D4E"/>
    <w:rsid w:val="00A30753"/>
    <w:rsid w:val="00AF5C44"/>
    <w:rsid w:val="00B007C7"/>
    <w:rsid w:val="00B25792"/>
    <w:rsid w:val="00B64636"/>
    <w:rsid w:val="00BB320B"/>
    <w:rsid w:val="00BC00DC"/>
    <w:rsid w:val="00C7743A"/>
    <w:rsid w:val="00C82B29"/>
    <w:rsid w:val="00D32F00"/>
    <w:rsid w:val="00D82FD6"/>
    <w:rsid w:val="00DB1400"/>
    <w:rsid w:val="00DB1A71"/>
    <w:rsid w:val="00DF7284"/>
    <w:rsid w:val="00DF7D85"/>
    <w:rsid w:val="00E17243"/>
    <w:rsid w:val="00E936C6"/>
    <w:rsid w:val="00EF6CF3"/>
    <w:rsid w:val="00F07A5E"/>
    <w:rsid w:val="00F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312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421775"/>
    <w:pPr>
      <w:keepNext/>
      <w:outlineLvl w:val="0"/>
    </w:pPr>
    <w:rPr>
      <w:rFonts w:ascii="Times New Roman" w:eastAsia="Times New Roman" w:hAnsi="Times New Roman" w:cs="Times New Roman"/>
      <w:sz w:val="28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link w:val="BrdtekstinnrykkTegn"/>
    <w:rsid w:val="007D79EC"/>
    <w:pPr>
      <w:widowControl w:val="0"/>
      <w:tabs>
        <w:tab w:val="left" w:pos="720"/>
      </w:tabs>
      <w:autoSpaceDE w:val="0"/>
      <w:autoSpaceDN w:val="0"/>
      <w:adjustRightInd w:val="0"/>
      <w:spacing w:line="36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val="en-US" w:eastAsia="nb-NO"/>
    </w:rPr>
  </w:style>
  <w:style w:type="character" w:customStyle="1" w:styleId="BrdtekstinnrykkTegn">
    <w:name w:val="Brødtekstinnrykk Tegn"/>
    <w:basedOn w:val="Standardskriftforavsnitt"/>
    <w:link w:val="Brdtekstinnrykk"/>
    <w:rsid w:val="007D79EC"/>
    <w:rPr>
      <w:rFonts w:ascii="Times New Roman" w:eastAsia="Times New Roman" w:hAnsi="Times New Roman" w:cs="Times New Roman"/>
      <w:sz w:val="28"/>
      <w:szCs w:val="28"/>
      <w:lang w:val="en-US" w:eastAsia="nb-NO"/>
    </w:rPr>
  </w:style>
  <w:style w:type="character" w:customStyle="1" w:styleId="Overskrift1Tegn">
    <w:name w:val="Overskrift 1 Tegn"/>
    <w:basedOn w:val="Standardskriftforavsnitt"/>
    <w:link w:val="Overskrift1"/>
    <w:rsid w:val="00421775"/>
    <w:rPr>
      <w:rFonts w:ascii="Times New Roman" w:eastAsia="Times New Roman" w:hAnsi="Times New Roman" w:cs="Times New Roman"/>
      <w:sz w:val="28"/>
      <w:szCs w:val="36"/>
      <w:lang w:eastAsia="nb-NO"/>
    </w:rPr>
  </w:style>
  <w:style w:type="paragraph" w:styleId="Brdtekst">
    <w:name w:val="Body Text"/>
    <w:basedOn w:val="Normal"/>
    <w:link w:val="BrdtekstTegn"/>
    <w:uiPriority w:val="99"/>
    <w:semiHidden/>
    <w:unhideWhenUsed/>
    <w:rsid w:val="00EF6CF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F6CF3"/>
  </w:style>
  <w:style w:type="paragraph" w:styleId="Bobletekst">
    <w:name w:val="Balloon Text"/>
    <w:basedOn w:val="Normal"/>
    <w:link w:val="BobletekstTegn"/>
    <w:uiPriority w:val="99"/>
    <w:semiHidden/>
    <w:unhideWhenUsed/>
    <w:rsid w:val="00A3075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30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5C673-72C7-4390-9BA9-843D7ABA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Anastasia Henriksen</cp:lastModifiedBy>
  <cp:revision>3</cp:revision>
  <dcterms:created xsi:type="dcterms:W3CDTF">2022-01-28T18:57:00Z</dcterms:created>
  <dcterms:modified xsi:type="dcterms:W3CDTF">2023-08-10T11:04:00Z</dcterms:modified>
</cp:coreProperties>
</file>