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7235" w14:textId="72890016" w:rsidR="001820C9" w:rsidRDefault="00934B5A">
      <w:pPr>
        <w:pStyle w:val="Title"/>
      </w:pPr>
      <w:r>
        <w:t>Curriculum Vitae</w:t>
      </w:r>
    </w:p>
    <w:p w14:paraId="1413073D" w14:textId="7E64C691" w:rsidR="001820C9" w:rsidRDefault="001820C9">
      <w:bookmarkStart w:id="0" w:name="_27jdomikvfc" w:colFirst="0" w:colLast="0"/>
      <w:bookmarkStart w:id="1" w:name="_8hu139rt1ls2" w:colFirst="0" w:colLast="0"/>
      <w:bookmarkEnd w:id="0"/>
      <w:bookmarkEnd w:id="1"/>
    </w:p>
    <w:p w14:paraId="39097A8A" w14:textId="1C5DCF9B" w:rsidR="001820C9" w:rsidRDefault="00934B5A">
      <w:pPr>
        <w:pStyle w:val="Subtitle"/>
      </w:pPr>
      <w:r>
        <w:t>Personal Information</w:t>
      </w:r>
    </w:p>
    <w:tbl>
      <w:tblPr>
        <w:tblStyle w:val="a"/>
        <w:tblW w:w="7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7"/>
        <w:gridCol w:w="5683"/>
      </w:tblGrid>
      <w:tr w:rsidR="001820C9" w14:paraId="54DC7177" w14:textId="77777777" w:rsidTr="005C0B1C">
        <w:trPr>
          <w:trHeight w:val="32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CFA2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Name</w:t>
            </w:r>
            <w:proofErr w:type="spellEnd"/>
            <w:r>
              <w:t>: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048FA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Nanna Lauritz </w:t>
            </w:r>
            <w:proofErr w:type="spellStart"/>
            <w:r>
              <w:t>Schönhage</w:t>
            </w:r>
            <w:proofErr w:type="spellEnd"/>
          </w:p>
        </w:tc>
      </w:tr>
      <w:tr w:rsidR="001820C9" w14:paraId="31AFD291" w14:textId="77777777" w:rsidTr="005C0B1C">
        <w:trPr>
          <w:trHeight w:val="350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11EC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Email: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FE98E" w14:textId="26E4E479" w:rsidR="001820C9" w:rsidRDefault="00934B5A" w:rsidP="0067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color w:val="1155CC"/>
                <w:u w:val="single"/>
              </w:rPr>
              <w:t>nan</w:t>
            </w:r>
            <w:r w:rsidR="0082298B">
              <w:rPr>
                <w:color w:val="1155CC"/>
                <w:u w:val="single"/>
              </w:rPr>
              <w:t>na@schonhage.no</w:t>
            </w:r>
          </w:p>
        </w:tc>
      </w:tr>
      <w:tr w:rsidR="00C7560E" w14:paraId="5D674196" w14:textId="77777777" w:rsidTr="005C0B1C">
        <w:trPr>
          <w:trHeight w:val="528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A0BC4" w14:textId="7B67D1CB" w:rsidR="00C7560E" w:rsidRDefault="00C75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Website: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1B1E" w14:textId="1597925F" w:rsidR="00C7560E" w:rsidRDefault="00C7560E" w:rsidP="006765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u w:val="single"/>
              </w:rPr>
            </w:pPr>
            <w:r>
              <w:rPr>
                <w:color w:val="1155CC"/>
                <w:u w:val="single"/>
              </w:rPr>
              <w:t>Schonhage.no</w:t>
            </w:r>
          </w:p>
        </w:tc>
      </w:tr>
    </w:tbl>
    <w:p w14:paraId="412DC052" w14:textId="77777777" w:rsidR="001820C9" w:rsidRDefault="001820C9"/>
    <w:p w14:paraId="1337D3BF" w14:textId="77777777" w:rsidR="001820C9" w:rsidRDefault="001820C9"/>
    <w:p w14:paraId="5FC30493" w14:textId="345B8125" w:rsidR="001820C9" w:rsidRDefault="00DA4FE9">
      <w:pPr>
        <w:pStyle w:val="Subtitle"/>
      </w:pPr>
      <w:proofErr w:type="spellStart"/>
      <w:r>
        <w:t>Employment</w:t>
      </w:r>
      <w:proofErr w:type="spellEnd"/>
    </w:p>
    <w:tbl>
      <w:tblPr>
        <w:tblStyle w:val="a1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7275"/>
      </w:tblGrid>
      <w:tr w:rsidR="00100184" w14:paraId="2C0C2A31" w14:textId="77777777" w:rsidTr="002C2889"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F2EFF" w14:textId="48579FB9" w:rsidR="00100184" w:rsidRDefault="00100184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2024</w:t>
            </w:r>
          </w:p>
        </w:tc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C533" w14:textId="6D07E81F" w:rsidR="00100184" w:rsidRDefault="00100184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Associate</w:t>
            </w:r>
            <w:proofErr w:type="spellEnd"/>
            <w:r>
              <w:t xml:space="preserve"> Professor, Department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Sociology</w:t>
            </w:r>
            <w:proofErr w:type="spellEnd"/>
            <w:r>
              <w:t xml:space="preserve"> and </w:t>
            </w:r>
            <w:proofErr w:type="spellStart"/>
            <w:r>
              <w:t>Political</w:t>
            </w:r>
            <w:proofErr w:type="spellEnd"/>
            <w:r>
              <w:t xml:space="preserve"> Science, Norwegian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Science and Technology</w:t>
            </w:r>
          </w:p>
        </w:tc>
      </w:tr>
      <w:tr w:rsidR="00DA4FE9" w14:paraId="692CDD96" w14:textId="77777777" w:rsidTr="002C2889"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55AD" w14:textId="162AA5A6" w:rsidR="00DA4FE9" w:rsidRDefault="00DA4FE9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2021-202</w:t>
            </w:r>
            <w:r w:rsidR="00100184">
              <w:t>3</w:t>
            </w:r>
          </w:p>
        </w:tc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C9494" w14:textId="09608FA1" w:rsidR="00DA4FE9" w:rsidRDefault="00DA4FE9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Postdoctoral</w:t>
            </w:r>
            <w:proofErr w:type="spellEnd"/>
            <w:r>
              <w:t xml:space="preserve"> </w:t>
            </w:r>
            <w:proofErr w:type="spellStart"/>
            <w:r>
              <w:t>researcher</w:t>
            </w:r>
            <w:proofErr w:type="spellEnd"/>
            <w:r>
              <w:t xml:space="preserve">, Cluster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Excellence</w:t>
            </w:r>
            <w:proofErr w:type="spellEnd"/>
            <w:r>
              <w:t xml:space="preserve">, The </w:t>
            </w:r>
            <w:proofErr w:type="spellStart"/>
            <w:r>
              <w:t>Politics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Inequality</w:t>
            </w:r>
            <w:proofErr w:type="spellEnd"/>
            <w:r>
              <w:t xml:space="preserve">. </w:t>
            </w:r>
            <w:proofErr w:type="spellStart"/>
            <w:r>
              <w:t>Universität</w:t>
            </w:r>
            <w:proofErr w:type="spellEnd"/>
            <w:r>
              <w:t xml:space="preserve"> Konstanz</w:t>
            </w:r>
          </w:p>
        </w:tc>
      </w:tr>
      <w:tr w:rsidR="00DA4FE9" w14:paraId="5309468F" w14:textId="77777777" w:rsidTr="002C2889"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43F6C" w14:textId="05784481" w:rsidR="00DA4FE9" w:rsidRDefault="00DA4FE9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2018-2021</w:t>
            </w:r>
          </w:p>
        </w:tc>
        <w:tc>
          <w:tcPr>
            <w:tcW w:w="7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2112A" w14:textId="77777777" w:rsidR="00DA4FE9" w:rsidRDefault="00DA4FE9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Doctoral</w:t>
            </w:r>
            <w:proofErr w:type="spellEnd"/>
            <w:r>
              <w:t xml:space="preserve"> </w:t>
            </w:r>
            <w:proofErr w:type="spellStart"/>
            <w:r>
              <w:t>researcher</w:t>
            </w:r>
            <w:proofErr w:type="spellEnd"/>
            <w:r>
              <w:t xml:space="preserve">, </w:t>
            </w:r>
            <w:proofErr w:type="spellStart"/>
            <w:r>
              <w:t>Vrije</w:t>
            </w:r>
            <w:proofErr w:type="spellEnd"/>
            <w:r>
              <w:t xml:space="preserve"> </w:t>
            </w:r>
            <w:proofErr w:type="spellStart"/>
            <w:r>
              <w:t>Universiteit</w:t>
            </w:r>
            <w:proofErr w:type="spellEnd"/>
            <w:r>
              <w:t xml:space="preserve"> Brussel</w:t>
            </w:r>
          </w:p>
        </w:tc>
      </w:tr>
    </w:tbl>
    <w:p w14:paraId="2C7950AD" w14:textId="77777777" w:rsidR="001820C9" w:rsidRDefault="001820C9"/>
    <w:p w14:paraId="4518BDA9" w14:textId="77777777" w:rsidR="001820C9" w:rsidRDefault="001820C9"/>
    <w:p w14:paraId="4E0F2BB7" w14:textId="25E4AEAC" w:rsidR="001820C9" w:rsidRDefault="00DA4FE9" w:rsidP="00DA4FE9">
      <w:pPr>
        <w:pStyle w:val="Subtitle"/>
      </w:pPr>
      <w:bookmarkStart w:id="2" w:name="_17bu2rentjsh" w:colFirst="0" w:colLast="0"/>
      <w:bookmarkEnd w:id="2"/>
      <w:proofErr w:type="spellStart"/>
      <w:r>
        <w:t>Education</w:t>
      </w:r>
      <w:proofErr w:type="spellEnd"/>
    </w:p>
    <w:tbl>
      <w:tblPr>
        <w:tblStyle w:val="a0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7305"/>
      </w:tblGrid>
      <w:tr w:rsidR="00DA4FE9" w14:paraId="728E750E" w14:textId="77777777" w:rsidTr="002C2889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2A0E" w14:textId="77777777" w:rsidR="00DA4FE9" w:rsidRDefault="00DA4FE9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2018-2021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1AA0" w14:textId="77777777" w:rsidR="00DA4FE9" w:rsidRDefault="00DA4FE9" w:rsidP="002C2889">
            <w:proofErr w:type="spellStart"/>
            <w:r>
              <w:t>Vrije</w:t>
            </w:r>
            <w:proofErr w:type="spellEnd"/>
            <w:r>
              <w:t xml:space="preserve"> </w:t>
            </w:r>
            <w:proofErr w:type="spellStart"/>
            <w:r>
              <w:t>Universiteit</w:t>
            </w:r>
            <w:proofErr w:type="spellEnd"/>
            <w:r>
              <w:t xml:space="preserve"> Brussel, </w:t>
            </w:r>
            <w:proofErr w:type="spellStart"/>
            <w:r>
              <w:t>PhD</w:t>
            </w:r>
            <w:proofErr w:type="spellEnd"/>
            <w:r>
              <w:t xml:space="preserve">. Applied </w:t>
            </w:r>
            <w:proofErr w:type="spellStart"/>
            <w:r>
              <w:t>economics</w:t>
            </w:r>
            <w:proofErr w:type="spellEnd"/>
          </w:p>
          <w:p w14:paraId="32CC472A" w14:textId="76EECBC0" w:rsidR="00DA4FE9" w:rsidRDefault="00DA4FE9" w:rsidP="002C2889">
            <w:r>
              <w:t xml:space="preserve">Supervisor: Prof. Dr. Benny </w:t>
            </w:r>
            <w:proofErr w:type="spellStart"/>
            <w:r>
              <w:t>Geys</w:t>
            </w:r>
            <w:proofErr w:type="spellEnd"/>
            <w:r>
              <w:t xml:space="preserve"> (BI</w:t>
            </w:r>
            <w:r w:rsidR="00000926">
              <w:t xml:space="preserve"> Norwegian Business School</w:t>
            </w:r>
            <w:r>
              <w:t>)</w:t>
            </w:r>
          </w:p>
          <w:p w14:paraId="61D2E455" w14:textId="717D5AD4" w:rsidR="00A762F7" w:rsidRDefault="00DA4FE9" w:rsidP="002C2889">
            <w:r>
              <w:t>Second supervisor</w:t>
            </w:r>
            <w:r w:rsidR="00A762F7">
              <w:t>s</w:t>
            </w:r>
            <w:r>
              <w:t xml:space="preserve">: </w:t>
            </w:r>
            <w:r w:rsidR="00A762F7">
              <w:t xml:space="preserve">Prof. </w:t>
            </w:r>
            <w:r>
              <w:t>Dr. Yvette Peters</w:t>
            </w:r>
            <w:r w:rsidR="00A762F7">
              <w:t xml:space="preserve">, Prof. Dr. </w:t>
            </w:r>
            <w:proofErr w:type="spellStart"/>
            <w:r w:rsidR="00A762F7">
              <w:t>Zuzana</w:t>
            </w:r>
            <w:proofErr w:type="spellEnd"/>
            <w:r w:rsidR="00A762F7">
              <w:t xml:space="preserve"> Murdoch</w:t>
            </w:r>
            <w:r>
              <w:t xml:space="preserve"> (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Bergen)</w:t>
            </w:r>
          </w:p>
        </w:tc>
      </w:tr>
      <w:tr w:rsidR="00DA4FE9" w14:paraId="33204D2D" w14:textId="77777777" w:rsidTr="002C2889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D94AB" w14:textId="77777777" w:rsidR="00DA4FE9" w:rsidRDefault="00DA4FE9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2016-2017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4442" w14:textId="77777777" w:rsidR="00DA4FE9" w:rsidRDefault="00DA4FE9" w:rsidP="002C2889">
            <w:proofErr w:type="spellStart"/>
            <w:r>
              <w:t>Universität</w:t>
            </w:r>
            <w:proofErr w:type="spellEnd"/>
            <w:r>
              <w:t xml:space="preserve"> Konstanz, Master </w:t>
            </w:r>
            <w:proofErr w:type="spellStart"/>
            <w:r>
              <w:t>Political</w:t>
            </w:r>
            <w:proofErr w:type="spellEnd"/>
            <w:r>
              <w:t xml:space="preserve"> Science and Public Administration</w:t>
            </w:r>
          </w:p>
        </w:tc>
      </w:tr>
      <w:tr w:rsidR="00DA4FE9" w14:paraId="7D388987" w14:textId="77777777" w:rsidTr="002C2889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D8FD6" w14:textId="77777777" w:rsidR="00DA4FE9" w:rsidRDefault="00DA4FE9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2015-2017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3F270" w14:textId="5C26686F" w:rsidR="00DA4FE9" w:rsidRDefault="00DA4FE9" w:rsidP="002C2889">
            <w:r>
              <w:t xml:space="preserve">Universitetet i Agder, Master </w:t>
            </w:r>
            <w:proofErr w:type="spellStart"/>
            <w:r>
              <w:t>Political</w:t>
            </w:r>
            <w:proofErr w:type="spellEnd"/>
            <w:r>
              <w:t xml:space="preserve"> Science and</w:t>
            </w:r>
            <w:r w:rsidR="00A1234F">
              <w:t xml:space="preserve"> Management</w:t>
            </w:r>
          </w:p>
        </w:tc>
      </w:tr>
      <w:tr w:rsidR="00DA4FE9" w14:paraId="196FA9F2" w14:textId="77777777" w:rsidTr="002C2889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0EDE2" w14:textId="77777777" w:rsidR="00DA4FE9" w:rsidRDefault="00DA4FE9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2011-2014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0265" w14:textId="77777777" w:rsidR="00DA4FE9" w:rsidRDefault="00DA4FE9" w:rsidP="002C2889">
            <w:r>
              <w:t xml:space="preserve">Universitetet i Agder, Bachelor </w:t>
            </w:r>
            <w:proofErr w:type="spellStart"/>
            <w:r>
              <w:t>Political</w:t>
            </w:r>
            <w:proofErr w:type="spellEnd"/>
            <w:r>
              <w:t xml:space="preserve"> Science</w:t>
            </w:r>
          </w:p>
        </w:tc>
      </w:tr>
      <w:tr w:rsidR="00DA4FE9" w14:paraId="43F96A44" w14:textId="77777777" w:rsidTr="002C2889"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766CD" w14:textId="77777777" w:rsidR="00DA4FE9" w:rsidRDefault="00DA4FE9" w:rsidP="002C28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2010-2011</w:t>
            </w:r>
          </w:p>
        </w:tc>
        <w:tc>
          <w:tcPr>
            <w:tcW w:w="7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FC806" w14:textId="77777777" w:rsidR="00DA4FE9" w:rsidRDefault="00DA4FE9" w:rsidP="002C2889">
            <w:r>
              <w:t xml:space="preserve">Universitetet i Agder, </w:t>
            </w:r>
            <w:proofErr w:type="spellStart"/>
            <w:r>
              <w:t>Social</w:t>
            </w:r>
            <w:proofErr w:type="spellEnd"/>
            <w:r>
              <w:t xml:space="preserve"> Science</w:t>
            </w:r>
          </w:p>
        </w:tc>
      </w:tr>
    </w:tbl>
    <w:p w14:paraId="407D1437" w14:textId="77777777" w:rsidR="00573F1F" w:rsidRPr="00F25940" w:rsidRDefault="00573F1F" w:rsidP="00573F1F">
      <w:pPr>
        <w:pStyle w:val="Heading3"/>
        <w:rPr>
          <w:b/>
          <w:bCs/>
        </w:rPr>
      </w:pPr>
      <w:r w:rsidRPr="00F25940">
        <w:rPr>
          <w:bCs/>
        </w:rPr>
        <w:t>Research Fields</w:t>
      </w:r>
    </w:p>
    <w:p w14:paraId="197D49B1" w14:textId="4A2533C4" w:rsidR="00573F1F" w:rsidRDefault="5649E3C2" w:rsidP="5649E3C2">
      <w:pPr>
        <w:rPr>
          <w:rFonts w:ascii="Verdana" w:eastAsia="Verdana" w:hAnsi="Verdana" w:cs="Verdana"/>
        </w:rPr>
      </w:pPr>
      <w:proofErr w:type="spellStart"/>
      <w:r w:rsidRPr="5649E3C2">
        <w:rPr>
          <w:rFonts w:ascii="Verdana" w:eastAsia="Verdana" w:hAnsi="Verdana" w:cs="Verdana"/>
        </w:rPr>
        <w:t>Political</w:t>
      </w:r>
      <w:proofErr w:type="spellEnd"/>
      <w:r w:rsidRPr="5649E3C2">
        <w:rPr>
          <w:rFonts w:ascii="Verdana" w:eastAsia="Verdana" w:hAnsi="Verdana" w:cs="Verdana"/>
        </w:rPr>
        <w:t xml:space="preserve"> </w:t>
      </w:r>
      <w:proofErr w:type="spellStart"/>
      <w:r w:rsidRPr="5649E3C2">
        <w:rPr>
          <w:rFonts w:ascii="Verdana" w:eastAsia="Verdana" w:hAnsi="Verdana" w:cs="Verdana"/>
        </w:rPr>
        <w:t>Economics</w:t>
      </w:r>
      <w:proofErr w:type="spellEnd"/>
      <w:r w:rsidRPr="5649E3C2">
        <w:rPr>
          <w:rFonts w:ascii="Verdana" w:eastAsia="Verdana" w:hAnsi="Verdana" w:cs="Verdana"/>
        </w:rPr>
        <w:t xml:space="preserve">, </w:t>
      </w:r>
      <w:proofErr w:type="spellStart"/>
      <w:r w:rsidRPr="5649E3C2">
        <w:rPr>
          <w:rFonts w:ascii="Verdana" w:eastAsia="Verdana" w:hAnsi="Verdana" w:cs="Verdana"/>
        </w:rPr>
        <w:t>Political</w:t>
      </w:r>
      <w:proofErr w:type="spellEnd"/>
      <w:r w:rsidRPr="5649E3C2">
        <w:rPr>
          <w:rFonts w:ascii="Verdana" w:eastAsia="Verdana" w:hAnsi="Verdana" w:cs="Verdana"/>
        </w:rPr>
        <w:t xml:space="preserve"> </w:t>
      </w:r>
      <w:proofErr w:type="spellStart"/>
      <w:r w:rsidRPr="5649E3C2">
        <w:rPr>
          <w:rFonts w:ascii="Verdana" w:eastAsia="Verdana" w:hAnsi="Verdana" w:cs="Verdana"/>
        </w:rPr>
        <w:t>Behaviour</w:t>
      </w:r>
      <w:proofErr w:type="spellEnd"/>
      <w:r w:rsidRPr="5649E3C2">
        <w:rPr>
          <w:rFonts w:ascii="Verdana" w:eastAsia="Verdana" w:hAnsi="Verdana" w:cs="Verdana"/>
        </w:rPr>
        <w:t xml:space="preserve">, </w:t>
      </w:r>
      <w:proofErr w:type="spellStart"/>
      <w:r w:rsidRPr="5649E3C2">
        <w:rPr>
          <w:rFonts w:ascii="Verdana" w:eastAsia="Verdana" w:hAnsi="Verdana" w:cs="Verdana"/>
        </w:rPr>
        <w:t>Political</w:t>
      </w:r>
      <w:proofErr w:type="spellEnd"/>
      <w:r w:rsidRPr="5649E3C2">
        <w:rPr>
          <w:rFonts w:ascii="Verdana" w:eastAsia="Verdana" w:hAnsi="Verdana" w:cs="Verdana"/>
        </w:rPr>
        <w:t xml:space="preserve"> </w:t>
      </w:r>
      <w:proofErr w:type="spellStart"/>
      <w:r w:rsidRPr="5649E3C2">
        <w:rPr>
          <w:rFonts w:ascii="Verdana" w:eastAsia="Verdana" w:hAnsi="Verdana" w:cs="Verdana"/>
        </w:rPr>
        <w:t>Accountability</w:t>
      </w:r>
      <w:proofErr w:type="spellEnd"/>
      <w:r w:rsidRPr="5649E3C2">
        <w:rPr>
          <w:rFonts w:ascii="Verdana" w:eastAsia="Verdana" w:hAnsi="Verdana" w:cs="Verdana"/>
        </w:rPr>
        <w:t xml:space="preserve">, </w:t>
      </w:r>
      <w:proofErr w:type="spellStart"/>
      <w:r w:rsidRPr="5649E3C2">
        <w:rPr>
          <w:rFonts w:ascii="Verdana" w:eastAsia="Verdana" w:hAnsi="Verdana" w:cs="Verdana"/>
        </w:rPr>
        <w:t>Environmental</w:t>
      </w:r>
      <w:proofErr w:type="spellEnd"/>
      <w:r w:rsidRPr="5649E3C2">
        <w:rPr>
          <w:rFonts w:ascii="Verdana" w:eastAsia="Verdana" w:hAnsi="Verdana" w:cs="Verdana"/>
        </w:rPr>
        <w:t xml:space="preserve"> policy</w:t>
      </w:r>
    </w:p>
    <w:p w14:paraId="7680B841" w14:textId="77777777" w:rsidR="00573F1F" w:rsidRPr="00A3621B" w:rsidRDefault="00573F1F" w:rsidP="00573F1F">
      <w:pPr>
        <w:rPr>
          <w:bCs/>
        </w:rPr>
      </w:pPr>
    </w:p>
    <w:p w14:paraId="606291B7" w14:textId="77777777" w:rsidR="00573F1F" w:rsidRDefault="00573F1F"/>
    <w:p w14:paraId="370CE76B" w14:textId="77777777" w:rsidR="001820C9" w:rsidRDefault="5649E3C2">
      <w:pPr>
        <w:pStyle w:val="Subtitle"/>
      </w:pPr>
      <w:r>
        <w:lastRenderedPageBreak/>
        <w:t>Publications</w:t>
      </w:r>
    </w:p>
    <w:p w14:paraId="591C40DB" w14:textId="2BF0F24B" w:rsidR="0063092B" w:rsidRPr="0063092B" w:rsidRDefault="0063092B" w:rsidP="0063092B">
      <w:pPr>
        <w:spacing w:line="360" w:lineRule="auto"/>
      </w:pPr>
      <w:proofErr w:type="spellStart"/>
      <w:r>
        <w:t>Schönhage</w:t>
      </w:r>
      <w:proofErr w:type="spellEnd"/>
      <w:r>
        <w:t xml:space="preserve">, N. L. &amp; </w:t>
      </w:r>
      <w:proofErr w:type="spellStart"/>
      <w:r>
        <w:t>Geys</w:t>
      </w:r>
      <w:proofErr w:type="spellEnd"/>
      <w:r>
        <w:t>, B. (202</w:t>
      </w:r>
      <w:r>
        <w:t>4</w:t>
      </w:r>
      <w:r>
        <w:t xml:space="preserve">). </w:t>
      </w:r>
      <w:proofErr w:type="spellStart"/>
      <w:r>
        <w:t>Partisanship</w:t>
      </w:r>
      <w:proofErr w:type="spellEnd"/>
      <w:r>
        <w:t xml:space="preserve">, </w:t>
      </w:r>
      <w:proofErr w:type="spellStart"/>
      <w:r>
        <w:t>blame</w:t>
      </w:r>
      <w:proofErr w:type="spellEnd"/>
      <w:r>
        <w:t xml:space="preserve"> </w:t>
      </w:r>
      <w:proofErr w:type="spellStart"/>
      <w:r>
        <w:t>avoidance</w:t>
      </w:r>
      <w:proofErr w:type="spellEnd"/>
      <w:r>
        <w:t xml:space="preserve"> </w:t>
      </w:r>
      <w:proofErr w:type="spellStart"/>
      <w:r>
        <w:t>behaviours</w:t>
      </w:r>
      <w:proofErr w:type="spellEnd"/>
      <w:r>
        <w:t xml:space="preserve"> and voter </w:t>
      </w:r>
      <w:proofErr w:type="spellStart"/>
      <w:r>
        <w:t>reactions</w:t>
      </w:r>
      <w:proofErr w:type="spellEnd"/>
      <w:r>
        <w:t xml:space="preserve"> to </w:t>
      </w:r>
      <w:proofErr w:type="spellStart"/>
      <w:r>
        <w:t>allegations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misconduct</w:t>
      </w:r>
      <w:proofErr w:type="spellEnd"/>
      <w:r>
        <w:t xml:space="preserve">. </w:t>
      </w:r>
      <w:r>
        <w:rPr>
          <w:i/>
          <w:iCs/>
        </w:rPr>
        <w:t>Electoral Studies</w:t>
      </w:r>
      <w:r w:rsidRPr="0063092B">
        <w:t>, 87</w:t>
      </w:r>
      <w:r w:rsidRPr="5649E3C2">
        <w:rPr>
          <w:i/>
          <w:iCs/>
        </w:rPr>
        <w:t>.</w:t>
      </w:r>
      <w:r>
        <w:t xml:space="preserve"> </w:t>
      </w:r>
      <w:hyperlink r:id="rId8" w:tgtFrame="_blank" w:tooltip="Persistent link using digital object identifier" w:history="1">
        <w:r w:rsidRPr="0063092B">
          <w:rPr>
            <w:rStyle w:val="anchor-text"/>
            <w:color w:val="1F1F1F"/>
            <w:sz w:val="21"/>
            <w:szCs w:val="21"/>
            <w:u w:val="single"/>
          </w:rPr>
          <w:t>https://doi.org/10.1016/j.electstud.2023.1</w:t>
        </w:r>
        <w:r w:rsidRPr="0063092B">
          <w:rPr>
            <w:rStyle w:val="anchor-text"/>
            <w:color w:val="1F1F1F"/>
            <w:sz w:val="21"/>
            <w:szCs w:val="21"/>
            <w:u w:val="single"/>
          </w:rPr>
          <w:t>0</w:t>
        </w:r>
        <w:r w:rsidRPr="0063092B">
          <w:rPr>
            <w:rStyle w:val="anchor-text"/>
            <w:color w:val="1F1F1F"/>
            <w:sz w:val="21"/>
            <w:szCs w:val="21"/>
            <w:u w:val="single"/>
          </w:rPr>
          <w:t>2742</w:t>
        </w:r>
      </w:hyperlink>
    </w:p>
    <w:p w14:paraId="11FC867C" w14:textId="1A587D81" w:rsidR="5649E3C2" w:rsidRDefault="5649E3C2" w:rsidP="5649E3C2">
      <w:pPr>
        <w:spacing w:line="360" w:lineRule="auto"/>
        <w:rPr>
          <w:color w:val="000000" w:themeColor="text1"/>
        </w:rPr>
      </w:pPr>
      <w:proofErr w:type="spellStart"/>
      <w:r>
        <w:t>Schönhage</w:t>
      </w:r>
      <w:proofErr w:type="spellEnd"/>
      <w:r>
        <w:t xml:space="preserve">, N. L.; </w:t>
      </w:r>
      <w:proofErr w:type="gramStart"/>
      <w:r>
        <w:t>Bækgaard,  &amp;</w:t>
      </w:r>
      <w:proofErr w:type="gramEnd"/>
      <w:r>
        <w:t xml:space="preserve"> </w:t>
      </w:r>
      <w:proofErr w:type="spellStart"/>
      <w:r>
        <w:t>Geys</w:t>
      </w:r>
      <w:proofErr w:type="spellEnd"/>
      <w:r>
        <w:t>, B. (202</w:t>
      </w:r>
      <w:r w:rsidR="00715758">
        <w:t>3</w:t>
      </w:r>
      <w:r>
        <w:t xml:space="preserve">). The </w:t>
      </w:r>
      <w:proofErr w:type="spellStart"/>
      <w:r>
        <w:t>politics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Distributing</w:t>
      </w:r>
      <w:proofErr w:type="spellEnd"/>
      <w:r>
        <w:t xml:space="preserve"> </w:t>
      </w:r>
      <w:proofErr w:type="spellStart"/>
      <w:r>
        <w:t>Blame</w:t>
      </w:r>
      <w:proofErr w:type="spellEnd"/>
      <w:r>
        <w:t xml:space="preserve"> and Credit: </w:t>
      </w:r>
      <w:proofErr w:type="spellStart"/>
      <w:r>
        <w:t>Evidence</w:t>
      </w:r>
      <w:proofErr w:type="spellEnd"/>
      <w:r>
        <w:t xml:space="preserve"> from a Survey Experiment </w:t>
      </w:r>
      <w:proofErr w:type="spellStart"/>
      <w:r>
        <w:t>with</w:t>
      </w:r>
      <w:proofErr w:type="spellEnd"/>
      <w:r>
        <w:t xml:space="preserve"> Norwegian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Politicians</w:t>
      </w:r>
      <w:proofErr w:type="spellEnd"/>
      <w:r>
        <w:t xml:space="preserve">. </w:t>
      </w:r>
      <w:r w:rsidRPr="5649E3C2">
        <w:rPr>
          <w:i/>
          <w:iCs/>
        </w:rPr>
        <w:t xml:space="preserve">European Journal </w:t>
      </w:r>
      <w:proofErr w:type="spellStart"/>
      <w:r w:rsidRPr="5649E3C2">
        <w:rPr>
          <w:i/>
          <w:iCs/>
        </w:rPr>
        <w:t>of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Political</w:t>
      </w:r>
      <w:proofErr w:type="spellEnd"/>
      <w:r w:rsidRPr="5649E3C2">
        <w:rPr>
          <w:i/>
          <w:iCs/>
        </w:rPr>
        <w:t xml:space="preserve"> Research.</w:t>
      </w:r>
      <w:r>
        <w:t xml:space="preserve"> </w:t>
      </w:r>
      <w:hyperlink r:id="rId9">
        <w:r w:rsidRPr="5649E3C2">
          <w:rPr>
            <w:rStyle w:val="Hyperlink"/>
            <w:color w:val="auto"/>
          </w:rPr>
          <w:t>https://doi.org/10.1111/1475-6765.12610</w:t>
        </w:r>
      </w:hyperlink>
    </w:p>
    <w:p w14:paraId="522BEC4C" w14:textId="0030A99D" w:rsidR="00A93884" w:rsidRPr="00CB7CE0" w:rsidRDefault="5649E3C2" w:rsidP="00A93884">
      <w:pPr>
        <w:spacing w:line="360" w:lineRule="auto"/>
        <w:rPr>
          <w:color w:val="000000" w:themeColor="text1"/>
        </w:rPr>
      </w:pPr>
      <w:proofErr w:type="spellStart"/>
      <w:r>
        <w:t>Schönhage</w:t>
      </w:r>
      <w:proofErr w:type="spellEnd"/>
      <w:r>
        <w:t xml:space="preserve">, N. L. &amp; </w:t>
      </w:r>
      <w:proofErr w:type="spellStart"/>
      <w:r>
        <w:t>Geys</w:t>
      </w:r>
      <w:proofErr w:type="spellEnd"/>
      <w:r>
        <w:t xml:space="preserve">, B. (2022). </w:t>
      </w:r>
      <w:proofErr w:type="spellStart"/>
      <w:r w:rsidRPr="5649E3C2">
        <w:t>Politicians</w:t>
      </w:r>
      <w:proofErr w:type="spellEnd"/>
      <w:r w:rsidRPr="5649E3C2">
        <w:t xml:space="preserve">’ </w:t>
      </w:r>
      <w:proofErr w:type="spellStart"/>
      <w:r w:rsidRPr="5649E3C2">
        <w:t>Reactions</w:t>
      </w:r>
      <w:proofErr w:type="spellEnd"/>
      <w:r w:rsidRPr="5649E3C2">
        <w:t xml:space="preserve"> to </w:t>
      </w:r>
      <w:proofErr w:type="spellStart"/>
      <w:r w:rsidRPr="5649E3C2">
        <w:t>Scandals</w:t>
      </w:r>
      <w:proofErr w:type="spellEnd"/>
      <w:r w:rsidRPr="5649E3C2">
        <w:t xml:space="preserve"> </w:t>
      </w:r>
      <w:proofErr w:type="spellStart"/>
      <w:r w:rsidRPr="5649E3C2">
        <w:t>that</w:t>
      </w:r>
      <w:proofErr w:type="spellEnd"/>
      <w:r w:rsidRPr="5649E3C2">
        <w:t xml:space="preserve"> </w:t>
      </w:r>
      <w:proofErr w:type="spellStart"/>
      <w:r w:rsidRPr="5649E3C2">
        <w:t>Damage</w:t>
      </w:r>
      <w:proofErr w:type="spellEnd"/>
      <w:r w:rsidRPr="5649E3C2">
        <w:t xml:space="preserve"> </w:t>
      </w:r>
      <w:proofErr w:type="spellStart"/>
      <w:r w:rsidRPr="5649E3C2">
        <w:t>the</w:t>
      </w:r>
      <w:proofErr w:type="spellEnd"/>
      <w:r w:rsidRPr="5649E3C2">
        <w:t xml:space="preserve"> Party Brand.</w:t>
      </w:r>
      <w:r>
        <w:t xml:space="preserve"> </w:t>
      </w:r>
      <w:r w:rsidRPr="5649E3C2">
        <w:rPr>
          <w:i/>
          <w:iCs/>
        </w:rPr>
        <w:t xml:space="preserve">Legislative Studies </w:t>
      </w:r>
      <w:proofErr w:type="spellStart"/>
      <w:r w:rsidRPr="5649E3C2">
        <w:rPr>
          <w:i/>
          <w:iCs/>
        </w:rPr>
        <w:t>Quarterly</w:t>
      </w:r>
      <w:proofErr w:type="spellEnd"/>
      <w:r>
        <w:t xml:space="preserve">. </w:t>
      </w:r>
      <w:hyperlink r:id="rId10">
        <w:r w:rsidRPr="5649E3C2">
          <w:rPr>
            <w:rStyle w:val="Hyperlink"/>
            <w:color w:val="000000" w:themeColor="text1"/>
          </w:rPr>
          <w:t>https://doi.org/10.1111/lsq.12377</w:t>
        </w:r>
      </w:hyperlink>
    </w:p>
    <w:p w14:paraId="0516C8D8" w14:textId="0D09F5EB" w:rsidR="001820C9" w:rsidRPr="00CB7CE0" w:rsidRDefault="5649E3C2" w:rsidP="5649E3C2">
      <w:pPr>
        <w:spacing w:line="360" w:lineRule="auto"/>
        <w:rPr>
          <w:color w:val="000000" w:themeColor="text1"/>
        </w:rPr>
      </w:pPr>
      <w:proofErr w:type="spellStart"/>
      <w:r w:rsidRPr="5649E3C2">
        <w:rPr>
          <w:color w:val="000000" w:themeColor="text1"/>
        </w:rPr>
        <w:t>Schönhage</w:t>
      </w:r>
      <w:proofErr w:type="spellEnd"/>
      <w:r w:rsidRPr="5649E3C2">
        <w:rPr>
          <w:color w:val="000000" w:themeColor="text1"/>
        </w:rPr>
        <w:t xml:space="preserve">, N. L. &amp; </w:t>
      </w:r>
      <w:proofErr w:type="spellStart"/>
      <w:r w:rsidRPr="5649E3C2">
        <w:rPr>
          <w:color w:val="000000" w:themeColor="text1"/>
        </w:rPr>
        <w:t>Geys</w:t>
      </w:r>
      <w:proofErr w:type="spellEnd"/>
      <w:r w:rsidRPr="5649E3C2">
        <w:rPr>
          <w:color w:val="000000" w:themeColor="text1"/>
        </w:rPr>
        <w:t xml:space="preserve">, B. (2021). Partisan Bias in </w:t>
      </w:r>
      <w:proofErr w:type="spellStart"/>
      <w:r w:rsidRPr="5649E3C2">
        <w:rPr>
          <w:color w:val="000000" w:themeColor="text1"/>
        </w:rPr>
        <w:t>Politicians</w:t>
      </w:r>
      <w:proofErr w:type="spellEnd"/>
      <w:r w:rsidRPr="5649E3C2">
        <w:rPr>
          <w:color w:val="000000" w:themeColor="text1"/>
        </w:rPr>
        <w:t xml:space="preserve">’ </w:t>
      </w:r>
      <w:proofErr w:type="spellStart"/>
      <w:r w:rsidRPr="5649E3C2">
        <w:rPr>
          <w:color w:val="000000" w:themeColor="text1"/>
        </w:rPr>
        <w:t>Perception</w:t>
      </w:r>
      <w:proofErr w:type="spellEnd"/>
      <w:r w:rsidRPr="5649E3C2">
        <w:rPr>
          <w:color w:val="000000" w:themeColor="text1"/>
        </w:rPr>
        <w:t xml:space="preserve"> </w:t>
      </w:r>
      <w:proofErr w:type="spellStart"/>
      <w:r w:rsidRPr="5649E3C2">
        <w:rPr>
          <w:color w:val="000000" w:themeColor="text1"/>
        </w:rPr>
        <w:t>of</w:t>
      </w:r>
      <w:proofErr w:type="spellEnd"/>
    </w:p>
    <w:p w14:paraId="5623B932" w14:textId="035047EE" w:rsidR="001820C9" w:rsidRPr="00CB7CE0" w:rsidRDefault="5649E3C2">
      <w:pPr>
        <w:spacing w:line="360" w:lineRule="auto"/>
        <w:rPr>
          <w:color w:val="000000" w:themeColor="text1"/>
        </w:rPr>
      </w:pPr>
      <w:proofErr w:type="spellStart"/>
      <w:r w:rsidRPr="5649E3C2">
        <w:rPr>
          <w:color w:val="000000" w:themeColor="text1"/>
        </w:rPr>
        <w:t>Scandals</w:t>
      </w:r>
      <w:proofErr w:type="spellEnd"/>
      <w:r w:rsidRPr="5649E3C2">
        <w:rPr>
          <w:color w:val="000000" w:themeColor="text1"/>
        </w:rPr>
        <w:t xml:space="preserve">. </w:t>
      </w:r>
      <w:r w:rsidRPr="5649E3C2">
        <w:rPr>
          <w:i/>
          <w:iCs/>
          <w:color w:val="000000" w:themeColor="text1"/>
        </w:rPr>
        <w:t xml:space="preserve">Party </w:t>
      </w:r>
      <w:proofErr w:type="spellStart"/>
      <w:r w:rsidRPr="5649E3C2">
        <w:rPr>
          <w:i/>
          <w:iCs/>
          <w:color w:val="000000" w:themeColor="text1"/>
        </w:rPr>
        <w:t>Politics</w:t>
      </w:r>
      <w:proofErr w:type="spellEnd"/>
      <w:r w:rsidRPr="5649E3C2">
        <w:rPr>
          <w:color w:val="000000" w:themeColor="text1"/>
        </w:rPr>
        <w:t xml:space="preserve">. </w:t>
      </w:r>
      <w:hyperlink r:id="rId11">
        <w:r w:rsidRPr="5649E3C2">
          <w:rPr>
            <w:rStyle w:val="Hyperlink"/>
            <w:color w:val="000000" w:themeColor="text1"/>
          </w:rPr>
          <w:t>https://doi.org/10.1177/1354068821998024</w:t>
        </w:r>
      </w:hyperlink>
    </w:p>
    <w:p w14:paraId="33848BE1" w14:textId="77777777" w:rsidR="001820C9" w:rsidRDefault="5649E3C2" w:rsidP="5649E3C2">
      <w:pPr>
        <w:spacing w:line="360" w:lineRule="auto"/>
      </w:pPr>
      <w:proofErr w:type="spellStart"/>
      <w:r>
        <w:t>Schönhage</w:t>
      </w:r>
      <w:proofErr w:type="spellEnd"/>
      <w:r>
        <w:t xml:space="preserve">, N. L. &amp; </w:t>
      </w:r>
      <w:proofErr w:type="spellStart"/>
      <w:r>
        <w:t>Geys</w:t>
      </w:r>
      <w:proofErr w:type="spellEnd"/>
      <w:r>
        <w:t>, B. (2021).</w:t>
      </w:r>
      <w:r w:rsidRPr="5649E3C2">
        <w:t xml:space="preserve"> Party </w:t>
      </w:r>
      <w:proofErr w:type="spellStart"/>
      <w:r w:rsidRPr="5649E3C2">
        <w:t>cues</w:t>
      </w:r>
      <w:proofErr w:type="spellEnd"/>
      <w:r w:rsidRPr="5649E3C2">
        <w:t xml:space="preserve"> and </w:t>
      </w:r>
      <w:proofErr w:type="spellStart"/>
      <w:r w:rsidRPr="5649E3C2">
        <w:t>incumbent</w:t>
      </w:r>
      <w:proofErr w:type="spellEnd"/>
      <w:r w:rsidRPr="5649E3C2">
        <w:t xml:space="preserve"> </w:t>
      </w:r>
      <w:proofErr w:type="spellStart"/>
      <w:r w:rsidRPr="5649E3C2">
        <w:t>assessments</w:t>
      </w:r>
      <w:proofErr w:type="spellEnd"/>
      <w:r w:rsidRPr="5649E3C2">
        <w:t xml:space="preserve"> under</w:t>
      </w:r>
    </w:p>
    <w:p w14:paraId="0B1D047B" w14:textId="39357185" w:rsidR="00CB7CE0" w:rsidRPr="00CB7CE0" w:rsidRDefault="5649E3C2">
      <w:pPr>
        <w:spacing w:line="360" w:lineRule="auto"/>
      </w:pPr>
      <w:proofErr w:type="spellStart"/>
      <w:r w:rsidRPr="5649E3C2">
        <w:t>multilevel</w:t>
      </w:r>
      <w:proofErr w:type="spellEnd"/>
      <w:r w:rsidRPr="5649E3C2">
        <w:t xml:space="preserve"> </w:t>
      </w:r>
      <w:proofErr w:type="spellStart"/>
      <w:r w:rsidRPr="5649E3C2">
        <w:t>governance</w:t>
      </w:r>
      <w:proofErr w:type="spellEnd"/>
      <w:r w:rsidRPr="5649E3C2">
        <w:rPr>
          <w:i/>
          <w:iCs/>
        </w:rPr>
        <w:t>. Electoral Studies</w:t>
      </w:r>
      <w:r w:rsidRPr="5649E3C2">
        <w:t>, 69</w:t>
      </w:r>
      <w:r w:rsidRPr="5649E3C2">
        <w:rPr>
          <w:i/>
          <w:iCs/>
        </w:rPr>
        <w:t xml:space="preserve">. </w:t>
      </w:r>
      <w:hyperlink r:id="rId12">
        <w:r w:rsidRPr="5649E3C2">
          <w:rPr>
            <w:rStyle w:val="anchor-text"/>
            <w:color w:val="2E2E2E"/>
            <w:u w:val="single"/>
          </w:rPr>
          <w:t>https://doi.org/10.1016/j.electstud.2020.102260</w:t>
        </w:r>
      </w:hyperlink>
    </w:p>
    <w:p w14:paraId="679FCB4C" w14:textId="77777777" w:rsidR="001820C9" w:rsidRDefault="5649E3C2" w:rsidP="5649E3C2">
      <w:pPr>
        <w:spacing w:line="360" w:lineRule="auto"/>
      </w:pPr>
      <w:r>
        <w:t xml:space="preserve">De </w:t>
      </w:r>
      <w:proofErr w:type="spellStart"/>
      <w:r>
        <w:t>Witte</w:t>
      </w:r>
      <w:proofErr w:type="spellEnd"/>
      <w:r>
        <w:t xml:space="preserve">, K. </w:t>
      </w:r>
      <w:proofErr w:type="spellStart"/>
      <w:r>
        <w:t>Geys</w:t>
      </w:r>
      <w:proofErr w:type="spellEnd"/>
      <w:r>
        <w:t xml:space="preserve">, B. and </w:t>
      </w:r>
      <w:proofErr w:type="spellStart"/>
      <w:r>
        <w:t>Schönhage</w:t>
      </w:r>
      <w:proofErr w:type="spellEnd"/>
      <w:r>
        <w:t xml:space="preserve">, N. L. (2018). </w:t>
      </w:r>
      <w:r w:rsidRPr="5649E3C2">
        <w:t xml:space="preserve">Strategic Public Policy </w:t>
      </w:r>
      <w:proofErr w:type="spellStart"/>
      <w:r w:rsidRPr="5649E3C2">
        <w:t>around</w:t>
      </w:r>
      <w:proofErr w:type="spellEnd"/>
    </w:p>
    <w:p w14:paraId="784711BA" w14:textId="0D5C06D2" w:rsidR="001820C9" w:rsidRDefault="5649E3C2">
      <w:pPr>
        <w:spacing w:line="360" w:lineRule="auto"/>
      </w:pPr>
      <w:proofErr w:type="spellStart"/>
      <w:r w:rsidRPr="5649E3C2">
        <w:t>Population</w:t>
      </w:r>
      <w:proofErr w:type="spellEnd"/>
      <w:r w:rsidRPr="5649E3C2">
        <w:t xml:space="preserve"> </w:t>
      </w:r>
      <w:proofErr w:type="spellStart"/>
      <w:r w:rsidRPr="5649E3C2">
        <w:t>Thresholds</w:t>
      </w:r>
      <w:proofErr w:type="spellEnd"/>
      <w:r w:rsidRPr="5649E3C2">
        <w:t xml:space="preserve">. </w:t>
      </w:r>
      <w:r w:rsidRPr="5649E3C2">
        <w:rPr>
          <w:i/>
          <w:iCs/>
        </w:rPr>
        <w:t xml:space="preserve">Journal </w:t>
      </w:r>
      <w:proofErr w:type="spellStart"/>
      <w:r w:rsidRPr="5649E3C2">
        <w:rPr>
          <w:i/>
          <w:iCs/>
        </w:rPr>
        <w:t>of</w:t>
      </w:r>
      <w:proofErr w:type="spellEnd"/>
      <w:r w:rsidRPr="5649E3C2">
        <w:rPr>
          <w:i/>
          <w:iCs/>
        </w:rPr>
        <w:t xml:space="preserve"> Urban </w:t>
      </w:r>
      <w:proofErr w:type="spellStart"/>
      <w:r w:rsidRPr="5649E3C2">
        <w:rPr>
          <w:i/>
          <w:iCs/>
        </w:rPr>
        <w:t>Economics</w:t>
      </w:r>
      <w:proofErr w:type="spellEnd"/>
      <w:r>
        <w:t xml:space="preserve">, 106: 46-58. </w:t>
      </w:r>
      <w:hyperlink r:id="rId13">
        <w:r w:rsidRPr="5649E3C2">
          <w:rPr>
            <w:rStyle w:val="anchor-text"/>
            <w:color w:val="2E2E2E"/>
            <w:u w:val="single"/>
          </w:rPr>
          <w:t>https://doi.org/10.1016/j.jue.2018.06.001</w:t>
        </w:r>
      </w:hyperlink>
    </w:p>
    <w:p w14:paraId="597FF4B8" w14:textId="77777777" w:rsidR="001820C9" w:rsidRDefault="001820C9">
      <w:pPr>
        <w:spacing w:line="360" w:lineRule="auto"/>
      </w:pPr>
    </w:p>
    <w:p w14:paraId="1CDC2344" w14:textId="60DCDC45" w:rsidR="001820C9" w:rsidRDefault="5649E3C2">
      <w:pPr>
        <w:pStyle w:val="Subtitle"/>
      </w:pPr>
      <w:bookmarkStart w:id="3" w:name="_r60u93qs4cp9"/>
      <w:bookmarkEnd w:id="3"/>
      <w:proofErr w:type="spellStart"/>
      <w:r>
        <w:t>Working</w:t>
      </w:r>
      <w:proofErr w:type="spellEnd"/>
      <w:r>
        <w:t xml:space="preserve"> Papers</w:t>
      </w:r>
    </w:p>
    <w:p w14:paraId="0E4BCBC4" w14:textId="626EF906" w:rsidR="00C7560E" w:rsidRDefault="5649E3C2" w:rsidP="5649E3C2">
      <w:pPr>
        <w:spacing w:line="360" w:lineRule="auto"/>
      </w:pPr>
      <w:proofErr w:type="spellStart"/>
      <w:r>
        <w:t>Schönhage</w:t>
      </w:r>
      <w:proofErr w:type="spellEnd"/>
      <w:r>
        <w:t xml:space="preserve">, N. L., </w:t>
      </w:r>
      <w:proofErr w:type="spellStart"/>
      <w:r>
        <w:t>Wieland</w:t>
      </w:r>
      <w:proofErr w:type="spellEnd"/>
      <w:r>
        <w:t xml:space="preserve">, T., </w:t>
      </w:r>
      <w:proofErr w:type="spellStart"/>
      <w:r>
        <w:t>Bellani</w:t>
      </w:r>
      <w:proofErr w:type="spellEnd"/>
      <w:r>
        <w:t xml:space="preserve">, L., &amp; </w:t>
      </w:r>
      <w:proofErr w:type="spellStart"/>
      <w:r>
        <w:t>Spilker</w:t>
      </w:r>
      <w:proofErr w:type="spellEnd"/>
      <w:r>
        <w:t>, G. (202</w:t>
      </w:r>
      <w:r w:rsidR="00E651FF">
        <w:t>4</w:t>
      </w:r>
      <w:r>
        <w:t>). </w:t>
      </w:r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Can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the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court</w:t>
      </w:r>
      <w:proofErr w:type="spellEnd"/>
      <w:r w:rsidRPr="5649E3C2">
        <w:rPr>
          <w:i/>
          <w:iCs/>
        </w:rPr>
        <w:t xml:space="preserve"> bridge </w:t>
      </w:r>
      <w:proofErr w:type="spellStart"/>
      <w:r w:rsidRPr="5649E3C2">
        <w:rPr>
          <w:i/>
          <w:iCs/>
        </w:rPr>
        <w:t>the</w:t>
      </w:r>
      <w:proofErr w:type="spellEnd"/>
      <w:r w:rsidRPr="5649E3C2">
        <w:rPr>
          <w:i/>
          <w:iCs/>
        </w:rPr>
        <w:t xml:space="preserve"> gap? Public </w:t>
      </w:r>
      <w:proofErr w:type="spellStart"/>
      <w:r w:rsidRPr="5649E3C2">
        <w:rPr>
          <w:i/>
          <w:iCs/>
        </w:rPr>
        <w:t>perception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of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economic</w:t>
      </w:r>
      <w:proofErr w:type="spellEnd"/>
      <w:r w:rsidRPr="5649E3C2">
        <w:rPr>
          <w:i/>
          <w:iCs/>
        </w:rPr>
        <w:t xml:space="preserve"> vs. </w:t>
      </w:r>
      <w:proofErr w:type="spellStart"/>
      <w:r w:rsidRPr="5649E3C2">
        <w:rPr>
          <w:i/>
          <w:iCs/>
        </w:rPr>
        <w:t>generational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inequalities</w:t>
      </w:r>
      <w:proofErr w:type="spellEnd"/>
      <w:r w:rsidRPr="5649E3C2">
        <w:rPr>
          <w:i/>
          <w:iCs/>
        </w:rPr>
        <w:t xml:space="preserve"> in </w:t>
      </w:r>
      <w:proofErr w:type="spellStart"/>
      <w:r w:rsidRPr="5649E3C2">
        <w:rPr>
          <w:i/>
          <w:iCs/>
        </w:rPr>
        <w:t>climate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change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mitigation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policies</w:t>
      </w:r>
      <w:proofErr w:type="spellEnd"/>
      <w:r w:rsidRPr="5649E3C2">
        <w:rPr>
          <w:i/>
          <w:iCs/>
        </w:rPr>
        <w:t>.</w:t>
      </w:r>
    </w:p>
    <w:p w14:paraId="4441BB2C" w14:textId="02C4747D" w:rsidR="001820C9" w:rsidRDefault="5649E3C2">
      <w:pPr>
        <w:spacing w:line="360" w:lineRule="auto"/>
        <w:rPr>
          <w:i/>
        </w:rPr>
      </w:pPr>
      <w:proofErr w:type="spellStart"/>
      <w:r>
        <w:t>Schönhage</w:t>
      </w:r>
      <w:proofErr w:type="spellEnd"/>
      <w:r>
        <w:t>, N. L. (202</w:t>
      </w:r>
      <w:r w:rsidR="00E651FF">
        <w:t>4</w:t>
      </w:r>
      <w:r>
        <w:t xml:space="preserve">). </w:t>
      </w:r>
      <w:r w:rsidRPr="5649E3C2">
        <w:rPr>
          <w:i/>
          <w:iCs/>
        </w:rPr>
        <w:t>In-</w:t>
      </w:r>
      <w:proofErr w:type="spellStart"/>
      <w:r w:rsidRPr="5649E3C2">
        <w:rPr>
          <w:i/>
          <w:iCs/>
        </w:rPr>
        <w:t>group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Voting</w:t>
      </w:r>
      <w:proofErr w:type="spellEnd"/>
      <w:r w:rsidRPr="5649E3C2">
        <w:rPr>
          <w:i/>
          <w:iCs/>
        </w:rPr>
        <w:t xml:space="preserve"> in </w:t>
      </w:r>
      <w:proofErr w:type="spellStart"/>
      <w:r w:rsidRPr="5649E3C2">
        <w:rPr>
          <w:i/>
          <w:iCs/>
        </w:rPr>
        <w:t>the</w:t>
      </w:r>
      <w:proofErr w:type="spellEnd"/>
      <w:r w:rsidRPr="5649E3C2">
        <w:rPr>
          <w:i/>
          <w:iCs/>
        </w:rPr>
        <w:t xml:space="preserve"> Electoral Arena? </w:t>
      </w:r>
      <w:proofErr w:type="spellStart"/>
      <w:r w:rsidRPr="5649E3C2">
        <w:rPr>
          <w:i/>
          <w:iCs/>
        </w:rPr>
        <w:t>Candidate</w:t>
      </w:r>
      <w:proofErr w:type="spellEnd"/>
      <w:r w:rsidRPr="5649E3C2">
        <w:rPr>
          <w:i/>
          <w:iCs/>
        </w:rPr>
        <w:t xml:space="preserve"> </w:t>
      </w:r>
      <w:proofErr w:type="spellStart"/>
      <w:r w:rsidRPr="5649E3C2">
        <w:rPr>
          <w:i/>
          <w:iCs/>
        </w:rPr>
        <w:t>Ethnicity</w:t>
      </w:r>
      <w:proofErr w:type="spellEnd"/>
      <w:r w:rsidRPr="5649E3C2">
        <w:rPr>
          <w:i/>
          <w:iCs/>
        </w:rPr>
        <w:t xml:space="preserve">, Party </w:t>
      </w:r>
      <w:proofErr w:type="spellStart"/>
      <w:r w:rsidRPr="5649E3C2">
        <w:rPr>
          <w:i/>
          <w:iCs/>
        </w:rPr>
        <w:t>Identification</w:t>
      </w:r>
      <w:proofErr w:type="spellEnd"/>
      <w:r w:rsidRPr="5649E3C2">
        <w:rPr>
          <w:i/>
          <w:iCs/>
        </w:rPr>
        <w:t xml:space="preserve"> and </w:t>
      </w:r>
      <w:proofErr w:type="spellStart"/>
      <w:r w:rsidRPr="5649E3C2">
        <w:rPr>
          <w:i/>
          <w:iCs/>
        </w:rPr>
        <w:t>Vote</w:t>
      </w:r>
      <w:proofErr w:type="spellEnd"/>
      <w:r w:rsidRPr="5649E3C2">
        <w:rPr>
          <w:i/>
          <w:iCs/>
        </w:rPr>
        <w:t xml:space="preserve"> Choice in Britain.</w:t>
      </w:r>
    </w:p>
    <w:p w14:paraId="3D9D00EF" w14:textId="326A53BA" w:rsidR="00C7560E" w:rsidRPr="00C7560E" w:rsidRDefault="00E651FF" w:rsidP="5649E3C2">
      <w:pPr>
        <w:spacing w:line="360" w:lineRule="auto"/>
        <w:rPr>
          <w:i/>
          <w:iCs/>
        </w:rPr>
      </w:pPr>
      <w:proofErr w:type="spellStart"/>
      <w:r>
        <w:t>Busemeyer</w:t>
      </w:r>
      <w:proofErr w:type="spellEnd"/>
      <w:r>
        <w:t xml:space="preserve">, M., </w:t>
      </w:r>
      <w:proofErr w:type="spellStart"/>
      <w:r w:rsidR="5649E3C2">
        <w:t>Schönhage</w:t>
      </w:r>
      <w:proofErr w:type="spellEnd"/>
      <w:r w:rsidR="5649E3C2">
        <w:t xml:space="preserve">, N. L. &amp; </w:t>
      </w:r>
      <w:proofErr w:type="spellStart"/>
      <w:r>
        <w:t>Schwerdt</w:t>
      </w:r>
      <w:proofErr w:type="spellEnd"/>
      <w:r>
        <w:t>, G</w:t>
      </w:r>
      <w:r w:rsidR="5649E3C2">
        <w:t>. (202</w:t>
      </w:r>
      <w:r>
        <w:t>4</w:t>
      </w:r>
      <w:r w:rsidR="5649E3C2">
        <w:t xml:space="preserve">). </w:t>
      </w:r>
      <w:r>
        <w:rPr>
          <w:i/>
          <w:iCs/>
        </w:rPr>
        <w:t xml:space="preserve">Who </w:t>
      </w:r>
      <w:proofErr w:type="spellStart"/>
      <w:r>
        <w:rPr>
          <w:i/>
          <w:iCs/>
        </w:rPr>
        <w:t>should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pay</w:t>
      </w:r>
      <w:proofErr w:type="spellEnd"/>
      <w:r>
        <w:rPr>
          <w:i/>
          <w:iCs/>
        </w:rPr>
        <w:t xml:space="preserve"> for </w:t>
      </w:r>
      <w:proofErr w:type="spellStart"/>
      <w:r>
        <w:rPr>
          <w:i/>
          <w:iCs/>
        </w:rPr>
        <w:t>higher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education</w:t>
      </w:r>
      <w:proofErr w:type="spellEnd"/>
      <w:r>
        <w:rPr>
          <w:i/>
          <w:iCs/>
        </w:rPr>
        <w:t xml:space="preserve">? The </w:t>
      </w:r>
      <w:proofErr w:type="spellStart"/>
      <w:r>
        <w:rPr>
          <w:i/>
          <w:iCs/>
        </w:rPr>
        <w:t>Role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information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on</w:t>
      </w:r>
      <w:proofErr w:type="spellEnd"/>
      <w:r>
        <w:rPr>
          <w:i/>
          <w:iCs/>
        </w:rPr>
        <w:t xml:space="preserve"> Policy Options and Equity </w:t>
      </w:r>
      <w:proofErr w:type="spellStart"/>
      <w:r>
        <w:rPr>
          <w:i/>
          <w:iCs/>
        </w:rPr>
        <w:t>Considerations</w:t>
      </w:r>
      <w:proofErr w:type="spellEnd"/>
      <w:r>
        <w:rPr>
          <w:i/>
          <w:iCs/>
        </w:rPr>
        <w:t xml:space="preserve"> in Shaping </w:t>
      </w:r>
      <w:proofErr w:type="spellStart"/>
      <w:r>
        <w:rPr>
          <w:i/>
          <w:iCs/>
        </w:rPr>
        <w:t>Voters</w:t>
      </w:r>
      <w:proofErr w:type="spellEnd"/>
      <w:r>
        <w:rPr>
          <w:i/>
          <w:iCs/>
        </w:rPr>
        <w:t xml:space="preserve">’ </w:t>
      </w:r>
      <w:proofErr w:type="spellStart"/>
      <w:r>
        <w:rPr>
          <w:i/>
          <w:iCs/>
        </w:rPr>
        <w:t>Preferences</w:t>
      </w:r>
      <w:proofErr w:type="spellEnd"/>
      <w:r w:rsidR="5649E3C2" w:rsidRPr="5649E3C2">
        <w:rPr>
          <w:i/>
          <w:iCs/>
        </w:rPr>
        <w:t>.</w:t>
      </w:r>
    </w:p>
    <w:p w14:paraId="2D2BC5CF" w14:textId="77777777" w:rsidR="00972B27" w:rsidRDefault="00972B27" w:rsidP="00972B27">
      <w:pPr>
        <w:pStyle w:val="Subtitle"/>
      </w:pPr>
    </w:p>
    <w:p w14:paraId="7FDD5A06" w14:textId="03505F2F" w:rsidR="00972B27" w:rsidRDefault="00972B27" w:rsidP="00972B27">
      <w:pPr>
        <w:pStyle w:val="Subtitle"/>
      </w:pPr>
      <w:r>
        <w:t>Projects</w:t>
      </w:r>
    </w:p>
    <w:p w14:paraId="5CBA6A44" w14:textId="00DAED28" w:rsidR="00DA4FE9" w:rsidRDefault="00DA4FE9" w:rsidP="00972B27">
      <w:proofErr w:type="spellStart"/>
      <w:r>
        <w:t>Bellani</w:t>
      </w:r>
      <w:proofErr w:type="spellEnd"/>
      <w:r>
        <w:t xml:space="preserve">, L., </w:t>
      </w:r>
      <w:proofErr w:type="spellStart"/>
      <w:r>
        <w:t>Busemeyer</w:t>
      </w:r>
      <w:proofErr w:type="spellEnd"/>
      <w:r>
        <w:t xml:space="preserve">, M. R., </w:t>
      </w:r>
      <w:proofErr w:type="spellStart"/>
      <w:r>
        <w:t>Schönhage</w:t>
      </w:r>
      <w:proofErr w:type="spellEnd"/>
      <w:r>
        <w:t xml:space="preserve">, N. L., &amp; </w:t>
      </w:r>
      <w:proofErr w:type="spellStart"/>
      <w:r>
        <w:t>Schwerdt</w:t>
      </w:r>
      <w:proofErr w:type="spellEnd"/>
      <w:r>
        <w:t xml:space="preserve">, G. </w:t>
      </w:r>
      <w:proofErr w:type="spellStart"/>
      <w:r w:rsidRPr="00DA4FE9">
        <w:rPr>
          <w:i/>
          <w:iCs/>
        </w:rPr>
        <w:t>Inequality</w:t>
      </w:r>
      <w:proofErr w:type="spellEnd"/>
      <w:r w:rsidRPr="00DA4FE9">
        <w:rPr>
          <w:i/>
          <w:iCs/>
        </w:rPr>
        <w:t xml:space="preserve"> Barometer: A </w:t>
      </w:r>
      <w:proofErr w:type="spellStart"/>
      <w:r w:rsidRPr="00DA4FE9">
        <w:rPr>
          <w:i/>
          <w:iCs/>
        </w:rPr>
        <w:t>Repeated</w:t>
      </w:r>
      <w:proofErr w:type="spellEnd"/>
      <w:r w:rsidRPr="00DA4FE9">
        <w:rPr>
          <w:i/>
          <w:iCs/>
        </w:rPr>
        <w:t xml:space="preserve"> Representative Opinion Survey </w:t>
      </w:r>
      <w:proofErr w:type="spellStart"/>
      <w:r w:rsidRPr="00DA4FE9">
        <w:rPr>
          <w:i/>
          <w:iCs/>
        </w:rPr>
        <w:t>on</w:t>
      </w:r>
      <w:proofErr w:type="spellEnd"/>
      <w:r w:rsidRPr="00DA4FE9">
        <w:rPr>
          <w:i/>
          <w:iCs/>
        </w:rPr>
        <w:t xml:space="preserve"> </w:t>
      </w:r>
      <w:proofErr w:type="spellStart"/>
      <w:r w:rsidRPr="00DA4FE9">
        <w:rPr>
          <w:i/>
          <w:iCs/>
        </w:rPr>
        <w:t>Inequality</w:t>
      </w:r>
      <w:proofErr w:type="spellEnd"/>
      <w:r w:rsidRPr="00DA4FE9">
        <w:rPr>
          <w:i/>
          <w:iCs/>
        </w:rPr>
        <w:t xml:space="preserve"> and </w:t>
      </w:r>
      <w:proofErr w:type="spellStart"/>
      <w:r w:rsidRPr="00DA4FE9">
        <w:rPr>
          <w:i/>
          <w:iCs/>
        </w:rPr>
        <w:t>Social</w:t>
      </w:r>
      <w:proofErr w:type="spellEnd"/>
      <w:r w:rsidRPr="00DA4FE9">
        <w:rPr>
          <w:i/>
          <w:iCs/>
        </w:rPr>
        <w:t xml:space="preserve"> </w:t>
      </w:r>
      <w:proofErr w:type="spellStart"/>
      <w:r w:rsidRPr="00DA4FE9">
        <w:rPr>
          <w:i/>
          <w:iCs/>
        </w:rPr>
        <w:t>Mobility</w:t>
      </w:r>
      <w:proofErr w:type="spellEnd"/>
      <w:r w:rsidRPr="00DA4FE9">
        <w:rPr>
          <w:i/>
          <w:iCs/>
        </w:rPr>
        <w:t>.</w:t>
      </w:r>
    </w:p>
    <w:p w14:paraId="3CFAE2D8" w14:textId="32095268" w:rsidR="00972B27" w:rsidRDefault="00972B27">
      <w:pPr>
        <w:spacing w:line="360" w:lineRule="auto"/>
      </w:pPr>
    </w:p>
    <w:p w14:paraId="2564897B" w14:textId="77777777" w:rsidR="001820C9" w:rsidRDefault="001820C9">
      <w:bookmarkStart w:id="4" w:name="_bx55wdrf30zn" w:colFirst="0" w:colLast="0"/>
      <w:bookmarkStart w:id="5" w:name="_w3uy17aup2jj" w:colFirst="0" w:colLast="0"/>
      <w:bookmarkEnd w:id="4"/>
      <w:bookmarkEnd w:id="5"/>
    </w:p>
    <w:p w14:paraId="52ABE7F3" w14:textId="3DFC82AE" w:rsidR="00573F1F" w:rsidRDefault="00573F1F" w:rsidP="00573F1F">
      <w:pPr>
        <w:pStyle w:val="Subtitle"/>
      </w:pPr>
      <w:r>
        <w:lastRenderedPageBreak/>
        <w:t>Workshops &amp; Conferences</w:t>
      </w:r>
    </w:p>
    <w:tbl>
      <w:tblPr>
        <w:tblW w:w="900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5649E3C2" w14:paraId="1CDA47A7" w14:textId="77777777" w:rsidTr="5649E3C2">
        <w:trPr>
          <w:trHeight w:val="300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6BAE" w14:textId="67F33E82" w:rsidR="5649E3C2" w:rsidRDefault="5649E3C2" w:rsidP="5649E3C2">
            <w:pPr>
              <w:spacing w:line="240" w:lineRule="auto"/>
            </w:pPr>
            <w:r>
              <w:t>2023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442C5" w14:textId="18EC0467" w:rsidR="5649E3C2" w:rsidRDefault="5649E3C2" w:rsidP="5649E3C2">
            <w:pPr>
              <w:spacing w:line="360" w:lineRule="auto"/>
            </w:pPr>
            <w:r>
              <w:t xml:space="preserve">European </w:t>
            </w:r>
            <w:proofErr w:type="spellStart"/>
            <w:r>
              <w:t>Political</w:t>
            </w:r>
            <w:proofErr w:type="spellEnd"/>
            <w:r>
              <w:t xml:space="preserve"> Science Association (Glasgow), Environment, </w:t>
            </w:r>
            <w:proofErr w:type="spellStart"/>
            <w:r>
              <w:t>Politics</w:t>
            </w:r>
            <w:proofErr w:type="spellEnd"/>
            <w:r>
              <w:t xml:space="preserve"> and </w:t>
            </w:r>
            <w:proofErr w:type="spellStart"/>
            <w:r>
              <w:t>Governance</w:t>
            </w:r>
            <w:proofErr w:type="spellEnd"/>
            <w:r>
              <w:t xml:space="preserve"> (Glasgow)</w:t>
            </w:r>
          </w:p>
        </w:tc>
      </w:tr>
      <w:tr w:rsidR="00573F1F" w14:paraId="59840E7E" w14:textId="77777777" w:rsidTr="5649E3C2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369C" w14:textId="554C4781" w:rsidR="00573F1F" w:rsidRDefault="00573F1F" w:rsidP="0015284F">
            <w:pPr>
              <w:widowControl w:val="0"/>
              <w:spacing w:line="240" w:lineRule="auto"/>
            </w:pPr>
            <w:r>
              <w:t>2022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1D6A2" w14:textId="75BA347E" w:rsidR="00573F1F" w:rsidRDefault="00504306" w:rsidP="0015284F">
            <w:pPr>
              <w:spacing w:line="360" w:lineRule="auto"/>
            </w:pPr>
            <w:proofErr w:type="spellStart"/>
            <w:r>
              <w:t>Lisbon</w:t>
            </w:r>
            <w:proofErr w:type="spellEnd"/>
            <w:r>
              <w:t xml:space="preserve"> Meeting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Economics</w:t>
            </w:r>
            <w:proofErr w:type="spellEnd"/>
            <w:r>
              <w:t xml:space="preserve"> and </w:t>
            </w:r>
            <w:proofErr w:type="spellStart"/>
            <w:r>
              <w:t>Political</w:t>
            </w:r>
            <w:proofErr w:type="spellEnd"/>
            <w:r>
              <w:t xml:space="preserve"> Science, </w:t>
            </w:r>
            <w:proofErr w:type="spellStart"/>
            <w:r>
              <w:t>Intra</w:t>
            </w:r>
            <w:proofErr w:type="spellEnd"/>
            <w:r>
              <w:t xml:space="preserve">- &amp; </w:t>
            </w:r>
            <w:proofErr w:type="spellStart"/>
            <w:r>
              <w:t>inter</w:t>
            </w:r>
            <w:proofErr w:type="spellEnd"/>
            <w:r>
              <w:t xml:space="preserve">-party </w:t>
            </w:r>
            <w:proofErr w:type="spellStart"/>
            <w:r>
              <w:t>conflict</w:t>
            </w:r>
            <w:proofErr w:type="spellEnd"/>
            <w:r>
              <w:t xml:space="preserve"> workshop (</w:t>
            </w:r>
            <w:proofErr w:type="spellStart"/>
            <w:r>
              <w:t>Humbolt-Universität</w:t>
            </w:r>
            <w:proofErr w:type="spellEnd"/>
            <w:r>
              <w:t xml:space="preserve">), </w:t>
            </w:r>
            <w:r w:rsidR="00C9225B">
              <w:t xml:space="preserve">European </w:t>
            </w:r>
            <w:proofErr w:type="spellStart"/>
            <w:r w:rsidR="00C9225B">
              <w:t>Political</w:t>
            </w:r>
            <w:proofErr w:type="spellEnd"/>
            <w:r w:rsidR="00C9225B">
              <w:t xml:space="preserve"> Science Association</w:t>
            </w:r>
            <w:r>
              <w:t xml:space="preserve"> (</w:t>
            </w:r>
            <w:proofErr w:type="spellStart"/>
            <w:r>
              <w:t>Prague</w:t>
            </w:r>
            <w:proofErr w:type="spellEnd"/>
            <w:r>
              <w:t xml:space="preserve">), ZEW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Economy</w:t>
            </w:r>
            <w:proofErr w:type="spellEnd"/>
            <w:r>
              <w:t xml:space="preserve"> Workshop, Lange </w:t>
            </w:r>
            <w:proofErr w:type="spellStart"/>
            <w:r>
              <w:t>Nacht</w:t>
            </w:r>
            <w:proofErr w:type="spellEnd"/>
            <w:r>
              <w:t xml:space="preserve"> der </w:t>
            </w:r>
            <w:proofErr w:type="spellStart"/>
            <w:r>
              <w:t>Wissenshaft</w:t>
            </w:r>
            <w:proofErr w:type="spellEnd"/>
            <w:r>
              <w:t xml:space="preserve"> (science </w:t>
            </w:r>
            <w:proofErr w:type="spellStart"/>
            <w:r>
              <w:t>outreach</w:t>
            </w:r>
            <w:proofErr w:type="spellEnd"/>
            <w:r>
              <w:t>)</w:t>
            </w:r>
          </w:p>
        </w:tc>
      </w:tr>
      <w:tr w:rsidR="00573F1F" w14:paraId="1A142851" w14:textId="77777777" w:rsidTr="5649E3C2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CEB8A" w14:textId="017C433A" w:rsidR="00573F1F" w:rsidRDefault="00573F1F" w:rsidP="0015284F">
            <w:pPr>
              <w:widowControl w:val="0"/>
              <w:spacing w:line="240" w:lineRule="auto"/>
            </w:pPr>
            <w:r>
              <w:t>2021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D8F5" w14:textId="144A27F7" w:rsidR="00573F1F" w:rsidRDefault="00504306" w:rsidP="0015284F">
            <w:pPr>
              <w:spacing w:line="360" w:lineRule="auto"/>
            </w:pPr>
            <w:r>
              <w:t>ECPR Join</w:t>
            </w:r>
            <w:r w:rsidR="00AF07FF">
              <w:t>t</w:t>
            </w:r>
            <w:r>
              <w:t xml:space="preserve"> Sessions </w:t>
            </w:r>
            <w:proofErr w:type="spellStart"/>
            <w:r>
              <w:t>of</w:t>
            </w:r>
            <w:proofErr w:type="spellEnd"/>
            <w:r>
              <w:t xml:space="preserve"> Workshops, European Public Choice </w:t>
            </w:r>
            <w:proofErr w:type="spellStart"/>
            <w:r>
              <w:t>Society</w:t>
            </w:r>
            <w:proofErr w:type="spellEnd"/>
            <w:r>
              <w:t>,</w:t>
            </w:r>
          </w:p>
        </w:tc>
      </w:tr>
      <w:tr w:rsidR="00573F1F" w14:paraId="52B5BCFB" w14:textId="77777777" w:rsidTr="5649E3C2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61D4" w14:textId="52BBD4EE" w:rsidR="00573F1F" w:rsidRDefault="00573F1F" w:rsidP="0015284F">
            <w:pPr>
              <w:widowControl w:val="0"/>
              <w:spacing w:line="240" w:lineRule="auto"/>
            </w:pPr>
            <w:r>
              <w:t>2020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4B08C" w14:textId="553FC485" w:rsidR="00573F1F" w:rsidRDefault="00504306" w:rsidP="0015284F">
            <w:pPr>
              <w:spacing w:line="360" w:lineRule="auto"/>
            </w:pPr>
            <w:r>
              <w:t xml:space="preserve">EP@P (Paris), </w:t>
            </w:r>
            <w:proofErr w:type="spellStart"/>
            <w:r>
              <w:t>CESifo</w:t>
            </w:r>
            <w:proofErr w:type="spellEnd"/>
            <w:r>
              <w:t xml:space="preserve"> Workshop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Economy</w:t>
            </w:r>
            <w:proofErr w:type="spellEnd"/>
            <w:r>
              <w:t xml:space="preserve">, Junior </w:t>
            </w:r>
            <w:proofErr w:type="spellStart"/>
            <w:r>
              <w:t>Scholar</w:t>
            </w:r>
            <w:proofErr w:type="spellEnd"/>
            <w:r>
              <w:t xml:space="preserve"> Symposia (JSS Panels), RGS </w:t>
            </w:r>
            <w:proofErr w:type="spellStart"/>
            <w:r>
              <w:t>Doctoral</w:t>
            </w:r>
            <w:proofErr w:type="spellEnd"/>
            <w:r>
              <w:t xml:space="preserve"> Conference</w:t>
            </w:r>
          </w:p>
        </w:tc>
      </w:tr>
      <w:tr w:rsidR="00504306" w14:paraId="0B20DDF8" w14:textId="77777777" w:rsidTr="5649E3C2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072E4" w14:textId="7B511C54" w:rsidR="00504306" w:rsidRDefault="00504306" w:rsidP="0015284F">
            <w:pPr>
              <w:widowControl w:val="0"/>
              <w:spacing w:line="240" w:lineRule="auto"/>
            </w:pPr>
            <w:r>
              <w:t>2019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4745D" w14:textId="76247A07" w:rsidR="00504306" w:rsidRDefault="00504306" w:rsidP="0015284F">
            <w:pPr>
              <w:spacing w:line="360" w:lineRule="auto"/>
            </w:pPr>
            <w:r>
              <w:t xml:space="preserve">EP@B (Brussels), </w:t>
            </w:r>
            <w:proofErr w:type="spellStart"/>
            <w:r>
              <w:t>Political</w:t>
            </w:r>
            <w:proofErr w:type="spellEnd"/>
            <w:r>
              <w:t xml:space="preserve"> </w:t>
            </w:r>
            <w:proofErr w:type="spellStart"/>
            <w:r>
              <w:t>Economy</w:t>
            </w:r>
            <w:proofErr w:type="spellEnd"/>
            <w:r>
              <w:t xml:space="preserve"> (BI Norwegian Business School)</w:t>
            </w:r>
          </w:p>
        </w:tc>
      </w:tr>
    </w:tbl>
    <w:p w14:paraId="2B4F49ED" w14:textId="77777777" w:rsidR="003E1CE4" w:rsidRDefault="003E1CE4" w:rsidP="00B6662C">
      <w:pPr>
        <w:pStyle w:val="Subtitle"/>
      </w:pPr>
    </w:p>
    <w:p w14:paraId="756AB61C" w14:textId="1C9C17F1" w:rsidR="00B6662C" w:rsidRDefault="00B6662C" w:rsidP="00B6662C">
      <w:pPr>
        <w:pStyle w:val="Subtitle"/>
      </w:pPr>
      <w:proofErr w:type="spellStart"/>
      <w:r>
        <w:t>Fellowships</w:t>
      </w:r>
      <w:proofErr w:type="spellEnd"/>
      <w:r>
        <w:t xml:space="preserve"> &amp; </w:t>
      </w:r>
      <w:proofErr w:type="spellStart"/>
      <w:r>
        <w:t>Grants</w:t>
      </w:r>
      <w:proofErr w:type="spellEnd"/>
    </w:p>
    <w:tbl>
      <w:tblPr>
        <w:tblStyle w:val="a2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6600"/>
      </w:tblGrid>
      <w:tr w:rsidR="00B6662C" w14:paraId="75F2A655" w14:textId="77777777" w:rsidTr="001A4E46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934BA" w14:textId="6E7F8301" w:rsidR="00B6662C" w:rsidRDefault="00B6662C" w:rsidP="001A4E46">
            <w:pPr>
              <w:widowControl w:val="0"/>
              <w:spacing w:line="240" w:lineRule="auto"/>
            </w:pPr>
            <w:r>
              <w:t>202</w:t>
            </w:r>
            <w:r w:rsidR="003B2661"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8946B" w14:textId="4DB0E6CA" w:rsidR="00B6662C" w:rsidRDefault="00B6662C" w:rsidP="001A4E46">
            <w:pPr>
              <w:spacing w:line="360" w:lineRule="auto"/>
            </w:pPr>
            <w:proofErr w:type="spellStart"/>
            <w:r>
              <w:t>Early</w:t>
            </w:r>
            <w:proofErr w:type="spellEnd"/>
            <w:r>
              <w:t xml:space="preserve"> </w:t>
            </w:r>
            <w:proofErr w:type="spellStart"/>
            <w:r>
              <w:t>Career</w:t>
            </w:r>
            <w:proofErr w:type="spellEnd"/>
            <w:r>
              <w:t xml:space="preserve"> </w:t>
            </w:r>
            <w:proofErr w:type="spellStart"/>
            <w:r>
              <w:t>Researcher</w:t>
            </w:r>
            <w:proofErr w:type="spellEnd"/>
            <w:r>
              <w:t xml:space="preserve"> Support Fund (Cluster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Excellence</w:t>
            </w:r>
            <w:proofErr w:type="spellEnd"/>
            <w:r>
              <w:t xml:space="preserve"> </w:t>
            </w:r>
            <w:proofErr w:type="spellStart"/>
            <w:r>
              <w:t>Politics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Inequality</w:t>
            </w:r>
            <w:proofErr w:type="spellEnd"/>
            <w:r>
              <w:t xml:space="preserve">, </w:t>
            </w:r>
            <w:proofErr w:type="spellStart"/>
            <w:r>
              <w:t>Universität</w:t>
            </w:r>
            <w:proofErr w:type="spellEnd"/>
            <w:r>
              <w:t xml:space="preserve"> Konstanz</w:t>
            </w:r>
          </w:p>
        </w:tc>
      </w:tr>
      <w:tr w:rsidR="00B6662C" w14:paraId="20ECDC4C" w14:textId="77777777" w:rsidTr="001A4E46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4D065" w14:textId="6E487CC0" w:rsidR="00B6662C" w:rsidRDefault="00B6662C" w:rsidP="001A4E46">
            <w:pPr>
              <w:widowControl w:val="0"/>
              <w:spacing w:line="240" w:lineRule="auto"/>
            </w:pPr>
            <w:r>
              <w:t>2020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B78FA" w14:textId="2CB4A6B6" w:rsidR="00B6662C" w:rsidRDefault="00B6662C" w:rsidP="001A4E46">
            <w:pPr>
              <w:spacing w:line="360" w:lineRule="auto"/>
            </w:pPr>
            <w:r>
              <w:t xml:space="preserve">FWO (Research Foundation </w:t>
            </w:r>
            <w:proofErr w:type="spellStart"/>
            <w:r>
              <w:t>Flanders</w:t>
            </w:r>
            <w:proofErr w:type="spellEnd"/>
            <w:r>
              <w:t xml:space="preserve">) </w:t>
            </w:r>
            <w:proofErr w:type="gramStart"/>
            <w:r>
              <w:t>travel grant</w:t>
            </w:r>
            <w:proofErr w:type="gramEnd"/>
            <w:r>
              <w:t xml:space="preserve"> – </w:t>
            </w:r>
            <w:proofErr w:type="spellStart"/>
            <w:r>
              <w:t>long</w:t>
            </w:r>
            <w:proofErr w:type="spellEnd"/>
            <w:r>
              <w:t xml:space="preserve"> </w:t>
            </w:r>
            <w:proofErr w:type="spellStart"/>
            <w:r>
              <w:t>stay</w:t>
            </w:r>
            <w:proofErr w:type="spellEnd"/>
            <w:r>
              <w:t xml:space="preserve"> </w:t>
            </w:r>
            <w:proofErr w:type="spellStart"/>
            <w:r>
              <w:t>abroad</w:t>
            </w:r>
            <w:proofErr w:type="spellEnd"/>
          </w:p>
        </w:tc>
      </w:tr>
      <w:tr w:rsidR="00B6662C" w14:paraId="358055E6" w14:textId="77777777" w:rsidTr="001A4E46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1D72" w14:textId="0EEE343A" w:rsidR="00B6662C" w:rsidRDefault="00B6662C" w:rsidP="001A4E46">
            <w:pPr>
              <w:widowControl w:val="0"/>
              <w:spacing w:line="240" w:lineRule="auto"/>
            </w:pPr>
            <w:r>
              <w:t>2018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F6FC9" w14:textId="30C97659" w:rsidR="00B6662C" w:rsidRDefault="00B6662C" w:rsidP="001A4E46">
            <w:pPr>
              <w:spacing w:line="360" w:lineRule="auto"/>
            </w:pPr>
            <w:r>
              <w:t xml:space="preserve">FWO </w:t>
            </w:r>
            <w:proofErr w:type="spellStart"/>
            <w:r>
              <w:t>PhD</w:t>
            </w:r>
            <w:proofErr w:type="spellEnd"/>
            <w:r>
              <w:t xml:space="preserve"> </w:t>
            </w:r>
            <w:proofErr w:type="spellStart"/>
            <w:r>
              <w:t>Fellowship</w:t>
            </w:r>
            <w:proofErr w:type="spellEnd"/>
            <w:r>
              <w:t xml:space="preserve">, </w:t>
            </w:r>
            <w:proofErr w:type="spellStart"/>
            <w:r>
              <w:t>Vrije</w:t>
            </w:r>
            <w:proofErr w:type="spellEnd"/>
            <w:r>
              <w:t xml:space="preserve"> </w:t>
            </w:r>
            <w:proofErr w:type="spellStart"/>
            <w:r>
              <w:t>Universiteit</w:t>
            </w:r>
            <w:proofErr w:type="spellEnd"/>
            <w:r>
              <w:t xml:space="preserve"> Brussel</w:t>
            </w:r>
          </w:p>
        </w:tc>
      </w:tr>
    </w:tbl>
    <w:p w14:paraId="1CFAFE3D" w14:textId="343E2AA2" w:rsidR="001820C9" w:rsidRDefault="001820C9"/>
    <w:p w14:paraId="4FF6488A" w14:textId="77777777" w:rsidR="00774FE9" w:rsidRDefault="00774FE9"/>
    <w:p w14:paraId="63F839BB" w14:textId="77777777" w:rsidR="001820C9" w:rsidRDefault="00934B5A">
      <w:pPr>
        <w:pStyle w:val="Subtitle"/>
      </w:pPr>
      <w:proofErr w:type="spellStart"/>
      <w:r>
        <w:t>Teaching</w:t>
      </w:r>
      <w:proofErr w:type="spellEnd"/>
      <w:r>
        <w:t xml:space="preserve"> </w:t>
      </w:r>
      <w:proofErr w:type="spellStart"/>
      <w:r>
        <w:t>experience</w:t>
      </w:r>
      <w:proofErr w:type="spellEnd"/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6590"/>
      </w:tblGrid>
      <w:tr w:rsidR="00A871E0" w14:paraId="0727A9DE" w14:textId="77777777" w:rsidTr="000B67F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6BC3" w14:textId="60C0AF4A" w:rsidR="00A871E0" w:rsidRDefault="00A87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5F652" w14:textId="7A551062" w:rsidR="00A871E0" w:rsidRDefault="00A87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Master </w:t>
            </w:r>
            <w:proofErr w:type="spellStart"/>
            <w:r>
              <w:t>thesis</w:t>
            </w:r>
            <w:proofErr w:type="spellEnd"/>
            <w:r>
              <w:t xml:space="preserve"> </w:t>
            </w:r>
            <w:proofErr w:type="spellStart"/>
            <w:r>
              <w:t>supervision</w:t>
            </w:r>
            <w:proofErr w:type="spellEnd"/>
          </w:p>
        </w:tc>
      </w:tr>
      <w:tr w:rsidR="001820C9" w14:paraId="074FA3D3" w14:textId="77777777" w:rsidTr="000B67F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B764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2019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45DA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Public </w:t>
            </w:r>
            <w:proofErr w:type="spellStart"/>
            <w:r>
              <w:t>finance</w:t>
            </w:r>
            <w:proofErr w:type="spellEnd"/>
            <w:r>
              <w:t xml:space="preserve">, </w:t>
            </w:r>
            <w:proofErr w:type="spellStart"/>
            <w:r>
              <w:t>Vrije</w:t>
            </w:r>
            <w:proofErr w:type="spellEnd"/>
            <w:r>
              <w:t xml:space="preserve"> </w:t>
            </w:r>
            <w:proofErr w:type="spellStart"/>
            <w:r>
              <w:t>Universiteit</w:t>
            </w:r>
            <w:proofErr w:type="spellEnd"/>
            <w:r>
              <w:t xml:space="preserve"> Brussel (Winter Semester)</w:t>
            </w:r>
          </w:p>
        </w:tc>
      </w:tr>
    </w:tbl>
    <w:p w14:paraId="154C9126" w14:textId="77777777" w:rsidR="001820C9" w:rsidRDefault="001820C9"/>
    <w:p w14:paraId="35691AD3" w14:textId="3649BF1C" w:rsidR="001820C9" w:rsidRDefault="001820C9"/>
    <w:p w14:paraId="46355B01" w14:textId="07F11A4C" w:rsidR="00774FE9" w:rsidRDefault="00774FE9"/>
    <w:p w14:paraId="2327E64D" w14:textId="4CBADB2F" w:rsidR="00774FE9" w:rsidRDefault="00774FE9"/>
    <w:p w14:paraId="3777714B" w14:textId="77777777" w:rsidR="00774FE9" w:rsidRDefault="00774FE9"/>
    <w:p w14:paraId="1C36D716" w14:textId="77777777" w:rsidR="001820C9" w:rsidRDefault="00934B5A">
      <w:pPr>
        <w:pStyle w:val="Subtitle"/>
      </w:pPr>
      <w:r>
        <w:lastRenderedPageBreak/>
        <w:t>Languages</w:t>
      </w:r>
    </w:p>
    <w:tbl>
      <w:tblPr>
        <w:tblStyle w:val="a4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200"/>
        <w:gridCol w:w="6435"/>
      </w:tblGrid>
      <w:tr w:rsidR="001820C9" w14:paraId="6B8E4CBC" w14:textId="77777777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636F0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English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8E1F" w14:textId="778E2986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(C</w:t>
            </w:r>
            <w:r w:rsidR="006904FE">
              <w:t>1</w:t>
            </w:r>
            <w:r>
              <w:t>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71BB2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Proficient</w:t>
            </w:r>
            <w:proofErr w:type="spellEnd"/>
          </w:p>
        </w:tc>
      </w:tr>
      <w:tr w:rsidR="001820C9" w14:paraId="2352FFBC" w14:textId="77777777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B6AA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Norwegian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68707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(C2)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6E745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Proficient</w:t>
            </w:r>
            <w:proofErr w:type="spellEnd"/>
            <w:r>
              <w:t xml:space="preserve"> (Native speaker)</w:t>
            </w:r>
          </w:p>
        </w:tc>
      </w:tr>
      <w:tr w:rsidR="001820C9" w14:paraId="5C2C1C5C" w14:textId="77777777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99594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Dutch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C3724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(C2)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C3AE3" w14:textId="77777777" w:rsidR="001820C9" w:rsidRDefault="00934B5A">
            <w:pPr>
              <w:widowControl w:val="0"/>
              <w:spacing w:line="240" w:lineRule="auto"/>
            </w:pPr>
            <w:proofErr w:type="spellStart"/>
            <w:r>
              <w:t>Proficient</w:t>
            </w:r>
            <w:proofErr w:type="spellEnd"/>
            <w:r>
              <w:t xml:space="preserve"> (Native speaker)</w:t>
            </w:r>
          </w:p>
        </w:tc>
      </w:tr>
      <w:tr w:rsidR="001820C9" w14:paraId="4B5DDD8D" w14:textId="77777777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8E60B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German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E7B2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(B2)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7E3E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Fluent</w:t>
            </w:r>
            <w:proofErr w:type="spellEnd"/>
          </w:p>
        </w:tc>
      </w:tr>
      <w:tr w:rsidR="001820C9" w14:paraId="3601F345" w14:textId="77777777"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3992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French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27D97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(A2)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E4E6" w14:textId="77777777" w:rsidR="001820C9" w:rsidRDefault="00934B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Basic</w:t>
            </w:r>
          </w:p>
        </w:tc>
      </w:tr>
    </w:tbl>
    <w:p w14:paraId="7526B346" w14:textId="77777777" w:rsidR="007C365B" w:rsidRDefault="007C365B" w:rsidP="00D73F5D">
      <w:pPr>
        <w:pStyle w:val="Subtitle"/>
      </w:pPr>
    </w:p>
    <w:p w14:paraId="50E50100" w14:textId="0AC65139" w:rsidR="00D73F5D" w:rsidRDefault="00D73F5D" w:rsidP="00D73F5D">
      <w:pPr>
        <w:pStyle w:val="Subtitle"/>
      </w:pPr>
      <w:r>
        <w:t>Courses</w:t>
      </w:r>
    </w:p>
    <w:tbl>
      <w:tblPr>
        <w:tblStyle w:val="a3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6590"/>
      </w:tblGrid>
      <w:tr w:rsidR="00D73F5D" w14:paraId="5CBA094B" w14:textId="77777777" w:rsidTr="008102D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1ECD" w14:textId="3EAADE00" w:rsidR="00D73F5D" w:rsidRDefault="00D73F5D" w:rsidP="00CC7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2020 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E6CA0" w14:textId="21DEB7E0" w:rsidR="00D73F5D" w:rsidRDefault="00D73F5D" w:rsidP="00CC7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Contemporary</w:t>
            </w:r>
            <w:proofErr w:type="spellEnd"/>
            <w:r>
              <w:t xml:space="preserve"> </w:t>
            </w:r>
            <w:proofErr w:type="spellStart"/>
            <w:r>
              <w:t>Approaches</w:t>
            </w:r>
            <w:proofErr w:type="spellEnd"/>
            <w:r>
              <w:t xml:space="preserve"> to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Teaching</w:t>
            </w:r>
            <w:proofErr w:type="spellEnd"/>
            <w:r>
              <w:t>, Canvas Network</w:t>
            </w:r>
          </w:p>
        </w:tc>
      </w:tr>
      <w:tr w:rsidR="00D73F5D" w14:paraId="6C0549A1" w14:textId="77777777" w:rsidTr="008102D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FA234" w14:textId="129BC60A" w:rsidR="00D73F5D" w:rsidRDefault="00934B5A" w:rsidP="00CC7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2020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E77C2" w14:textId="49CDAF4C" w:rsidR="00D73F5D" w:rsidRDefault="00934B5A" w:rsidP="00CC7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Python, </w:t>
            </w:r>
            <w:proofErr w:type="spellStart"/>
            <w:r>
              <w:t>DataCamp</w:t>
            </w:r>
            <w:proofErr w:type="spellEnd"/>
          </w:p>
        </w:tc>
      </w:tr>
      <w:tr w:rsidR="00D73F5D" w14:paraId="60D4D0FB" w14:textId="77777777" w:rsidTr="008102D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C31F" w14:textId="70274CB8" w:rsidR="00D73F5D" w:rsidRDefault="00934B5A" w:rsidP="00CC7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2019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C6B15" w14:textId="5FBDAEDB" w:rsidR="00D73F5D" w:rsidRDefault="00934B5A" w:rsidP="00CC7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Causal</w:t>
            </w:r>
            <w:proofErr w:type="spellEnd"/>
            <w:r>
              <w:t xml:space="preserve"> </w:t>
            </w:r>
            <w:proofErr w:type="spellStart"/>
            <w:r>
              <w:t>inferences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social</w:t>
            </w:r>
            <w:proofErr w:type="spellEnd"/>
            <w:r>
              <w:t xml:space="preserve"> </w:t>
            </w:r>
            <w:proofErr w:type="spellStart"/>
            <w:r>
              <w:t>sciences</w:t>
            </w:r>
            <w:proofErr w:type="spellEnd"/>
            <w:r>
              <w:t>, ECPR Summer School</w:t>
            </w:r>
          </w:p>
        </w:tc>
      </w:tr>
      <w:tr w:rsidR="00934B5A" w14:paraId="39362201" w14:textId="77777777" w:rsidTr="008102D0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7CDB4" w14:textId="0AE1A96C" w:rsidR="00934B5A" w:rsidRDefault="00934B5A" w:rsidP="00CC7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2018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B609D" w14:textId="7EDAFEE4" w:rsidR="00934B5A" w:rsidRDefault="00934B5A" w:rsidP="00CC7F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Advanced survey data </w:t>
            </w:r>
            <w:proofErr w:type="spellStart"/>
            <w:r>
              <w:t>analysis</w:t>
            </w:r>
            <w:proofErr w:type="spellEnd"/>
            <w:r>
              <w:t xml:space="preserve"> and survey </w:t>
            </w:r>
            <w:proofErr w:type="spellStart"/>
            <w:r>
              <w:t>experiments</w:t>
            </w:r>
            <w:proofErr w:type="spellEnd"/>
            <w:r>
              <w:t xml:space="preserve">, Essex Summer School in </w:t>
            </w:r>
            <w:proofErr w:type="spellStart"/>
            <w:r>
              <w:t>Social</w:t>
            </w:r>
            <w:proofErr w:type="spellEnd"/>
            <w:r>
              <w:t xml:space="preserve"> Science and Data Analysis</w:t>
            </w:r>
          </w:p>
        </w:tc>
      </w:tr>
    </w:tbl>
    <w:p w14:paraId="2CA246DB" w14:textId="639FF375" w:rsidR="00D73F5D" w:rsidRDefault="00D73F5D"/>
    <w:p w14:paraId="0A4BCCDD" w14:textId="77777777" w:rsidR="00934B5A" w:rsidRDefault="00934B5A"/>
    <w:sectPr w:rsidR="00934B5A">
      <w:footerReference w:type="even" r:id="rId14"/>
      <w:foot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E006" w14:textId="77777777" w:rsidR="001C61C7" w:rsidRDefault="001C61C7" w:rsidP="00CB7CE0">
      <w:pPr>
        <w:spacing w:line="240" w:lineRule="auto"/>
      </w:pPr>
      <w:r>
        <w:separator/>
      </w:r>
    </w:p>
  </w:endnote>
  <w:endnote w:type="continuationSeparator" w:id="0">
    <w:p w14:paraId="4E299B13" w14:textId="77777777" w:rsidR="001C61C7" w:rsidRDefault="001C61C7" w:rsidP="00CB7C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206C" w14:textId="46ECA0A5" w:rsidR="00CB7CE0" w:rsidRDefault="00CB7CE0" w:rsidP="00F00291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0F6A642" w14:textId="77777777" w:rsidR="00CB7CE0" w:rsidRDefault="00CB7CE0" w:rsidP="00CB7C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42576243"/>
      <w:docPartObj>
        <w:docPartGallery w:val="Page Numbers (Bottom of Page)"/>
        <w:docPartUnique/>
      </w:docPartObj>
    </w:sdtPr>
    <w:sdtContent>
      <w:p w14:paraId="119ED07B" w14:textId="6EFE17FA" w:rsidR="00CB7CE0" w:rsidRDefault="00CB7CE0" w:rsidP="00F0029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C20CE7F" w14:textId="77777777" w:rsidR="00CB7CE0" w:rsidRDefault="00CB7CE0" w:rsidP="00CB7C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296FE" w14:textId="77777777" w:rsidR="001C61C7" w:rsidRDefault="001C61C7" w:rsidP="00CB7CE0">
      <w:pPr>
        <w:spacing w:line="240" w:lineRule="auto"/>
      </w:pPr>
      <w:r>
        <w:separator/>
      </w:r>
    </w:p>
  </w:footnote>
  <w:footnote w:type="continuationSeparator" w:id="0">
    <w:p w14:paraId="19988FC1" w14:textId="77777777" w:rsidR="001C61C7" w:rsidRDefault="001C61C7" w:rsidP="00CB7CE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A1E34"/>
    <w:multiLevelType w:val="multilevel"/>
    <w:tmpl w:val="B2E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5733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C9"/>
    <w:rsid w:val="00000926"/>
    <w:rsid w:val="0001371D"/>
    <w:rsid w:val="000A194E"/>
    <w:rsid w:val="000B67FA"/>
    <w:rsid w:val="00100184"/>
    <w:rsid w:val="001350C5"/>
    <w:rsid w:val="001820C9"/>
    <w:rsid w:val="001C61C7"/>
    <w:rsid w:val="00252B26"/>
    <w:rsid w:val="003426BA"/>
    <w:rsid w:val="0035165A"/>
    <w:rsid w:val="003B2661"/>
    <w:rsid w:val="003C2557"/>
    <w:rsid w:val="003E1CE4"/>
    <w:rsid w:val="00504306"/>
    <w:rsid w:val="00573F1F"/>
    <w:rsid w:val="00586B4F"/>
    <w:rsid w:val="005C0B1C"/>
    <w:rsid w:val="005C7A34"/>
    <w:rsid w:val="0063092B"/>
    <w:rsid w:val="006765C5"/>
    <w:rsid w:val="006816A7"/>
    <w:rsid w:val="006904FE"/>
    <w:rsid w:val="006D2116"/>
    <w:rsid w:val="00713E16"/>
    <w:rsid w:val="00715758"/>
    <w:rsid w:val="00774FE9"/>
    <w:rsid w:val="00792D8F"/>
    <w:rsid w:val="007C365B"/>
    <w:rsid w:val="008102D0"/>
    <w:rsid w:val="0082298B"/>
    <w:rsid w:val="008C6CFD"/>
    <w:rsid w:val="008F157F"/>
    <w:rsid w:val="00934B5A"/>
    <w:rsid w:val="00972B27"/>
    <w:rsid w:val="009B2934"/>
    <w:rsid w:val="009D5762"/>
    <w:rsid w:val="00A0563A"/>
    <w:rsid w:val="00A1234F"/>
    <w:rsid w:val="00A70286"/>
    <w:rsid w:val="00A72D0D"/>
    <w:rsid w:val="00A762F7"/>
    <w:rsid w:val="00A871E0"/>
    <w:rsid w:val="00A93884"/>
    <w:rsid w:val="00AF07FF"/>
    <w:rsid w:val="00B6662C"/>
    <w:rsid w:val="00B97FBD"/>
    <w:rsid w:val="00C50938"/>
    <w:rsid w:val="00C7560E"/>
    <w:rsid w:val="00C9225B"/>
    <w:rsid w:val="00CB7CE0"/>
    <w:rsid w:val="00D73F5D"/>
    <w:rsid w:val="00DA3427"/>
    <w:rsid w:val="00DA4FE9"/>
    <w:rsid w:val="00E651FF"/>
    <w:rsid w:val="00EF04FA"/>
    <w:rsid w:val="00F07AD5"/>
    <w:rsid w:val="00F737AD"/>
    <w:rsid w:val="5649E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F81324"/>
  <w15:docId w15:val="{2233A8B3-D7CA-1C42-AC6F-3DDB37F5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C756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60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B7CE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CE0"/>
  </w:style>
  <w:style w:type="character" w:styleId="PageNumber">
    <w:name w:val="page number"/>
    <w:basedOn w:val="DefaultParagraphFont"/>
    <w:uiPriority w:val="99"/>
    <w:semiHidden/>
    <w:unhideWhenUsed/>
    <w:rsid w:val="00CB7CE0"/>
  </w:style>
  <w:style w:type="character" w:customStyle="1" w:styleId="anchor-text">
    <w:name w:val="anchor-text"/>
    <w:basedOn w:val="DefaultParagraphFont"/>
    <w:rsid w:val="00CB7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3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electstud.2023.102742" TargetMode="External"/><Relationship Id="rId13" Type="http://schemas.openxmlformats.org/officeDocument/2006/relationships/hyperlink" Target="https://doi.org/10.1016/j.jue.2018.06.0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electstud.2020.10226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/135406882199802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1111/lsq.123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1475-6765.1261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CF93C1-2DBF-C04C-8B27-695C89D3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Nanna Lauritz SCHONHAGE</cp:lastModifiedBy>
  <cp:revision>2</cp:revision>
  <dcterms:created xsi:type="dcterms:W3CDTF">2024-01-12T09:47:00Z</dcterms:created>
  <dcterms:modified xsi:type="dcterms:W3CDTF">2024-01-12T09:47:00Z</dcterms:modified>
</cp:coreProperties>
</file>