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72CF" w14:textId="77777777" w:rsidR="008B39C3" w:rsidRPr="00507765" w:rsidRDefault="0072432B" w:rsidP="0026403D">
      <w:pPr>
        <w:tabs>
          <w:tab w:val="left" w:pos="210"/>
          <w:tab w:val="right" w:pos="10466"/>
        </w:tabs>
        <w:snapToGrid w:val="0"/>
        <w:spacing w:line="0" w:lineRule="atLeast"/>
        <w:jc w:val="center"/>
        <w:rPr>
          <w:rFonts w:ascii="Times New Roman" w:hAnsi="Times New Roman"/>
          <w:b/>
          <w:noProof/>
          <w:sz w:val="40"/>
          <w:szCs w:val="36"/>
        </w:rPr>
      </w:pPr>
      <w:bookmarkStart w:id="0" w:name="_Hlk103327281"/>
      <w:r>
        <w:rPr>
          <w:noProof/>
        </w:rPr>
        <w:drawing>
          <wp:anchor distT="0" distB="0" distL="0" distR="0" simplePos="0" relativeHeight="251657728" behindDoc="0" locked="0" layoutInCell="1" allowOverlap="1" wp14:anchorId="7AA5887F" wp14:editId="3B725AC3">
            <wp:simplePos x="0" y="0"/>
            <wp:positionH relativeFrom="page">
              <wp:posOffset>5975985</wp:posOffset>
            </wp:positionH>
            <wp:positionV relativeFrom="paragraph">
              <wp:posOffset>-554355</wp:posOffset>
            </wp:positionV>
            <wp:extent cx="1002665" cy="1406525"/>
            <wp:effectExtent l="0" t="0" r="0" b="0"/>
            <wp:wrapNone/>
            <wp:docPr id="2" name="image1.jpeg" descr="C:\Users\pc\Desktop\回国事宜\2017\03\26\简历照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pc\Desktop\回国事宜\2017\03\26\简历照2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59">
        <w:rPr>
          <w:rFonts w:ascii="Times New Roman" w:hAnsi="Times New Roman" w:hint="eastAsia"/>
          <w:b/>
          <w:sz w:val="40"/>
          <w:szCs w:val="36"/>
        </w:rPr>
        <w:t>Yeqing</w:t>
      </w:r>
      <w:r w:rsidR="008F3C59">
        <w:rPr>
          <w:rFonts w:ascii="Times New Roman" w:hAnsi="Times New Roman"/>
          <w:b/>
          <w:sz w:val="40"/>
          <w:szCs w:val="36"/>
        </w:rPr>
        <w:t xml:space="preserve"> </w:t>
      </w:r>
      <w:r w:rsidR="008F3C59">
        <w:rPr>
          <w:rFonts w:ascii="Times New Roman" w:hAnsi="Times New Roman" w:hint="eastAsia"/>
          <w:b/>
          <w:sz w:val="40"/>
          <w:szCs w:val="36"/>
        </w:rPr>
        <w:t>Zhang</w:t>
      </w:r>
    </w:p>
    <w:p w14:paraId="095D33D6" w14:textId="77777777" w:rsidR="00583F9E" w:rsidRDefault="0024748C" w:rsidP="0026403D">
      <w:pPr>
        <w:tabs>
          <w:tab w:val="left" w:pos="210"/>
          <w:tab w:val="right" w:pos="10466"/>
        </w:tabs>
        <w:snapToGrid w:val="0"/>
        <w:spacing w:beforeLines="10" w:before="31" w:line="0" w:lineRule="atLeast"/>
        <w:jc w:val="center"/>
        <w:rPr>
          <w:rFonts w:ascii="Times New Roman" w:hAnsi="Times New Roman"/>
          <w:sz w:val="22"/>
          <w:lang w:val="de-DE"/>
        </w:rPr>
      </w:pPr>
      <w:bookmarkStart w:id="1" w:name="_Hlk103327324"/>
      <w:bookmarkEnd w:id="0"/>
      <w:r w:rsidRPr="00DE2582">
        <w:rPr>
          <w:rFonts w:ascii="Times New Roman" w:hAnsi="Times New Roman"/>
          <w:sz w:val="22"/>
          <w:lang w:val="de-DE"/>
        </w:rPr>
        <w:t xml:space="preserve">E-mail: </w:t>
      </w:r>
      <w:hyperlink r:id="rId9" w:history="1">
        <w:r w:rsidR="009442C6" w:rsidRPr="00DE2582">
          <w:rPr>
            <w:rStyle w:val="Hyperlink"/>
            <w:rFonts w:ascii="Times New Roman" w:hAnsi="Times New Roman"/>
            <w:sz w:val="22"/>
            <w:lang w:val="de-DE"/>
          </w:rPr>
          <w:t>yeqing.zhang.1207@outlook.com</w:t>
        </w:r>
      </w:hyperlink>
      <w:r w:rsidR="00BD2DF5" w:rsidRPr="00DE2582">
        <w:rPr>
          <w:rFonts w:ascii="Times New Roman" w:hAnsi="Times New Roman"/>
          <w:sz w:val="22"/>
          <w:lang w:val="de-DE"/>
        </w:rPr>
        <w:t xml:space="preserve"> </w:t>
      </w:r>
      <w:r w:rsidR="00C41B75" w:rsidRPr="00DE2582">
        <w:rPr>
          <w:rFonts w:ascii="Times New Roman" w:hAnsi="Times New Roman" w:hint="eastAsia"/>
          <w:sz w:val="22"/>
          <w:lang w:val="de-DE"/>
        </w:rPr>
        <w:t>|</w:t>
      </w:r>
      <w:r w:rsidR="00C41B75" w:rsidRPr="00DE2582">
        <w:rPr>
          <w:rFonts w:ascii="Times New Roman" w:hAnsi="Times New Roman"/>
          <w:sz w:val="22"/>
          <w:lang w:val="de-DE"/>
        </w:rPr>
        <w:t xml:space="preserve"> </w:t>
      </w:r>
    </w:p>
    <w:p w14:paraId="7589959F" w14:textId="2D0A90AE" w:rsidR="00EF4F9B" w:rsidRPr="00DE2582" w:rsidRDefault="0024748C" w:rsidP="0026403D">
      <w:pPr>
        <w:tabs>
          <w:tab w:val="left" w:pos="210"/>
          <w:tab w:val="right" w:pos="10466"/>
        </w:tabs>
        <w:snapToGrid w:val="0"/>
        <w:spacing w:beforeLines="10" w:before="31" w:line="0" w:lineRule="atLeast"/>
        <w:jc w:val="center"/>
        <w:rPr>
          <w:rFonts w:ascii="Times New Roman" w:hAnsi="Times New Roman"/>
          <w:sz w:val="22"/>
          <w:lang w:val="de-DE"/>
        </w:rPr>
      </w:pPr>
      <w:r w:rsidRPr="00DE2582">
        <w:rPr>
          <w:rFonts w:ascii="Times New Roman" w:hAnsi="Times New Roman"/>
          <w:sz w:val="22"/>
          <w:lang w:val="de-DE"/>
        </w:rPr>
        <w:t xml:space="preserve">Tel.: </w:t>
      </w:r>
      <w:r w:rsidR="00BE7B94" w:rsidRPr="00DE2582">
        <w:rPr>
          <w:rFonts w:ascii="Times New Roman" w:hAnsi="Times New Roman" w:hint="eastAsia"/>
          <w:sz w:val="22"/>
          <w:lang w:val="de-DE"/>
        </w:rPr>
        <w:t>+</w:t>
      </w:r>
      <w:r w:rsidR="006555D9">
        <w:rPr>
          <w:rFonts w:ascii="Times New Roman" w:hAnsi="Times New Roman"/>
          <w:sz w:val="22"/>
          <w:lang w:val="de-DE"/>
        </w:rPr>
        <w:t>47 4628</w:t>
      </w:r>
      <w:r w:rsidR="00583F9E" w:rsidRPr="00583F9E">
        <w:rPr>
          <w:rFonts w:ascii="Times New Roman" w:hAnsi="Times New Roman"/>
          <w:sz w:val="22"/>
          <w:lang w:val="de-DE"/>
        </w:rPr>
        <w:t xml:space="preserve"> </w:t>
      </w:r>
      <w:r w:rsidR="006555D9">
        <w:rPr>
          <w:rFonts w:ascii="Times New Roman" w:hAnsi="Times New Roman"/>
          <w:sz w:val="22"/>
          <w:lang w:val="de-DE"/>
        </w:rPr>
        <w:t>2953</w:t>
      </w:r>
    </w:p>
    <w:p w14:paraId="70849FA6" w14:textId="2AEDA801" w:rsidR="0067035A" w:rsidRPr="0067035A" w:rsidRDefault="00E744BD" w:rsidP="0067035A">
      <w:pPr>
        <w:snapToGrid w:val="0"/>
        <w:spacing w:beforeLines="30" w:before="93" w:line="0" w:lineRule="atLeast"/>
        <w:jc w:val="left"/>
        <w:rPr>
          <w:rFonts w:ascii="Times New Roman" w:hAnsi="Times New Roman"/>
          <w:b/>
          <w:sz w:val="28"/>
          <w:szCs w:val="32"/>
          <w:u w:val="single"/>
        </w:rPr>
      </w:pPr>
      <w:bookmarkStart w:id="2" w:name="_Hlk103327300"/>
      <w:bookmarkEnd w:id="1"/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>EDUCATION</w:t>
      </w:r>
      <w:r w:rsidR="00F42517" w:rsidRPr="00507765">
        <w:rPr>
          <w:rFonts w:ascii="Times New Roman" w:hAnsi="Times New Roman"/>
          <w:b/>
          <w:sz w:val="28"/>
          <w:szCs w:val="32"/>
          <w:u w:val="single"/>
        </w:rPr>
        <w:t xml:space="preserve">                                     </w:t>
      </w:r>
      <w:r w:rsidR="00BA2091"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          </w:t>
      </w:r>
      <w:r w:rsidR="00F42517" w:rsidRPr="00507765">
        <w:rPr>
          <w:rFonts w:ascii="Times New Roman" w:hAnsi="Times New Roman"/>
          <w:b/>
          <w:sz w:val="28"/>
          <w:szCs w:val="32"/>
          <w:u w:val="single"/>
        </w:rPr>
        <w:t xml:space="preserve">         </w:t>
      </w:r>
      <w:bookmarkEnd w:id="2"/>
      <w:r w:rsidR="00F42517" w:rsidRPr="00507765">
        <w:rPr>
          <w:rFonts w:ascii="Times New Roman" w:hAnsi="Times New Roman"/>
          <w:b/>
          <w:sz w:val="28"/>
          <w:szCs w:val="32"/>
          <w:u w:val="single"/>
        </w:rPr>
        <w:t xml:space="preserve">   </w:t>
      </w:r>
      <w:r w:rsidR="006871A6"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                    </w:t>
      </w:r>
      <w:r w:rsidR="003F5BBC" w:rsidRPr="00507765">
        <w:rPr>
          <w:rFonts w:ascii="Times New Roman" w:hAnsi="Times New Roman"/>
          <w:b/>
          <w:sz w:val="28"/>
          <w:szCs w:val="32"/>
          <w:u w:val="single"/>
        </w:rPr>
        <w:t xml:space="preserve">   </w:t>
      </w:r>
      <w:r w:rsidR="007F7A95" w:rsidRPr="00507765"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="00F328D5"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</w:t>
      </w:r>
    </w:p>
    <w:p w14:paraId="771C2BC4" w14:textId="33E4EDD4" w:rsidR="007E520D" w:rsidRPr="00507765" w:rsidRDefault="007D2C09" w:rsidP="006619BB">
      <w:pPr>
        <w:pStyle w:val="Default"/>
        <w:snapToGrid w:val="0"/>
        <w:jc w:val="distribute"/>
        <w:rPr>
          <w:b/>
          <w:color w:val="auto"/>
          <w:kern w:val="2"/>
        </w:rPr>
      </w:pPr>
      <w:r w:rsidRPr="007D2C09">
        <w:rPr>
          <w:b/>
          <w:color w:val="auto"/>
          <w:kern w:val="2"/>
        </w:rPr>
        <w:t>Norwegian University of Science and Technology</w:t>
      </w:r>
      <w:r w:rsidR="00BE7B94" w:rsidRPr="00507765">
        <w:rPr>
          <w:rFonts w:hint="eastAsia"/>
          <w:b/>
          <w:color w:val="auto"/>
          <w:kern w:val="2"/>
        </w:rPr>
        <w:t xml:space="preserve"> (</w:t>
      </w:r>
      <w:r>
        <w:rPr>
          <w:b/>
          <w:color w:val="auto"/>
          <w:kern w:val="2"/>
        </w:rPr>
        <w:t>NTNU</w:t>
      </w:r>
      <w:r w:rsidR="00BE7B94" w:rsidRPr="00507765">
        <w:rPr>
          <w:rFonts w:hint="eastAsia"/>
          <w:b/>
          <w:color w:val="auto"/>
          <w:kern w:val="2"/>
        </w:rPr>
        <w:t>)</w:t>
      </w:r>
      <w:r>
        <w:rPr>
          <w:b/>
          <w:color w:val="auto"/>
          <w:kern w:val="2"/>
        </w:rPr>
        <w:t xml:space="preserve">   </w:t>
      </w:r>
      <w:r w:rsidR="00F02FFC" w:rsidRPr="00507765">
        <w:rPr>
          <w:rFonts w:hint="eastAsia"/>
          <w:b/>
          <w:color w:val="auto"/>
          <w:kern w:val="2"/>
        </w:rPr>
        <w:t xml:space="preserve">      </w:t>
      </w:r>
      <w:r>
        <w:rPr>
          <w:b/>
          <w:color w:val="auto"/>
          <w:kern w:val="2"/>
        </w:rPr>
        <w:t xml:space="preserve">     </w:t>
      </w:r>
      <w:r w:rsidR="006619BB">
        <w:rPr>
          <w:b/>
          <w:color w:val="auto"/>
          <w:kern w:val="2"/>
        </w:rPr>
        <w:t>Trondheim</w:t>
      </w:r>
      <w:r>
        <w:rPr>
          <w:rFonts w:hint="eastAsia"/>
          <w:b/>
          <w:color w:val="auto"/>
          <w:kern w:val="2"/>
        </w:rPr>
        <w:t>,</w:t>
      </w:r>
      <w:r w:rsidR="006619BB">
        <w:rPr>
          <w:b/>
          <w:color w:val="auto"/>
          <w:kern w:val="2"/>
        </w:rPr>
        <w:t xml:space="preserve"> </w:t>
      </w:r>
      <w:r w:rsidR="006619BB">
        <w:rPr>
          <w:rFonts w:hint="eastAsia"/>
          <w:b/>
          <w:color w:val="auto"/>
          <w:kern w:val="2"/>
        </w:rPr>
        <w:t>Norway</w:t>
      </w:r>
      <w:r w:rsidR="00F02FFC" w:rsidRPr="00507765">
        <w:rPr>
          <w:rFonts w:hint="eastAsia"/>
          <w:b/>
          <w:color w:val="auto"/>
          <w:kern w:val="2"/>
        </w:rPr>
        <w:t xml:space="preserve">           </w:t>
      </w:r>
      <w:r w:rsidR="009302BB" w:rsidRPr="00507765">
        <w:rPr>
          <w:rFonts w:hint="eastAsia"/>
          <w:b/>
          <w:color w:val="auto"/>
          <w:kern w:val="2"/>
        </w:rPr>
        <w:t xml:space="preserve"> </w:t>
      </w:r>
      <w:r w:rsidR="00E744BD" w:rsidRPr="00507765">
        <w:rPr>
          <w:b/>
          <w:color w:val="auto"/>
          <w:kern w:val="2"/>
        </w:rPr>
        <w:t xml:space="preserve">      </w:t>
      </w:r>
    </w:p>
    <w:p w14:paraId="0EC7F617" w14:textId="77777777" w:rsidR="00E744BD" w:rsidRPr="001A3204" w:rsidRDefault="007D2C09" w:rsidP="006619BB">
      <w:pPr>
        <w:pStyle w:val="Default"/>
        <w:numPr>
          <w:ilvl w:val="0"/>
          <w:numId w:val="12"/>
        </w:numPr>
        <w:snapToGrid w:val="0"/>
        <w:ind w:left="284" w:hanging="284"/>
        <w:jc w:val="distribute"/>
        <w:rPr>
          <w:bCs/>
          <w:color w:val="auto"/>
          <w:szCs w:val="22"/>
        </w:rPr>
      </w:pPr>
      <w:r w:rsidRPr="007D2C09">
        <w:rPr>
          <w:color w:val="auto"/>
          <w:szCs w:val="22"/>
        </w:rPr>
        <w:t>MSc</w:t>
      </w:r>
      <w:r w:rsidR="004378A9" w:rsidRPr="00507765">
        <w:rPr>
          <w:color w:val="auto"/>
          <w:szCs w:val="22"/>
        </w:rPr>
        <w:t xml:space="preserve"> in </w:t>
      </w:r>
      <w:r>
        <w:rPr>
          <w:color w:val="auto"/>
          <w:szCs w:val="22"/>
        </w:rPr>
        <w:t>Environmental Engineering</w:t>
      </w:r>
      <w:r w:rsidR="00E744BD" w:rsidRPr="00507765">
        <w:rPr>
          <w:color w:val="auto"/>
          <w:szCs w:val="22"/>
        </w:rPr>
        <w:t xml:space="preserve">           </w:t>
      </w:r>
      <w:r w:rsidR="00293609" w:rsidRPr="00507765">
        <w:rPr>
          <w:color w:val="auto"/>
          <w:szCs w:val="22"/>
        </w:rPr>
        <w:t xml:space="preserve">   </w:t>
      </w:r>
      <w:r w:rsidR="004378A9" w:rsidRPr="00507765">
        <w:rPr>
          <w:color w:val="auto"/>
          <w:szCs w:val="22"/>
        </w:rPr>
        <w:t xml:space="preserve">            </w:t>
      </w:r>
      <w:r>
        <w:rPr>
          <w:color w:val="auto"/>
          <w:szCs w:val="22"/>
        </w:rPr>
        <w:t xml:space="preserve">        </w:t>
      </w:r>
      <w:r w:rsidRPr="001A3204">
        <w:rPr>
          <w:bCs/>
          <w:color w:val="auto"/>
          <w:szCs w:val="22"/>
        </w:rPr>
        <w:t xml:space="preserve">  </w:t>
      </w:r>
      <w:r w:rsidR="00713C15" w:rsidRPr="001A3204">
        <w:rPr>
          <w:bCs/>
          <w:color w:val="auto"/>
          <w:szCs w:val="22"/>
        </w:rPr>
        <w:t>09/201</w:t>
      </w:r>
      <w:r w:rsidRPr="001A3204">
        <w:rPr>
          <w:bCs/>
          <w:color w:val="auto"/>
          <w:szCs w:val="22"/>
        </w:rPr>
        <w:t>6</w:t>
      </w:r>
      <w:r w:rsidR="00E744BD" w:rsidRPr="001A3204">
        <w:rPr>
          <w:rFonts w:hint="eastAsia"/>
          <w:bCs/>
          <w:color w:val="auto"/>
          <w:szCs w:val="22"/>
        </w:rPr>
        <w:t>-</w:t>
      </w:r>
      <w:r w:rsidR="002D15F0" w:rsidRPr="001A3204">
        <w:rPr>
          <w:bCs/>
          <w:color w:val="auto"/>
          <w:szCs w:val="22"/>
        </w:rPr>
        <w:t>08</w:t>
      </w:r>
      <w:r w:rsidR="00713C15" w:rsidRPr="001A3204">
        <w:rPr>
          <w:bCs/>
          <w:color w:val="auto"/>
          <w:szCs w:val="22"/>
        </w:rPr>
        <w:t>/20</w:t>
      </w:r>
      <w:r w:rsidRPr="001A3204">
        <w:rPr>
          <w:bCs/>
          <w:color w:val="auto"/>
          <w:szCs w:val="22"/>
        </w:rPr>
        <w:t>17</w:t>
      </w:r>
    </w:p>
    <w:p w14:paraId="28389BCF" w14:textId="77777777" w:rsidR="003F5BBC" w:rsidRPr="002410B0" w:rsidRDefault="00E744BD" w:rsidP="006619BB">
      <w:pPr>
        <w:pStyle w:val="Default"/>
        <w:numPr>
          <w:ilvl w:val="0"/>
          <w:numId w:val="12"/>
        </w:numPr>
        <w:snapToGrid w:val="0"/>
        <w:ind w:left="284" w:hanging="284"/>
        <w:jc w:val="both"/>
        <w:rPr>
          <w:bCs/>
          <w:color w:val="auto"/>
          <w:szCs w:val="22"/>
        </w:rPr>
      </w:pPr>
      <w:r w:rsidRPr="002410B0">
        <w:rPr>
          <w:rFonts w:hint="eastAsia"/>
          <w:bCs/>
          <w:color w:val="auto"/>
          <w:szCs w:val="22"/>
        </w:rPr>
        <w:t>G</w:t>
      </w:r>
      <w:r w:rsidRPr="002410B0">
        <w:rPr>
          <w:bCs/>
          <w:color w:val="auto"/>
          <w:szCs w:val="22"/>
        </w:rPr>
        <w:t>PA:</w:t>
      </w:r>
      <w:r w:rsidR="007E520D" w:rsidRPr="002410B0">
        <w:rPr>
          <w:rFonts w:hint="eastAsia"/>
          <w:bCs/>
          <w:color w:val="auto"/>
          <w:szCs w:val="22"/>
        </w:rPr>
        <w:t xml:space="preserve"> </w:t>
      </w:r>
      <w:r w:rsidR="00F36B2D" w:rsidRPr="002410B0">
        <w:rPr>
          <w:bCs/>
          <w:color w:val="auto"/>
          <w:szCs w:val="22"/>
        </w:rPr>
        <w:t>4.</w:t>
      </w:r>
      <w:r w:rsidR="00C02B7B">
        <w:rPr>
          <w:bCs/>
          <w:color w:val="auto"/>
          <w:szCs w:val="22"/>
        </w:rPr>
        <w:t>54</w:t>
      </w:r>
      <w:r w:rsidR="00856407" w:rsidRPr="002410B0">
        <w:rPr>
          <w:bCs/>
          <w:color w:val="auto"/>
          <w:szCs w:val="22"/>
        </w:rPr>
        <w:t>/</w:t>
      </w:r>
      <w:r w:rsidR="00F36B2D" w:rsidRPr="002410B0">
        <w:rPr>
          <w:bCs/>
          <w:color w:val="auto"/>
          <w:szCs w:val="22"/>
        </w:rPr>
        <w:t>5</w:t>
      </w:r>
      <w:r w:rsidR="00856407" w:rsidRPr="002410B0">
        <w:rPr>
          <w:bCs/>
          <w:color w:val="auto"/>
          <w:szCs w:val="22"/>
        </w:rPr>
        <w:t>.0</w:t>
      </w:r>
    </w:p>
    <w:p w14:paraId="1EBE2AAB" w14:textId="77777777" w:rsidR="007D2C09" w:rsidRDefault="007D2C09" w:rsidP="006619BB">
      <w:pPr>
        <w:pStyle w:val="Default"/>
        <w:snapToGrid w:val="0"/>
        <w:jc w:val="both"/>
        <w:rPr>
          <w:b/>
          <w:color w:val="auto"/>
          <w:kern w:val="2"/>
        </w:rPr>
      </w:pPr>
      <w:r w:rsidRPr="007D2C09">
        <w:rPr>
          <w:b/>
          <w:color w:val="auto"/>
          <w:kern w:val="2"/>
        </w:rPr>
        <w:t>Chalmers University of Technology</w:t>
      </w:r>
      <w:r>
        <w:rPr>
          <w:b/>
          <w:color w:val="auto"/>
          <w:kern w:val="2"/>
        </w:rPr>
        <w:t xml:space="preserve">                                 </w:t>
      </w:r>
      <w:r w:rsidR="006619BB">
        <w:rPr>
          <w:rFonts w:hint="eastAsia"/>
          <w:b/>
          <w:color w:val="auto"/>
          <w:kern w:val="2"/>
        </w:rPr>
        <w:t>G</w:t>
      </w:r>
      <w:r w:rsidR="006619BB" w:rsidRPr="007D2C09">
        <w:rPr>
          <w:b/>
          <w:color w:val="auto"/>
          <w:kern w:val="2"/>
        </w:rPr>
        <w:t>othenburg</w:t>
      </w:r>
      <w:r w:rsidR="006619BB">
        <w:rPr>
          <w:rFonts w:hint="eastAsia"/>
          <w:b/>
          <w:color w:val="auto"/>
          <w:kern w:val="2"/>
        </w:rPr>
        <w:t>,</w:t>
      </w:r>
      <w:r w:rsidR="006619BB">
        <w:rPr>
          <w:b/>
          <w:color w:val="auto"/>
          <w:kern w:val="2"/>
        </w:rPr>
        <w:t xml:space="preserve"> Sweden</w:t>
      </w:r>
    </w:p>
    <w:p w14:paraId="0077AD21" w14:textId="77777777" w:rsidR="007D2C09" w:rsidRPr="006619BB" w:rsidRDefault="007D2C09" w:rsidP="00F36B2D">
      <w:pPr>
        <w:pStyle w:val="Default"/>
        <w:numPr>
          <w:ilvl w:val="0"/>
          <w:numId w:val="12"/>
        </w:numPr>
        <w:snapToGrid w:val="0"/>
        <w:ind w:left="284" w:hanging="284"/>
        <w:jc w:val="distribute"/>
        <w:rPr>
          <w:color w:val="auto"/>
          <w:szCs w:val="22"/>
        </w:rPr>
      </w:pPr>
      <w:r w:rsidRPr="007D2C09">
        <w:rPr>
          <w:color w:val="auto"/>
          <w:szCs w:val="22"/>
        </w:rPr>
        <w:t>MSc</w:t>
      </w:r>
      <w:r w:rsidRPr="00507765">
        <w:rPr>
          <w:color w:val="auto"/>
          <w:szCs w:val="22"/>
        </w:rPr>
        <w:t xml:space="preserve"> in </w:t>
      </w:r>
      <w:r w:rsidR="00F36B2D">
        <w:rPr>
          <w:rFonts w:hint="eastAsia"/>
          <w:color w:val="auto"/>
          <w:szCs w:val="22"/>
        </w:rPr>
        <w:t>Energy</w:t>
      </w:r>
      <w:r w:rsidR="00F36B2D">
        <w:rPr>
          <w:color w:val="auto"/>
          <w:szCs w:val="22"/>
        </w:rPr>
        <w:t xml:space="preserve"> and </w:t>
      </w:r>
      <w:r w:rsidR="00F36B2D">
        <w:rPr>
          <w:rFonts w:hint="eastAsia"/>
          <w:color w:val="auto"/>
          <w:szCs w:val="22"/>
        </w:rPr>
        <w:t>Environmental</w:t>
      </w:r>
      <w:r w:rsidR="00F36B2D">
        <w:rPr>
          <w:color w:val="auto"/>
          <w:szCs w:val="22"/>
        </w:rPr>
        <w:t xml:space="preserve"> </w:t>
      </w:r>
      <w:r w:rsidR="00F36B2D">
        <w:rPr>
          <w:rFonts w:hint="eastAsia"/>
          <w:color w:val="auto"/>
          <w:szCs w:val="22"/>
        </w:rPr>
        <w:t>S</w:t>
      </w:r>
      <w:r w:rsidR="00F36B2D">
        <w:rPr>
          <w:color w:val="auto"/>
          <w:szCs w:val="22"/>
        </w:rPr>
        <w:t>ystems and Technology</w:t>
      </w:r>
      <w:r w:rsidR="006619BB">
        <w:rPr>
          <w:color w:val="auto"/>
          <w:szCs w:val="22"/>
        </w:rPr>
        <w:t xml:space="preserve">              </w:t>
      </w:r>
      <w:r w:rsidR="00F36B2D">
        <w:rPr>
          <w:color w:val="auto"/>
          <w:szCs w:val="22"/>
        </w:rPr>
        <w:t xml:space="preserve"> </w:t>
      </w:r>
      <w:r w:rsidR="00F36B2D" w:rsidRPr="001A3204">
        <w:rPr>
          <w:bCs/>
          <w:color w:val="auto"/>
          <w:szCs w:val="22"/>
        </w:rPr>
        <w:t xml:space="preserve"> 08/2015</w:t>
      </w:r>
      <w:r w:rsidR="00F36B2D" w:rsidRPr="001A3204">
        <w:rPr>
          <w:rFonts w:hint="eastAsia"/>
          <w:bCs/>
          <w:color w:val="auto"/>
          <w:szCs w:val="22"/>
        </w:rPr>
        <w:t>-</w:t>
      </w:r>
      <w:r w:rsidR="00F36B2D" w:rsidRPr="001A3204">
        <w:rPr>
          <w:bCs/>
          <w:color w:val="auto"/>
          <w:szCs w:val="22"/>
        </w:rPr>
        <w:t>06/2016</w:t>
      </w:r>
      <w:r w:rsidR="006619BB">
        <w:rPr>
          <w:color w:val="auto"/>
          <w:szCs w:val="22"/>
        </w:rPr>
        <w:t xml:space="preserve">                      </w:t>
      </w:r>
    </w:p>
    <w:p w14:paraId="0A3977A6" w14:textId="77777777" w:rsidR="006619BB" w:rsidRPr="002410B0" w:rsidRDefault="006619BB" w:rsidP="006619BB">
      <w:pPr>
        <w:pStyle w:val="Default"/>
        <w:numPr>
          <w:ilvl w:val="0"/>
          <w:numId w:val="12"/>
        </w:numPr>
        <w:snapToGrid w:val="0"/>
        <w:ind w:left="284" w:hanging="284"/>
        <w:jc w:val="both"/>
        <w:rPr>
          <w:bCs/>
          <w:color w:val="auto"/>
          <w:szCs w:val="22"/>
        </w:rPr>
      </w:pPr>
      <w:r w:rsidRPr="002410B0">
        <w:rPr>
          <w:rFonts w:hint="eastAsia"/>
          <w:bCs/>
          <w:color w:val="auto"/>
          <w:szCs w:val="22"/>
        </w:rPr>
        <w:t>G</w:t>
      </w:r>
      <w:r w:rsidRPr="002410B0">
        <w:rPr>
          <w:bCs/>
          <w:color w:val="auto"/>
          <w:szCs w:val="22"/>
        </w:rPr>
        <w:t>PA:</w:t>
      </w:r>
      <w:r w:rsidRPr="002410B0">
        <w:rPr>
          <w:rFonts w:hint="eastAsia"/>
          <w:bCs/>
          <w:color w:val="auto"/>
          <w:szCs w:val="22"/>
        </w:rPr>
        <w:t xml:space="preserve"> </w:t>
      </w:r>
      <w:r w:rsidR="00F36B2D" w:rsidRPr="002410B0">
        <w:rPr>
          <w:bCs/>
          <w:color w:val="auto"/>
          <w:szCs w:val="22"/>
        </w:rPr>
        <w:t>4.</w:t>
      </w:r>
      <w:r w:rsidR="00C02B7B">
        <w:rPr>
          <w:bCs/>
          <w:color w:val="auto"/>
          <w:szCs w:val="22"/>
        </w:rPr>
        <w:t>54</w:t>
      </w:r>
      <w:r w:rsidRPr="002410B0">
        <w:rPr>
          <w:bCs/>
          <w:color w:val="auto"/>
          <w:szCs w:val="22"/>
        </w:rPr>
        <w:t>/</w:t>
      </w:r>
      <w:r w:rsidR="00F36B2D" w:rsidRPr="002410B0">
        <w:rPr>
          <w:bCs/>
          <w:color w:val="auto"/>
          <w:szCs w:val="22"/>
        </w:rPr>
        <w:t>5.0</w:t>
      </w:r>
    </w:p>
    <w:p w14:paraId="1190EE8E" w14:textId="3D5836A9" w:rsidR="009D47DF" w:rsidRPr="00A43CB9" w:rsidRDefault="0071442D" w:rsidP="00673DDF">
      <w:pPr>
        <w:pStyle w:val="Default"/>
        <w:numPr>
          <w:ilvl w:val="0"/>
          <w:numId w:val="12"/>
        </w:numPr>
        <w:snapToGrid w:val="0"/>
        <w:ind w:left="284" w:hanging="284"/>
        <w:jc w:val="both"/>
        <w:rPr>
          <w:color w:val="auto"/>
          <w:szCs w:val="22"/>
        </w:rPr>
      </w:pPr>
      <w:r>
        <w:rPr>
          <w:b/>
          <w:color w:val="auto"/>
          <w:szCs w:val="22"/>
        </w:rPr>
        <w:t>ESA</w:t>
      </w:r>
      <w:r w:rsidR="009D47DF">
        <w:rPr>
          <w:b/>
          <w:color w:val="auto"/>
          <w:szCs w:val="22"/>
        </w:rPr>
        <w:t xml:space="preserve"> </w:t>
      </w:r>
      <w:r>
        <w:rPr>
          <w:b/>
          <w:color w:val="auto"/>
          <w:szCs w:val="22"/>
        </w:rPr>
        <w:t>and relative tools</w:t>
      </w:r>
      <w:r w:rsidR="00DF7D5E" w:rsidRPr="00507765">
        <w:rPr>
          <w:b/>
          <w:color w:val="auto"/>
          <w:szCs w:val="22"/>
        </w:rPr>
        <w:t xml:space="preserve">: </w:t>
      </w:r>
      <w:r w:rsidR="002B027E" w:rsidRPr="00A43CB9">
        <w:rPr>
          <w:color w:val="auto"/>
          <w:szCs w:val="22"/>
        </w:rPr>
        <w:t>LCA,</w:t>
      </w:r>
      <w:r w:rsidR="009D47DF" w:rsidRPr="00A43CB9">
        <w:rPr>
          <w:color w:val="auto"/>
          <w:szCs w:val="22"/>
        </w:rPr>
        <w:t xml:space="preserve"> </w:t>
      </w:r>
      <w:r w:rsidRPr="00A43CB9">
        <w:rPr>
          <w:color w:val="auto"/>
          <w:szCs w:val="22"/>
        </w:rPr>
        <w:t>Input per service (</w:t>
      </w:r>
      <w:r w:rsidR="009D47DF" w:rsidRPr="00A43CB9">
        <w:rPr>
          <w:color w:val="auto"/>
          <w:szCs w:val="22"/>
        </w:rPr>
        <w:t>MIPS</w:t>
      </w:r>
      <w:r w:rsidRPr="00A43CB9">
        <w:rPr>
          <w:color w:val="auto"/>
          <w:szCs w:val="22"/>
        </w:rPr>
        <w:t>)</w:t>
      </w:r>
      <w:r w:rsidR="009D47DF" w:rsidRPr="00A43CB9">
        <w:rPr>
          <w:color w:val="auto"/>
          <w:szCs w:val="22"/>
        </w:rPr>
        <w:t>, CBA, CEA</w:t>
      </w:r>
    </w:p>
    <w:p w14:paraId="001C86DF" w14:textId="7C35C6F6" w:rsidR="00DF7D5E" w:rsidRPr="00673DDF" w:rsidRDefault="009D47DF" w:rsidP="00673DDF">
      <w:pPr>
        <w:pStyle w:val="Default"/>
        <w:numPr>
          <w:ilvl w:val="0"/>
          <w:numId w:val="12"/>
        </w:numPr>
        <w:snapToGrid w:val="0"/>
        <w:ind w:left="284" w:hanging="284"/>
        <w:jc w:val="both"/>
        <w:rPr>
          <w:color w:val="auto"/>
          <w:szCs w:val="22"/>
        </w:rPr>
      </w:pPr>
      <w:r w:rsidRPr="009D47DF">
        <w:rPr>
          <w:b/>
          <w:color w:val="auto"/>
          <w:szCs w:val="22"/>
        </w:rPr>
        <w:t>Comput</w:t>
      </w:r>
      <w:r>
        <w:rPr>
          <w:b/>
          <w:color w:val="auto"/>
          <w:szCs w:val="22"/>
        </w:rPr>
        <w:t>e</w:t>
      </w:r>
      <w:r w:rsidRPr="009D47DF">
        <w:rPr>
          <w:b/>
          <w:color w:val="auto"/>
          <w:szCs w:val="22"/>
        </w:rPr>
        <w:t>r skills</w:t>
      </w:r>
      <w:r>
        <w:rPr>
          <w:b/>
          <w:color w:val="auto"/>
          <w:szCs w:val="22"/>
        </w:rPr>
        <w:t>:</w:t>
      </w:r>
      <w:r>
        <w:rPr>
          <w:color w:val="auto"/>
          <w:szCs w:val="22"/>
        </w:rPr>
        <w:t xml:space="preserve"> </w:t>
      </w:r>
      <w:r w:rsidRPr="00A43CB9">
        <w:rPr>
          <w:color w:val="auto"/>
          <w:szCs w:val="22"/>
        </w:rPr>
        <w:t>GaB</w:t>
      </w:r>
      <w:r w:rsidRPr="00A43CB9">
        <w:rPr>
          <w:rFonts w:hint="eastAsia"/>
          <w:color w:val="auto"/>
          <w:szCs w:val="22"/>
        </w:rPr>
        <w:t>i</w:t>
      </w:r>
      <w:r w:rsidRPr="00A43CB9">
        <w:rPr>
          <w:color w:val="auto"/>
          <w:szCs w:val="22"/>
        </w:rPr>
        <w:t xml:space="preserve"> (LCA), MATLAB</w:t>
      </w:r>
      <w:r w:rsidRPr="00CD744D">
        <w:rPr>
          <w:color w:val="auto"/>
          <w:szCs w:val="22"/>
        </w:rPr>
        <w:t xml:space="preserve">, </w:t>
      </w:r>
      <w:r w:rsidR="00CD744D" w:rsidRPr="00CD744D">
        <w:rPr>
          <w:color w:val="auto"/>
          <w:szCs w:val="22"/>
        </w:rPr>
        <w:t>QMRA,</w:t>
      </w:r>
      <w:r w:rsidR="00CD744D" w:rsidRPr="00CD744D">
        <w:rPr>
          <w:b/>
          <w:bCs/>
          <w:color w:val="auto"/>
          <w:szCs w:val="22"/>
        </w:rPr>
        <w:t xml:space="preserve"> </w:t>
      </w:r>
      <w:r w:rsidR="00A818D5" w:rsidRPr="00CD744D">
        <w:rPr>
          <w:color w:val="auto"/>
          <w:szCs w:val="22"/>
        </w:rPr>
        <w:t>Minitab</w:t>
      </w:r>
      <w:r w:rsidR="00A818D5">
        <w:rPr>
          <w:color w:val="auto"/>
          <w:szCs w:val="22"/>
        </w:rPr>
        <w:t xml:space="preserve">, </w:t>
      </w:r>
      <w:r w:rsidR="0071442D">
        <w:rPr>
          <w:color w:val="auto"/>
          <w:szCs w:val="22"/>
        </w:rPr>
        <w:t>PC</w:t>
      </w:r>
      <w:r w:rsidR="006619BB" w:rsidRPr="00673DDF">
        <w:rPr>
          <w:color w:val="auto"/>
          <w:szCs w:val="22"/>
        </w:rPr>
        <w:t>SWMM, EPANET,</w:t>
      </w:r>
      <w:r w:rsidR="00673DDF" w:rsidRPr="00673DDF">
        <w:rPr>
          <w:color w:val="auto"/>
          <w:szCs w:val="22"/>
        </w:rPr>
        <w:t xml:space="preserve"> </w:t>
      </w:r>
      <w:r w:rsidR="006619BB" w:rsidRPr="00673DDF">
        <w:rPr>
          <w:color w:val="auto"/>
          <w:szCs w:val="22"/>
        </w:rPr>
        <w:t>Mike three,</w:t>
      </w:r>
      <w:r w:rsidR="0026403D" w:rsidRPr="00673DDF">
        <w:rPr>
          <w:color w:val="auto"/>
          <w:szCs w:val="22"/>
        </w:rPr>
        <w:t xml:space="preserve"> QMRA</w:t>
      </w:r>
      <w:r w:rsidR="00673DDF" w:rsidRPr="00673DDF">
        <w:rPr>
          <w:rFonts w:hint="eastAsia"/>
          <w:color w:val="auto"/>
          <w:szCs w:val="22"/>
        </w:rPr>
        <w:t>,</w:t>
      </w:r>
      <w:r w:rsidR="00673DDF" w:rsidRPr="00673DDF">
        <w:rPr>
          <w:color w:val="auto"/>
          <w:szCs w:val="22"/>
        </w:rPr>
        <w:t xml:space="preserve"> </w:t>
      </w:r>
      <w:r w:rsidR="00673DDF" w:rsidRPr="00673DDF">
        <w:rPr>
          <w:rFonts w:hint="eastAsia"/>
          <w:color w:val="auto"/>
          <w:szCs w:val="22"/>
        </w:rPr>
        <w:t>Hec-RAS</w:t>
      </w:r>
      <w:r w:rsidR="00CD744D">
        <w:rPr>
          <w:color w:val="auto"/>
          <w:szCs w:val="22"/>
        </w:rPr>
        <w:t>, JASS</w:t>
      </w:r>
    </w:p>
    <w:p w14:paraId="616EBED9" w14:textId="77777777" w:rsidR="00057E06" w:rsidRPr="00507765" w:rsidRDefault="00057E06" w:rsidP="00057E06">
      <w:pPr>
        <w:snapToGrid w:val="0"/>
        <w:spacing w:beforeLines="50" w:before="156" w:line="0" w:lineRule="atLeast"/>
        <w:jc w:val="left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 w:hint="eastAsia"/>
          <w:b/>
          <w:sz w:val="28"/>
          <w:szCs w:val="32"/>
          <w:u w:val="single"/>
        </w:rPr>
        <w:t>WORKING</w:t>
      </w:r>
      <w:r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Pr="00507765">
        <w:rPr>
          <w:rFonts w:ascii="Times New Roman" w:hAnsi="Times New Roman"/>
          <w:b/>
          <w:sz w:val="28"/>
          <w:szCs w:val="32"/>
          <w:u w:val="single"/>
        </w:rPr>
        <w:t xml:space="preserve">EXPERIENCES                                     </w:t>
      </w:r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       </w:t>
      </w:r>
      <w:r w:rsidRPr="00507765">
        <w:rPr>
          <w:rFonts w:ascii="Times New Roman" w:hAnsi="Times New Roman"/>
          <w:b/>
          <w:sz w:val="28"/>
          <w:szCs w:val="32"/>
          <w:u w:val="single"/>
        </w:rPr>
        <w:t xml:space="preserve">        </w:t>
      </w:r>
    </w:p>
    <w:p w14:paraId="709C809E" w14:textId="77777777" w:rsidR="00057E06" w:rsidRPr="00A403AA" w:rsidRDefault="00057E06" w:rsidP="00057E06">
      <w:pPr>
        <w:snapToGrid w:val="0"/>
        <w:spacing w:line="0" w:lineRule="atLeast"/>
        <w:ind w:left="9358" w:hangingChars="3329" w:hanging="9358"/>
        <w:jc w:val="left"/>
        <w:rPr>
          <w:rFonts w:ascii="Times New Roman" w:hAnsi="Times New Roman"/>
          <w:b/>
          <w:sz w:val="28"/>
          <w:szCs w:val="28"/>
        </w:rPr>
      </w:pPr>
      <w:r w:rsidRPr="00A403AA">
        <w:rPr>
          <w:rFonts w:ascii="Times New Roman" w:hAnsi="Times New Roman"/>
          <w:b/>
          <w:sz w:val="28"/>
          <w:szCs w:val="28"/>
        </w:rPr>
        <w:t xml:space="preserve">Bristol </w:t>
      </w:r>
      <w:r w:rsidRPr="00A403AA">
        <w:rPr>
          <w:rFonts w:ascii="Times New Roman" w:hAnsi="Times New Roman" w:hint="eastAsia"/>
          <w:b/>
          <w:sz w:val="28"/>
          <w:szCs w:val="28"/>
        </w:rPr>
        <w:t>My</w:t>
      </w:r>
      <w:r w:rsidRPr="00A403AA">
        <w:rPr>
          <w:rFonts w:ascii="Times New Roman" w:hAnsi="Times New Roman"/>
          <w:b/>
          <w:sz w:val="28"/>
          <w:szCs w:val="28"/>
        </w:rPr>
        <w:t xml:space="preserve">ers Squibb (Shanghai Plant)          </w:t>
      </w:r>
      <w:r w:rsidRPr="00A403AA">
        <w:rPr>
          <w:rFonts w:ascii="Times New Roman" w:hAnsi="Times New Roman" w:hint="eastAsia"/>
          <w:b/>
          <w:sz w:val="28"/>
          <w:szCs w:val="28"/>
        </w:rPr>
        <w:t xml:space="preserve">   </w:t>
      </w:r>
      <w:r w:rsidRPr="00A403A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403AA">
        <w:rPr>
          <w:rFonts w:ascii="Times New Roman" w:hAnsi="Times New Roman"/>
          <w:b/>
          <w:sz w:val="28"/>
          <w:szCs w:val="28"/>
        </w:rPr>
        <w:t xml:space="preserve">    </w:t>
      </w:r>
      <w:r w:rsidRPr="0045718F">
        <w:rPr>
          <w:rFonts w:ascii="Times New Roman" w:hAnsi="Times New Roman"/>
          <w:b/>
          <w:sz w:val="24"/>
          <w:szCs w:val="24"/>
        </w:rPr>
        <w:t xml:space="preserve"> </w:t>
      </w:r>
      <w:r w:rsidRPr="00A403AA">
        <w:rPr>
          <w:rFonts w:ascii="Times New Roman" w:hAnsi="Times New Roman"/>
          <w:b/>
          <w:sz w:val="24"/>
          <w:szCs w:val="24"/>
        </w:rPr>
        <w:t>Shanghai, China</w:t>
      </w:r>
    </w:p>
    <w:p w14:paraId="3EFF2A4E" w14:textId="4763EA19" w:rsidR="001A3204" w:rsidRPr="002627ED" w:rsidRDefault="00057E06" w:rsidP="002627ED">
      <w:pPr>
        <w:snapToGrid w:val="0"/>
        <w:spacing w:line="0" w:lineRule="atLeast"/>
        <w:ind w:left="8021" w:hangingChars="3329" w:hanging="8021"/>
        <w:jc w:val="left"/>
        <w:rPr>
          <w:rFonts w:ascii="Times New Roman" w:hAnsi="Times New Roman"/>
          <w:b/>
          <w:sz w:val="24"/>
          <w:szCs w:val="24"/>
        </w:rPr>
      </w:pPr>
      <w:r w:rsidRPr="005C6ECF">
        <w:rPr>
          <w:rFonts w:ascii="Times New Roman" w:hAnsi="Times New Roman"/>
          <w:b/>
          <w:sz w:val="24"/>
          <w:szCs w:val="24"/>
        </w:rPr>
        <w:t>Environmental Engineer</w:t>
      </w:r>
      <w:r>
        <w:rPr>
          <w:rFonts w:ascii="Times New Roman" w:hAnsi="Times New Roman"/>
          <w:b/>
          <w:sz w:val="24"/>
          <w:szCs w:val="24"/>
        </w:rPr>
        <w:t>, Full-Time</w:t>
      </w:r>
      <w:r w:rsidRPr="005C6ECF">
        <w:rPr>
          <w:rFonts w:ascii="Times New Roman" w:hAnsi="Times New Roman"/>
          <w:b/>
          <w:sz w:val="24"/>
          <w:szCs w:val="24"/>
        </w:rPr>
        <w:t xml:space="preserve">   </w:t>
      </w:r>
      <w:r w:rsidRPr="005C6ECF">
        <w:rPr>
          <w:rFonts w:ascii="Times New Roman" w:hAnsi="Times New Roman" w:hint="eastAsia"/>
          <w:b/>
          <w:sz w:val="24"/>
          <w:szCs w:val="24"/>
        </w:rPr>
        <w:t xml:space="preserve">                             </w:t>
      </w:r>
      <w:r w:rsidRPr="005C6ECF">
        <w:rPr>
          <w:rFonts w:ascii="Times New Roman" w:hAnsi="Times New Roman"/>
          <w:b/>
          <w:sz w:val="24"/>
          <w:szCs w:val="24"/>
        </w:rPr>
        <w:t xml:space="preserve">    02/2022-</w:t>
      </w:r>
      <w:r w:rsidR="00DE2582">
        <w:rPr>
          <w:rFonts w:ascii="Times New Roman" w:hAnsi="Times New Roman"/>
          <w:b/>
          <w:sz w:val="24"/>
          <w:szCs w:val="24"/>
        </w:rPr>
        <w:t>10</w:t>
      </w:r>
      <w:r w:rsidR="00DE2582" w:rsidRPr="005C6ECF">
        <w:rPr>
          <w:rFonts w:ascii="Times New Roman" w:hAnsi="Times New Roman"/>
          <w:b/>
          <w:sz w:val="24"/>
          <w:szCs w:val="24"/>
        </w:rPr>
        <w:t>/2022</w:t>
      </w:r>
    </w:p>
    <w:p w14:paraId="5E06C462" w14:textId="77777777" w:rsidR="0054429C" w:rsidRPr="00CD744D" w:rsidRDefault="00023E9B" w:rsidP="00057E06">
      <w:pPr>
        <w:numPr>
          <w:ilvl w:val="0"/>
          <w:numId w:val="14"/>
        </w:numPr>
        <w:snapToGrid w:val="0"/>
        <w:rPr>
          <w:rFonts w:ascii="Times New Roman" w:hAnsi="Times New Roman"/>
          <w:b/>
          <w:bCs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>Conducted</w:t>
      </w:r>
      <w:r>
        <w:rPr>
          <w:rFonts w:ascii="Times New Roman" w:hAnsi="Times New Roman"/>
          <w:kern w:val="0"/>
          <w:sz w:val="24"/>
        </w:rPr>
        <w:t xml:space="preserve"> research and s</w:t>
      </w:r>
      <w:r>
        <w:rPr>
          <w:rFonts w:ascii="Times New Roman" w:hAnsi="Times New Roman" w:hint="eastAsia"/>
          <w:kern w:val="0"/>
          <w:sz w:val="24"/>
        </w:rPr>
        <w:t>upport</w:t>
      </w:r>
      <w:r>
        <w:rPr>
          <w:rFonts w:ascii="Times New Roman" w:hAnsi="Times New Roman"/>
          <w:kern w:val="0"/>
          <w:sz w:val="24"/>
        </w:rPr>
        <w:t>ed the plant</w:t>
      </w:r>
      <w:r w:rsidRPr="00023E9B">
        <w:rPr>
          <w:rFonts w:ascii="Times New Roman" w:hAnsi="Times New Roman"/>
          <w:kern w:val="0"/>
          <w:sz w:val="24"/>
        </w:rPr>
        <w:t xml:space="preserve"> </w:t>
      </w:r>
      <w:r w:rsidRPr="00CD744D">
        <w:rPr>
          <w:rFonts w:ascii="Times New Roman" w:hAnsi="Times New Roman"/>
          <w:b/>
          <w:bCs/>
          <w:kern w:val="0"/>
          <w:sz w:val="24"/>
          <w:u w:val="single"/>
        </w:rPr>
        <w:t>environmental impact assessment (EIA)</w:t>
      </w:r>
    </w:p>
    <w:p w14:paraId="44A8B978" w14:textId="77777777" w:rsidR="002627ED" w:rsidRPr="0054429C" w:rsidRDefault="00023E9B" w:rsidP="0054429C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023E9B">
        <w:rPr>
          <w:rFonts w:ascii="Times New Roman" w:hAnsi="Times New Roman"/>
          <w:kern w:val="0"/>
          <w:sz w:val="24"/>
        </w:rPr>
        <w:t>Carr</w:t>
      </w:r>
      <w:r>
        <w:rPr>
          <w:rFonts w:ascii="Times New Roman" w:hAnsi="Times New Roman"/>
          <w:kern w:val="0"/>
          <w:sz w:val="24"/>
        </w:rPr>
        <w:t>ied</w:t>
      </w:r>
      <w:r w:rsidRPr="00023E9B">
        <w:rPr>
          <w:rFonts w:ascii="Times New Roman" w:hAnsi="Times New Roman"/>
          <w:kern w:val="0"/>
          <w:sz w:val="24"/>
        </w:rPr>
        <w:t xml:space="preserve"> out</w:t>
      </w:r>
      <w:r w:rsidR="00057E06" w:rsidRPr="00BA2013">
        <w:rPr>
          <w:rFonts w:ascii="Times New Roman" w:hAnsi="Times New Roman" w:hint="eastAsia"/>
          <w:kern w:val="0"/>
          <w:sz w:val="24"/>
        </w:rPr>
        <w:t xml:space="preserve"> </w:t>
      </w:r>
      <w:r w:rsidR="00057E06">
        <w:rPr>
          <w:rFonts w:ascii="Times New Roman" w:hAnsi="Times New Roman"/>
          <w:kern w:val="0"/>
          <w:sz w:val="24"/>
        </w:rPr>
        <w:t xml:space="preserve">plant’s </w:t>
      </w:r>
      <w:bookmarkStart w:id="3" w:name="_Hlk103452336"/>
      <w:r w:rsidR="00057E06">
        <w:rPr>
          <w:rFonts w:ascii="Times New Roman" w:hAnsi="Times New Roman"/>
          <w:kern w:val="0"/>
          <w:sz w:val="24"/>
        </w:rPr>
        <w:t>e</w:t>
      </w:r>
      <w:r w:rsidR="00057E06" w:rsidRPr="00BA2013">
        <w:rPr>
          <w:rFonts w:ascii="Times New Roman" w:hAnsi="Times New Roman" w:hint="eastAsia"/>
          <w:kern w:val="0"/>
          <w:sz w:val="24"/>
        </w:rPr>
        <w:t>nvironmental</w:t>
      </w:r>
      <w:r w:rsidR="00057E06" w:rsidRPr="00BA2013">
        <w:rPr>
          <w:rFonts w:ascii="Times New Roman" w:hAnsi="Times New Roman"/>
          <w:kern w:val="0"/>
          <w:sz w:val="24"/>
        </w:rPr>
        <w:t xml:space="preserve"> risk assessment</w:t>
      </w:r>
      <w:bookmarkEnd w:id="3"/>
      <w:r w:rsidR="00057E06">
        <w:rPr>
          <w:rFonts w:ascii="Times New Roman" w:hAnsi="Times New Roman"/>
          <w:kern w:val="0"/>
          <w:sz w:val="24"/>
        </w:rPr>
        <w:t xml:space="preserve"> </w:t>
      </w:r>
      <w:r w:rsidR="00057E06">
        <w:rPr>
          <w:rFonts w:ascii="Times New Roman" w:hAnsi="Times New Roman" w:hint="eastAsia"/>
          <w:kern w:val="0"/>
          <w:sz w:val="24"/>
        </w:rPr>
        <w:t>and</w:t>
      </w:r>
      <w:r w:rsidR="00057E06">
        <w:rPr>
          <w:rFonts w:ascii="Times New Roman" w:hAnsi="Times New Roman"/>
          <w:kern w:val="0"/>
          <w:sz w:val="24"/>
        </w:rPr>
        <w:t xml:space="preserve"> </w:t>
      </w:r>
      <w:r w:rsidR="00057E06">
        <w:rPr>
          <w:rFonts w:ascii="Times New Roman" w:hAnsi="Times New Roman" w:hint="eastAsia"/>
          <w:kern w:val="0"/>
          <w:sz w:val="24"/>
        </w:rPr>
        <w:t>management</w:t>
      </w:r>
      <w:r w:rsidR="00057E06">
        <w:rPr>
          <w:rFonts w:ascii="Times New Roman" w:hAnsi="Times New Roman"/>
          <w:kern w:val="0"/>
          <w:sz w:val="24"/>
        </w:rPr>
        <w:t>, incl.</w:t>
      </w:r>
      <w:r w:rsidR="00057E06" w:rsidRPr="002922CA">
        <w:rPr>
          <w:rFonts w:ascii="Times New Roman" w:hAnsi="Times New Roman" w:hint="eastAsia"/>
          <w:kern w:val="0"/>
          <w:sz w:val="24"/>
        </w:rPr>
        <w:t xml:space="preserve"> </w:t>
      </w:r>
      <w:r w:rsidR="00057E06">
        <w:rPr>
          <w:rFonts w:ascii="Times New Roman" w:hAnsi="Times New Roman" w:hint="eastAsia"/>
          <w:kern w:val="0"/>
          <w:sz w:val="24"/>
        </w:rPr>
        <w:t>a</w:t>
      </w:r>
      <w:r w:rsidR="00057E06" w:rsidRPr="00C40EF6">
        <w:rPr>
          <w:rFonts w:ascii="Times New Roman" w:hAnsi="Times New Roman"/>
          <w:kern w:val="0"/>
          <w:sz w:val="24"/>
        </w:rPr>
        <w:t xml:space="preserve">ir </w:t>
      </w:r>
      <w:r w:rsidR="00057E06">
        <w:rPr>
          <w:rFonts w:ascii="Times New Roman" w:hAnsi="Times New Roman"/>
          <w:kern w:val="0"/>
          <w:sz w:val="24"/>
        </w:rPr>
        <w:t>m</w:t>
      </w:r>
      <w:r w:rsidR="00057E06" w:rsidRPr="00C40EF6">
        <w:rPr>
          <w:rFonts w:ascii="Times New Roman" w:hAnsi="Times New Roman"/>
          <w:kern w:val="0"/>
          <w:sz w:val="24"/>
        </w:rPr>
        <w:t xml:space="preserve">anagement &amp; </w:t>
      </w:r>
      <w:r w:rsidR="00057E06">
        <w:rPr>
          <w:rFonts w:ascii="Times New Roman" w:hAnsi="Times New Roman"/>
          <w:kern w:val="0"/>
          <w:sz w:val="24"/>
        </w:rPr>
        <w:t>ODS,</w:t>
      </w:r>
      <w:r w:rsidR="001A3204">
        <w:rPr>
          <w:rFonts w:ascii="Times New Roman" w:hAnsi="Times New Roman"/>
          <w:kern w:val="0"/>
          <w:sz w:val="24"/>
        </w:rPr>
        <w:t xml:space="preserve"> GHG emission</w:t>
      </w:r>
      <w:r w:rsidR="001A3204">
        <w:rPr>
          <w:rFonts w:ascii="Times New Roman" w:hAnsi="Times New Roman" w:hint="eastAsia"/>
          <w:kern w:val="0"/>
          <w:sz w:val="24"/>
        </w:rPr>
        <w:t>,</w:t>
      </w:r>
      <w:r w:rsidR="00057E06" w:rsidRPr="00AB4BB6">
        <w:rPr>
          <w:rFonts w:ascii="Times New Roman" w:hAnsi="Times New Roman"/>
          <w:kern w:val="0"/>
          <w:sz w:val="24"/>
        </w:rPr>
        <w:t xml:space="preserve"> </w:t>
      </w:r>
      <w:r w:rsidR="002627ED" w:rsidRPr="00AB4BB6">
        <w:rPr>
          <w:rFonts w:ascii="Times New Roman" w:hAnsi="Times New Roman"/>
          <w:kern w:val="0"/>
          <w:sz w:val="24"/>
        </w:rPr>
        <w:t xml:space="preserve">pollution </w:t>
      </w:r>
      <w:r w:rsidR="002627ED" w:rsidRPr="00AB4BB6">
        <w:rPr>
          <w:rFonts w:ascii="Times New Roman" w:hAnsi="Times New Roman" w:hint="eastAsia"/>
          <w:kern w:val="0"/>
          <w:sz w:val="24"/>
        </w:rPr>
        <w:t>contr</w:t>
      </w:r>
      <w:r w:rsidR="002627ED" w:rsidRPr="00AB4BB6">
        <w:rPr>
          <w:rFonts w:ascii="Times New Roman" w:hAnsi="Times New Roman"/>
          <w:kern w:val="0"/>
          <w:sz w:val="24"/>
        </w:rPr>
        <w:t>ol on soil and underground water</w:t>
      </w:r>
      <w:r w:rsidR="00057E06">
        <w:rPr>
          <w:rFonts w:ascii="Times New Roman" w:hAnsi="Times New Roman"/>
          <w:kern w:val="0"/>
          <w:sz w:val="24"/>
        </w:rPr>
        <w:t>, etc.</w:t>
      </w:r>
    </w:p>
    <w:p w14:paraId="17E01094" w14:textId="77777777" w:rsidR="002F6249" w:rsidRDefault="006657D8" w:rsidP="002F6249">
      <w:pPr>
        <w:numPr>
          <w:ilvl w:val="0"/>
          <w:numId w:val="14"/>
        </w:numPr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A</w:t>
      </w:r>
      <w:r w:rsidR="00057E06" w:rsidRPr="002C05C0">
        <w:rPr>
          <w:rFonts w:ascii="Times New Roman" w:hAnsi="Times New Roman"/>
          <w:kern w:val="0"/>
          <w:sz w:val="24"/>
        </w:rPr>
        <w:t>ssessed the applicable EHS laws and regulations</w:t>
      </w:r>
      <w:r w:rsidR="00057E06">
        <w:rPr>
          <w:rFonts w:ascii="Times New Roman" w:hAnsi="Times New Roman"/>
          <w:kern w:val="0"/>
          <w:sz w:val="24"/>
        </w:rPr>
        <w:t xml:space="preserve">, </w:t>
      </w:r>
      <w:r w:rsidRPr="002C05C0">
        <w:rPr>
          <w:rFonts w:ascii="Times New Roman" w:hAnsi="Times New Roman"/>
          <w:kern w:val="0"/>
          <w:sz w:val="24"/>
        </w:rPr>
        <w:t>initiating projects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to</w:t>
      </w:r>
      <w:r>
        <w:rPr>
          <w:rFonts w:ascii="Times New Roman" w:hAnsi="Times New Roman"/>
          <w:kern w:val="0"/>
          <w:sz w:val="24"/>
        </w:rPr>
        <w:t xml:space="preserve"> </w:t>
      </w:r>
      <w:r w:rsidR="00057E06" w:rsidRPr="002C05C0">
        <w:rPr>
          <w:rFonts w:ascii="Times New Roman" w:hAnsi="Times New Roman"/>
          <w:kern w:val="0"/>
          <w:sz w:val="24"/>
        </w:rPr>
        <w:t>fulfill the gaps</w:t>
      </w:r>
    </w:p>
    <w:p w14:paraId="09E8CB65" w14:textId="77777777" w:rsidR="00057E06" w:rsidRPr="00A403AA" w:rsidRDefault="00057E06" w:rsidP="00057E06">
      <w:pPr>
        <w:snapToGrid w:val="0"/>
        <w:spacing w:line="0" w:lineRule="atLeast"/>
        <w:ind w:left="9358" w:hangingChars="3329" w:hanging="9358"/>
        <w:jc w:val="distribute"/>
        <w:rPr>
          <w:rFonts w:ascii="Times New Roman" w:hAnsi="Times New Roman"/>
          <w:b/>
          <w:sz w:val="24"/>
          <w:szCs w:val="24"/>
        </w:rPr>
      </w:pPr>
      <w:r w:rsidRPr="00A403AA">
        <w:rPr>
          <w:rFonts w:ascii="Times New Roman" w:hAnsi="Times New Roman"/>
          <w:b/>
          <w:sz w:val="28"/>
          <w:szCs w:val="28"/>
        </w:rPr>
        <w:t xml:space="preserve">Parfums Christian Dior (Shanghai Plant) </w:t>
      </w:r>
      <w:r w:rsidRPr="00A403AA">
        <w:rPr>
          <w:rFonts w:ascii="Times New Roman" w:hAnsi="Times New Roman"/>
          <w:b/>
          <w:sz w:val="24"/>
          <w:szCs w:val="24"/>
        </w:rPr>
        <w:t xml:space="preserve">      </w:t>
      </w:r>
      <w:r w:rsidRPr="00A403AA">
        <w:rPr>
          <w:rFonts w:ascii="Times New Roman" w:hAnsi="Times New Roman" w:hint="eastAsia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403AA">
        <w:rPr>
          <w:rFonts w:ascii="Times New Roman" w:hAnsi="Times New Roman"/>
          <w:b/>
          <w:sz w:val="24"/>
          <w:szCs w:val="24"/>
        </w:rPr>
        <w:t>Shanghai, China</w:t>
      </w:r>
    </w:p>
    <w:p w14:paraId="42CF9C10" w14:textId="77777777" w:rsidR="00057E06" w:rsidRPr="00507765" w:rsidRDefault="00057E06" w:rsidP="00057E0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EHS Engineer</w:t>
      </w:r>
      <w:r w:rsidRPr="00507765">
        <w:rPr>
          <w:rFonts w:ascii="Times New Roman" w:hAnsi="Times New Roman" w:hint="eastAsia"/>
          <w:b/>
          <w:sz w:val="24"/>
          <w:szCs w:val="24"/>
        </w:rPr>
        <w:t xml:space="preserve">, Full-time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0776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0776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Pr="0050776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50776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2</w:t>
      </w:r>
      <w:r w:rsidRPr="00507765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31A2D865" w14:textId="77777777" w:rsidR="00057E06" w:rsidRPr="00BA2013" w:rsidRDefault="00023E9B" w:rsidP="00057E06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023E9B">
        <w:rPr>
          <w:rFonts w:ascii="Times New Roman" w:hAnsi="Times New Roman"/>
          <w:kern w:val="0"/>
          <w:sz w:val="24"/>
        </w:rPr>
        <w:t>Under</w:t>
      </w:r>
      <w:r>
        <w:rPr>
          <w:rFonts w:ascii="Times New Roman" w:hAnsi="Times New Roman"/>
          <w:kern w:val="0"/>
          <w:sz w:val="24"/>
        </w:rPr>
        <w:t>took</w:t>
      </w:r>
      <w:r w:rsidR="00057E06" w:rsidRPr="00BA2013">
        <w:rPr>
          <w:rFonts w:ascii="Times New Roman" w:hAnsi="Times New Roman" w:hint="eastAsia"/>
          <w:kern w:val="0"/>
          <w:sz w:val="24"/>
        </w:rPr>
        <w:t xml:space="preserve"> </w:t>
      </w:r>
      <w:bookmarkStart w:id="4" w:name="_Hlk103452254"/>
      <w:r>
        <w:rPr>
          <w:rFonts w:ascii="Times New Roman" w:hAnsi="Times New Roman" w:hint="eastAsia"/>
          <w:kern w:val="0"/>
          <w:sz w:val="24"/>
        </w:rPr>
        <w:t>various</w:t>
      </w:r>
      <w:r>
        <w:rPr>
          <w:rFonts w:ascii="Times New Roman" w:hAnsi="Times New Roman"/>
          <w:kern w:val="0"/>
          <w:sz w:val="24"/>
        </w:rPr>
        <w:t xml:space="preserve"> </w:t>
      </w:r>
      <w:r w:rsidR="00057E06">
        <w:rPr>
          <w:rFonts w:ascii="Times New Roman" w:hAnsi="Times New Roman"/>
          <w:kern w:val="0"/>
          <w:sz w:val="24"/>
        </w:rPr>
        <w:t>plant’s</w:t>
      </w:r>
      <w:r w:rsidR="00057E06" w:rsidRPr="00BA2013">
        <w:rPr>
          <w:rFonts w:ascii="Times New Roman" w:hAnsi="Times New Roman" w:hint="eastAsia"/>
          <w:kern w:val="0"/>
          <w:sz w:val="24"/>
        </w:rPr>
        <w:t xml:space="preserve"> </w:t>
      </w:r>
      <w:r w:rsidR="00057E06">
        <w:rPr>
          <w:rFonts w:ascii="Times New Roman" w:hAnsi="Times New Roman" w:hint="eastAsia"/>
          <w:kern w:val="0"/>
          <w:sz w:val="24"/>
        </w:rPr>
        <w:t>environmental</w:t>
      </w:r>
      <w:r w:rsidR="00057E06" w:rsidRPr="00BA2013">
        <w:rPr>
          <w:rFonts w:ascii="Times New Roman" w:hAnsi="Times New Roman"/>
          <w:kern w:val="0"/>
          <w:sz w:val="24"/>
        </w:rPr>
        <w:t xml:space="preserve"> </w:t>
      </w:r>
      <w:r w:rsidR="002F6249">
        <w:rPr>
          <w:rFonts w:ascii="Times New Roman" w:hAnsi="Times New Roman" w:hint="eastAsia"/>
          <w:kern w:val="0"/>
          <w:sz w:val="24"/>
        </w:rPr>
        <w:t>related</w:t>
      </w:r>
      <w:r w:rsidR="002F6249">
        <w:rPr>
          <w:rFonts w:ascii="Times New Roman" w:hAnsi="Times New Roman"/>
          <w:kern w:val="0"/>
          <w:sz w:val="24"/>
        </w:rPr>
        <w:t xml:space="preserve"> </w:t>
      </w:r>
      <w:r w:rsidR="00057E06" w:rsidRPr="00BA2013">
        <w:rPr>
          <w:rFonts w:ascii="Times New Roman" w:hAnsi="Times New Roman"/>
          <w:kern w:val="0"/>
          <w:sz w:val="24"/>
        </w:rPr>
        <w:t>project</w:t>
      </w:r>
      <w:r w:rsidR="00057E06">
        <w:rPr>
          <w:rFonts w:ascii="Times New Roman" w:hAnsi="Times New Roman" w:hint="eastAsia"/>
          <w:kern w:val="0"/>
          <w:sz w:val="24"/>
        </w:rPr>
        <w:t>s</w:t>
      </w:r>
      <w:bookmarkEnd w:id="4"/>
      <w:r w:rsidR="00057E06" w:rsidRPr="00BA2013">
        <w:rPr>
          <w:rFonts w:ascii="Times New Roman" w:hAnsi="Times New Roman" w:hint="eastAsia"/>
          <w:kern w:val="0"/>
          <w:sz w:val="24"/>
        </w:rPr>
        <w:t>, such as</w:t>
      </w:r>
      <w:r w:rsidR="00057E06">
        <w:rPr>
          <w:rFonts w:ascii="Times New Roman" w:hAnsi="Times New Roman"/>
          <w:kern w:val="0"/>
          <w:sz w:val="24"/>
        </w:rPr>
        <w:t xml:space="preserve"> clean production project</w:t>
      </w:r>
      <w:r w:rsidR="00057E06">
        <w:rPr>
          <w:rFonts w:ascii="Times New Roman" w:hAnsi="Times New Roman" w:hint="eastAsia"/>
          <w:kern w:val="0"/>
          <w:sz w:val="24"/>
        </w:rPr>
        <w:t>,</w:t>
      </w:r>
      <w:r w:rsidR="00057E06">
        <w:rPr>
          <w:rFonts w:ascii="Times New Roman" w:hAnsi="Times New Roman"/>
          <w:kern w:val="0"/>
          <w:sz w:val="24"/>
        </w:rPr>
        <w:t xml:space="preserve"> </w:t>
      </w:r>
      <w:r w:rsidR="002F6249">
        <w:rPr>
          <w:rFonts w:ascii="Times New Roman" w:hAnsi="Times New Roman" w:hint="eastAsia"/>
          <w:kern w:val="0"/>
          <w:sz w:val="24"/>
        </w:rPr>
        <w:t>unorganized</w:t>
      </w:r>
      <w:r w:rsidR="002F6249">
        <w:rPr>
          <w:rFonts w:ascii="Times New Roman" w:hAnsi="Times New Roman"/>
          <w:kern w:val="0"/>
          <w:sz w:val="24"/>
        </w:rPr>
        <w:t xml:space="preserve"> </w:t>
      </w:r>
      <w:r w:rsidR="002F6249">
        <w:rPr>
          <w:rFonts w:ascii="Times New Roman" w:hAnsi="Times New Roman" w:hint="eastAsia"/>
          <w:kern w:val="0"/>
          <w:sz w:val="24"/>
        </w:rPr>
        <w:t>VOCs</w:t>
      </w:r>
      <w:r w:rsidR="002F6249">
        <w:rPr>
          <w:rFonts w:ascii="Times New Roman" w:hAnsi="Times New Roman"/>
          <w:kern w:val="0"/>
          <w:sz w:val="24"/>
        </w:rPr>
        <w:t xml:space="preserve"> emission reduction </w:t>
      </w:r>
      <w:r w:rsidR="00B91135">
        <w:rPr>
          <w:rFonts w:ascii="Times New Roman" w:hAnsi="Times New Roman" w:hint="eastAsia"/>
          <w:kern w:val="0"/>
          <w:sz w:val="24"/>
        </w:rPr>
        <w:t>project</w:t>
      </w:r>
      <w:r w:rsidR="002F6249">
        <w:rPr>
          <w:rFonts w:ascii="Times New Roman" w:hAnsi="Times New Roman"/>
          <w:kern w:val="0"/>
          <w:sz w:val="24"/>
        </w:rPr>
        <w:t>,</w:t>
      </w:r>
      <w:r>
        <w:rPr>
          <w:rFonts w:ascii="Times New Roman" w:hAnsi="Times New Roman"/>
          <w:kern w:val="0"/>
          <w:sz w:val="24"/>
        </w:rPr>
        <w:t xml:space="preserve"> </w:t>
      </w:r>
      <w:r w:rsidR="00057E06">
        <w:rPr>
          <w:rFonts w:ascii="Times New Roman" w:hAnsi="Times New Roman"/>
          <w:kern w:val="0"/>
          <w:sz w:val="24"/>
        </w:rPr>
        <w:t xml:space="preserve">etc. </w:t>
      </w:r>
    </w:p>
    <w:p w14:paraId="4F547893" w14:textId="77777777" w:rsidR="00057E06" w:rsidRPr="00BA2013" w:rsidRDefault="00057E06" w:rsidP="00057E06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BA2013">
        <w:rPr>
          <w:rFonts w:ascii="Times New Roman" w:hAnsi="Times New Roman"/>
          <w:kern w:val="0"/>
          <w:sz w:val="24"/>
        </w:rPr>
        <w:t>Develop</w:t>
      </w:r>
      <w:r>
        <w:rPr>
          <w:rFonts w:ascii="Times New Roman" w:hAnsi="Times New Roman" w:hint="eastAsia"/>
          <w:kern w:val="0"/>
          <w:sz w:val="24"/>
        </w:rPr>
        <w:t>ed</w:t>
      </w:r>
      <w:r w:rsidRPr="00BA2013">
        <w:rPr>
          <w:rFonts w:ascii="Times New Roman" w:hAnsi="Times New Roman"/>
          <w:kern w:val="0"/>
          <w:sz w:val="24"/>
        </w:rPr>
        <w:t xml:space="preserve"> and maintain</w:t>
      </w:r>
      <w:r>
        <w:rPr>
          <w:rFonts w:ascii="Times New Roman" w:hAnsi="Times New Roman"/>
          <w:kern w:val="0"/>
          <w:sz w:val="24"/>
        </w:rPr>
        <w:t>ed</w:t>
      </w:r>
      <w:r w:rsidRPr="00BA2013">
        <w:rPr>
          <w:rFonts w:ascii="Times New Roman" w:hAnsi="Times New Roman"/>
          <w:kern w:val="0"/>
          <w:sz w:val="24"/>
        </w:rPr>
        <w:t xml:space="preserve"> the critical </w:t>
      </w:r>
      <w:r>
        <w:rPr>
          <w:rFonts w:ascii="Times New Roman" w:hAnsi="Times New Roman"/>
          <w:kern w:val="0"/>
          <w:sz w:val="24"/>
        </w:rPr>
        <w:t>environmental</w:t>
      </w:r>
      <w:r w:rsidRPr="005C21D7">
        <w:rPr>
          <w:rFonts w:ascii="Times New Roman" w:hAnsi="Times New Roman"/>
          <w:kern w:val="0"/>
          <w:sz w:val="24"/>
        </w:rPr>
        <w:t xml:space="preserve"> </w:t>
      </w:r>
      <w:r w:rsidRPr="00BA2013">
        <w:rPr>
          <w:rFonts w:ascii="Times New Roman" w:hAnsi="Times New Roman"/>
          <w:kern w:val="0"/>
          <w:sz w:val="24"/>
        </w:rPr>
        <w:t xml:space="preserve">programs implementation to foster the </w:t>
      </w:r>
      <w:r>
        <w:rPr>
          <w:rFonts w:ascii="Times New Roman" w:hAnsi="Times New Roman" w:hint="eastAsia"/>
          <w:kern w:val="0"/>
          <w:sz w:val="24"/>
        </w:rPr>
        <w:t>EHS</w:t>
      </w:r>
      <w:r w:rsidRPr="00BA2013">
        <w:rPr>
          <w:rFonts w:ascii="Times New Roman" w:hAnsi="Times New Roman"/>
          <w:kern w:val="0"/>
          <w:sz w:val="24"/>
        </w:rPr>
        <w:t xml:space="preserve"> culture in plant, e.g., </w:t>
      </w:r>
      <w:r>
        <w:rPr>
          <w:rFonts w:ascii="Times New Roman" w:hAnsi="Times New Roman"/>
          <w:kern w:val="0"/>
          <w:sz w:val="24"/>
        </w:rPr>
        <w:t>environmental risk</w:t>
      </w:r>
      <w:r w:rsidRPr="00BA2013">
        <w:rPr>
          <w:rFonts w:ascii="Times New Roman" w:hAnsi="Times New Roman"/>
          <w:kern w:val="0"/>
          <w:sz w:val="24"/>
        </w:rPr>
        <w:t xml:space="preserve"> analysis, </w:t>
      </w:r>
      <w:r>
        <w:rPr>
          <w:rFonts w:ascii="Times New Roman" w:hAnsi="Times New Roman"/>
          <w:kern w:val="0"/>
          <w:sz w:val="24"/>
        </w:rPr>
        <w:t xml:space="preserve">environmental </w:t>
      </w:r>
      <w:r w:rsidRPr="00BA2013">
        <w:rPr>
          <w:rFonts w:ascii="Times New Roman" w:hAnsi="Times New Roman"/>
          <w:kern w:val="0"/>
          <w:sz w:val="24"/>
        </w:rPr>
        <w:t>incident investigation, etc</w:t>
      </w:r>
      <w:r>
        <w:rPr>
          <w:rFonts w:ascii="Times New Roman" w:hAnsi="Times New Roman"/>
          <w:kern w:val="0"/>
          <w:sz w:val="24"/>
        </w:rPr>
        <w:t>.</w:t>
      </w:r>
    </w:p>
    <w:p w14:paraId="76A29017" w14:textId="77777777" w:rsidR="00DB26B1" w:rsidRPr="00507765" w:rsidRDefault="00DB26B1" w:rsidP="002D3B1B">
      <w:pPr>
        <w:snapToGrid w:val="0"/>
        <w:spacing w:beforeLines="50" w:before="156" w:line="0" w:lineRule="atLeast"/>
        <w:jc w:val="left"/>
        <w:rPr>
          <w:rFonts w:ascii="Times New Roman" w:hAnsi="Times New Roman"/>
          <w:b/>
          <w:sz w:val="28"/>
          <w:szCs w:val="32"/>
          <w:u w:val="single"/>
        </w:rPr>
      </w:pPr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>PUBLICATIONS</w:t>
      </w:r>
      <w:r w:rsidR="00307E2B" w:rsidRPr="00507765">
        <w:rPr>
          <w:rFonts w:ascii="Times New Roman" w:hAnsi="Times New Roman"/>
          <w:b/>
          <w:sz w:val="28"/>
          <w:szCs w:val="32"/>
          <w:u w:val="single"/>
        </w:rPr>
        <w:t xml:space="preserve"> &amp; CONFERENCE</w:t>
      </w:r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                                                    </w:t>
      </w:r>
    </w:p>
    <w:p w14:paraId="557EC9C0" w14:textId="77777777" w:rsidR="00272E70" w:rsidRPr="00E55FF9" w:rsidRDefault="00272E70" w:rsidP="004C336F">
      <w:pPr>
        <w:snapToGrid w:val="0"/>
        <w:spacing w:beforeLines="50" w:before="156" w:line="0" w:lineRule="atLeast"/>
        <w:rPr>
          <w:rFonts w:ascii="Times New Roman" w:hAnsi="Times New Roman"/>
          <w:kern w:val="0"/>
          <w:sz w:val="24"/>
          <w:szCs w:val="24"/>
        </w:rPr>
      </w:pPr>
      <w:r w:rsidRPr="00E55FF9">
        <w:rPr>
          <w:rFonts w:ascii="Times New Roman" w:hAnsi="Times New Roman"/>
          <w:kern w:val="0"/>
          <w:sz w:val="24"/>
          <w:szCs w:val="24"/>
        </w:rPr>
        <w:t xml:space="preserve">Yinghong Gao, </w:t>
      </w:r>
      <w:r w:rsidRPr="00E55FF9"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Yeqing Zhang</w:t>
      </w:r>
      <w:r w:rsidRPr="00E55FF9">
        <w:rPr>
          <w:rFonts w:ascii="Times New Roman" w:hAnsi="Times New Roman"/>
          <w:kern w:val="0"/>
          <w:sz w:val="24"/>
          <w:szCs w:val="24"/>
        </w:rPr>
        <w:t xml:space="preserve">, et al. </w:t>
      </w:r>
      <w:r w:rsidRPr="00E55FF9">
        <w:rPr>
          <w:rFonts w:ascii="Times New Roman" w:hAnsi="Times New Roman"/>
          <w:i/>
          <w:kern w:val="0"/>
          <w:sz w:val="24"/>
          <w:szCs w:val="24"/>
        </w:rPr>
        <w:t>A multivariate study of backpulsing for membrane fouling mitigation in produced water treatment</w:t>
      </w:r>
      <w:r w:rsidRPr="00E55FF9">
        <w:rPr>
          <w:rFonts w:ascii="Times New Roman" w:hAnsi="Times New Roman"/>
          <w:kern w:val="0"/>
          <w:sz w:val="24"/>
          <w:szCs w:val="24"/>
        </w:rPr>
        <w:t xml:space="preserve">, Journal of Environmental Chemical Engineering, 2021. </w:t>
      </w:r>
    </w:p>
    <w:p w14:paraId="7C0EAD47" w14:textId="77777777" w:rsidR="00717725" w:rsidRPr="00E55FF9" w:rsidRDefault="00251E85" w:rsidP="00FF4FE3">
      <w:pPr>
        <w:snapToGrid w:val="0"/>
        <w:spacing w:line="0" w:lineRule="atLeast"/>
        <w:rPr>
          <w:rFonts w:ascii="Times New Roman" w:hAnsi="Times New Roman"/>
          <w:kern w:val="0"/>
          <w:sz w:val="24"/>
          <w:szCs w:val="24"/>
        </w:rPr>
      </w:pPr>
      <w:r w:rsidRPr="00DE2582">
        <w:rPr>
          <w:rFonts w:ascii="Times New Roman" w:hAnsi="Times New Roman"/>
          <w:kern w:val="0"/>
          <w:sz w:val="24"/>
          <w:szCs w:val="24"/>
          <w:lang w:val="nb-NO"/>
        </w:rPr>
        <w:t>Yangang Sun</w:t>
      </w:r>
      <w:r w:rsidR="00307E2B" w:rsidRPr="00DE2582">
        <w:rPr>
          <w:rFonts w:ascii="Times New Roman" w:hAnsi="Times New Roman"/>
          <w:kern w:val="0"/>
          <w:sz w:val="24"/>
          <w:szCs w:val="24"/>
          <w:lang w:val="nb-NO"/>
        </w:rPr>
        <w:t xml:space="preserve">, </w:t>
      </w:r>
      <w:r w:rsidRPr="00DE2582">
        <w:rPr>
          <w:rFonts w:ascii="Times New Roman" w:hAnsi="Times New Roman"/>
          <w:b/>
          <w:kern w:val="0"/>
          <w:sz w:val="24"/>
          <w:szCs w:val="24"/>
          <w:u w:val="single"/>
          <w:lang w:val="nb-NO"/>
        </w:rPr>
        <w:t>Yeqing Zhang</w:t>
      </w:r>
      <w:r w:rsidR="00307E2B" w:rsidRPr="00DE2582">
        <w:rPr>
          <w:rFonts w:ascii="Times New Roman" w:hAnsi="Times New Roman"/>
          <w:kern w:val="0"/>
          <w:sz w:val="24"/>
          <w:szCs w:val="24"/>
          <w:lang w:val="nb-NO"/>
        </w:rPr>
        <w:t>,</w:t>
      </w:r>
      <w:r w:rsidRPr="00DE2582">
        <w:rPr>
          <w:rFonts w:ascii="Times New Roman" w:hAnsi="Times New Roman"/>
          <w:kern w:val="0"/>
          <w:sz w:val="24"/>
          <w:szCs w:val="24"/>
          <w:lang w:val="nb-NO"/>
        </w:rPr>
        <w:t xml:space="preserve"> et al. </w:t>
      </w:r>
      <w:r w:rsidRPr="00E55FF9">
        <w:rPr>
          <w:rFonts w:ascii="Times New Roman" w:hAnsi="Times New Roman"/>
          <w:i/>
          <w:kern w:val="0"/>
          <w:sz w:val="24"/>
          <w:szCs w:val="24"/>
        </w:rPr>
        <w:t>Synthesis and visible-light photocatalytic properties of ZnO flake-like ensembles</w:t>
      </w:r>
      <w:r w:rsidR="00307E2B" w:rsidRPr="00E55FF9">
        <w:rPr>
          <w:rFonts w:ascii="Times New Roman" w:hAnsi="Times New Roman"/>
          <w:i/>
          <w:kern w:val="0"/>
          <w:sz w:val="24"/>
          <w:szCs w:val="24"/>
        </w:rPr>
        <w:t>,</w:t>
      </w:r>
      <w:r w:rsidR="00307E2B" w:rsidRPr="00E55FF9">
        <w:rPr>
          <w:sz w:val="22"/>
          <w:szCs w:val="24"/>
        </w:rPr>
        <w:t xml:space="preserve"> </w:t>
      </w:r>
      <w:r w:rsidRPr="00E55FF9">
        <w:rPr>
          <w:rFonts w:ascii="Times New Roman" w:hAnsi="Times New Roman"/>
          <w:kern w:val="0"/>
          <w:sz w:val="24"/>
          <w:szCs w:val="24"/>
        </w:rPr>
        <w:t xml:space="preserve">Micro &amp; Nano Letters, </w:t>
      </w:r>
      <w:r w:rsidR="00272E70" w:rsidRPr="00E55FF9">
        <w:rPr>
          <w:rFonts w:ascii="Times New Roman" w:hAnsi="Times New Roman"/>
          <w:kern w:val="0"/>
          <w:sz w:val="24"/>
          <w:szCs w:val="24"/>
        </w:rPr>
        <w:t>2012.</w:t>
      </w:r>
    </w:p>
    <w:p w14:paraId="5A1A7786" w14:textId="77777777" w:rsidR="00E04014" w:rsidRPr="00507765" w:rsidRDefault="00E04014" w:rsidP="00E04014">
      <w:pPr>
        <w:snapToGrid w:val="0"/>
        <w:spacing w:beforeLines="50" w:before="156" w:line="0" w:lineRule="atLeast"/>
        <w:rPr>
          <w:rFonts w:ascii="Times New Roman" w:hAnsi="Times New Roman"/>
          <w:kern w:val="0"/>
          <w:sz w:val="22"/>
        </w:rPr>
      </w:pPr>
      <w:bookmarkStart w:id="5" w:name="_Hlk103432567"/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SELECTED COURSE PROJECTS                                                        </w:t>
      </w:r>
    </w:p>
    <w:p w14:paraId="44683DE6" w14:textId="77777777" w:rsidR="007E5812" w:rsidRPr="007147DB" w:rsidRDefault="007E5812" w:rsidP="007E5812">
      <w:pPr>
        <w:snapToGrid w:val="0"/>
        <w:rPr>
          <w:rFonts w:ascii="Times New Roman" w:hAnsi="Times New Roman"/>
          <w:kern w:val="0"/>
          <w:sz w:val="24"/>
        </w:rPr>
      </w:pPr>
    </w:p>
    <w:p w14:paraId="6E1B81CF" w14:textId="77777777" w:rsidR="00B70208" w:rsidRDefault="00B70208" w:rsidP="00B70208">
      <w:pPr>
        <w:snapToGrid w:val="0"/>
        <w:spacing w:line="0" w:lineRule="atLeast"/>
        <w:jc w:val="left"/>
        <w:rPr>
          <w:rFonts w:ascii="Times New Roman" w:hAnsi="Times New Roman"/>
          <w:b/>
          <w:sz w:val="24"/>
          <w:szCs w:val="24"/>
        </w:rPr>
      </w:pPr>
      <w:r w:rsidRPr="00B70208">
        <w:rPr>
          <w:rFonts w:ascii="Times New Roman" w:hAnsi="Times New Roman"/>
          <w:b/>
          <w:sz w:val="24"/>
          <w:szCs w:val="24"/>
        </w:rPr>
        <w:t>LIFE CYCLE ASSESSMENT ON SWEDISHLAUNDRY FACILITIES</w:t>
      </w:r>
      <w:r>
        <w:rPr>
          <w:rFonts w:ascii="Times New Roman" w:hAnsi="Times New Roman"/>
          <w:b/>
          <w:sz w:val="24"/>
          <w:szCs w:val="24"/>
        </w:rPr>
        <w:t xml:space="preserve">      02/2016-08/2016</w:t>
      </w:r>
    </w:p>
    <w:p w14:paraId="304FD990" w14:textId="77777777" w:rsidR="00B70208" w:rsidRPr="00B9783F" w:rsidRDefault="00B9783F" w:rsidP="00B70208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Applied</w:t>
      </w:r>
      <w:r w:rsidRPr="00B9783F">
        <w:rPr>
          <w:rFonts w:ascii="Times New Roman" w:hAnsi="Times New Roman"/>
          <w:kern w:val="0"/>
          <w:sz w:val="24"/>
        </w:rPr>
        <w:t xml:space="preserve"> a </w:t>
      </w:r>
      <w:r w:rsidRPr="00B9783F">
        <w:rPr>
          <w:rFonts w:ascii="Times New Roman" w:hAnsi="Times New Roman"/>
          <w:b/>
          <w:bCs/>
          <w:kern w:val="0"/>
          <w:sz w:val="24"/>
          <w:u w:val="single"/>
        </w:rPr>
        <w:t>consequential LCA approach</w:t>
      </w:r>
      <w:r>
        <w:rPr>
          <w:rFonts w:ascii="Times New Roman" w:hAnsi="Times New Roman"/>
          <w:b/>
          <w:bCs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24"/>
          <w:u w:val="single"/>
        </w:rPr>
        <w:t>by</w:t>
      </w:r>
      <w:r>
        <w:rPr>
          <w:rFonts w:ascii="Times New Roman" w:hAnsi="Times New Roman"/>
          <w:b/>
          <w:bCs/>
          <w:kern w:val="0"/>
          <w:sz w:val="24"/>
          <w:u w:val="single"/>
        </w:rPr>
        <w:t xml:space="preserve"> GaBi</w:t>
      </w:r>
      <w:r w:rsidRPr="00B9783F">
        <w:rPr>
          <w:rFonts w:ascii="Times New Roman" w:hAnsi="Times New Roman"/>
          <w:kern w:val="0"/>
          <w:sz w:val="24"/>
        </w:rPr>
        <w:t xml:space="preserve"> to evaluate the environmental impacts of two Swedish laundry alternatives, </w:t>
      </w:r>
      <w:r>
        <w:rPr>
          <w:rFonts w:ascii="Times New Roman" w:hAnsi="Times New Roman"/>
          <w:kern w:val="0"/>
          <w:sz w:val="24"/>
        </w:rPr>
        <w:t>the shared laundry system and the individual laundry system</w:t>
      </w:r>
    </w:p>
    <w:p w14:paraId="581A6B84" w14:textId="77777777" w:rsidR="00B9783F" w:rsidRDefault="00B9783F" w:rsidP="008D595E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Further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assessed</w:t>
      </w:r>
      <w:r>
        <w:rPr>
          <w:rFonts w:ascii="Times New Roman" w:hAnsi="Times New Roman"/>
          <w:kern w:val="0"/>
          <w:sz w:val="24"/>
        </w:rPr>
        <w:t xml:space="preserve"> the </w:t>
      </w:r>
      <w:r w:rsidR="0071442D">
        <w:rPr>
          <w:rFonts w:ascii="Times New Roman" w:hAnsi="Times New Roman"/>
          <w:kern w:val="0"/>
          <w:sz w:val="24"/>
        </w:rPr>
        <w:t xml:space="preserve">project by </w:t>
      </w:r>
      <w:r w:rsidR="0071442D" w:rsidRPr="0071442D">
        <w:rPr>
          <w:rFonts w:ascii="Times New Roman" w:hAnsi="Times New Roman"/>
          <w:kern w:val="0"/>
          <w:sz w:val="24"/>
        </w:rPr>
        <w:t>material</w:t>
      </w:r>
      <w:r w:rsidR="0071442D" w:rsidRPr="0071442D">
        <w:rPr>
          <w:rFonts w:ascii="Times New Roman" w:hAnsi="Times New Roman"/>
          <w:b/>
          <w:bCs/>
          <w:kern w:val="0"/>
          <w:sz w:val="24"/>
          <w:u w:val="single"/>
        </w:rPr>
        <w:t xml:space="preserve"> input per service unit (MIPS) </w:t>
      </w:r>
    </w:p>
    <w:p w14:paraId="089B9195" w14:textId="77777777" w:rsidR="00B70208" w:rsidRPr="00B70208" w:rsidRDefault="00B70208" w:rsidP="00BD6310">
      <w:pPr>
        <w:snapToGrid w:val="0"/>
        <w:ind w:left="420"/>
        <w:rPr>
          <w:rFonts w:ascii="Times New Roman" w:hAnsi="Times New Roman"/>
          <w:kern w:val="0"/>
          <w:sz w:val="24"/>
        </w:rPr>
      </w:pPr>
    </w:p>
    <w:p w14:paraId="532CB773" w14:textId="77777777" w:rsidR="0054429C" w:rsidRPr="00170A95" w:rsidRDefault="0054429C" w:rsidP="0054429C">
      <w:pPr>
        <w:snapToGrid w:val="0"/>
        <w:spacing w:line="0" w:lineRule="atLeast"/>
        <w:jc w:val="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RISK</w:t>
      </w:r>
      <w:r w:rsidRPr="00170A95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SSESSMENT</w:t>
      </w:r>
      <w:r w:rsidRPr="00170A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</w:t>
      </w:r>
      <w:r w:rsidRPr="00170A95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>RINKING</w:t>
      </w:r>
      <w:r w:rsidRPr="00170A95">
        <w:rPr>
          <w:rFonts w:ascii="Times New Roman" w:hAnsi="Times New Roman"/>
          <w:b/>
          <w:sz w:val="24"/>
          <w:szCs w:val="24"/>
        </w:rPr>
        <w:t xml:space="preserve"> W</w:t>
      </w:r>
      <w:r>
        <w:rPr>
          <w:rFonts w:ascii="Times New Roman" w:hAnsi="Times New Roman"/>
          <w:b/>
          <w:sz w:val="24"/>
          <w:szCs w:val="24"/>
        </w:rPr>
        <w:t>ATER</w:t>
      </w:r>
      <w:r w:rsidRPr="00170A95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UPPLY</w:t>
      </w:r>
      <w:r w:rsidRPr="00170A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</w:t>
      </w:r>
      <w:r w:rsidRPr="00170A95">
        <w:rPr>
          <w:rFonts w:ascii="Times New Roman" w:hAnsi="Times New Roman"/>
          <w:b/>
          <w:sz w:val="24"/>
          <w:szCs w:val="24"/>
        </w:rPr>
        <w:t xml:space="preserve"> Sjödahl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70A9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170A9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170A95">
        <w:rPr>
          <w:rFonts w:ascii="Times New Roman" w:hAnsi="Times New Roman"/>
          <w:b/>
          <w:sz w:val="24"/>
          <w:szCs w:val="24"/>
        </w:rPr>
        <w:t>-0</w:t>
      </w:r>
      <w:r>
        <w:rPr>
          <w:rFonts w:ascii="Times New Roman" w:hAnsi="Times New Roman"/>
          <w:b/>
          <w:sz w:val="24"/>
          <w:szCs w:val="24"/>
        </w:rPr>
        <w:t>6</w:t>
      </w:r>
      <w:r w:rsidRPr="00170A9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7586AB10" w14:textId="77777777" w:rsidR="00BD6310" w:rsidRPr="001D6AF9" w:rsidRDefault="00BD6310" w:rsidP="00F763D0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1D6AF9">
        <w:rPr>
          <w:rFonts w:ascii="Times New Roman" w:hAnsi="Times New Roman" w:hint="eastAsia"/>
          <w:kern w:val="0"/>
          <w:sz w:val="24"/>
        </w:rPr>
        <w:t>Evaluated</w:t>
      </w:r>
      <w:r w:rsidRPr="001D6AF9">
        <w:rPr>
          <w:rFonts w:ascii="Times New Roman" w:hAnsi="Times New Roman"/>
          <w:kern w:val="0"/>
          <w:sz w:val="24"/>
        </w:rPr>
        <w:t xml:space="preserve"> the risks concerning drinking water supply, ground stability, accidents with hazardous goods and contamination problems</w:t>
      </w:r>
      <w:r w:rsidR="00F763D0" w:rsidRPr="001D6AF9">
        <w:rPr>
          <w:rFonts w:ascii="Times New Roman" w:hAnsi="Times New Roman"/>
          <w:kern w:val="0"/>
          <w:sz w:val="24"/>
        </w:rPr>
        <w:t xml:space="preserve"> and </w:t>
      </w:r>
      <w:r w:rsidR="00F763D0" w:rsidRPr="001D6AF9">
        <w:rPr>
          <w:rFonts w:ascii="Times New Roman" w:hAnsi="Times New Roman" w:hint="eastAsia"/>
          <w:kern w:val="0"/>
          <w:sz w:val="24"/>
        </w:rPr>
        <w:t>a</w:t>
      </w:r>
      <w:r w:rsidR="00F763D0" w:rsidRPr="001D6AF9">
        <w:rPr>
          <w:rFonts w:ascii="Times New Roman" w:hAnsi="Times New Roman"/>
          <w:kern w:val="0"/>
          <w:sz w:val="24"/>
        </w:rPr>
        <w:t xml:space="preserve">pplied risk-based decision analysis for designing and </w:t>
      </w:r>
      <w:r w:rsidR="00F763D0" w:rsidRPr="001D6AF9">
        <w:rPr>
          <w:rFonts w:ascii="Times New Roman" w:hAnsi="Times New Roman"/>
          <w:kern w:val="0"/>
          <w:sz w:val="24"/>
        </w:rPr>
        <w:lastRenderedPageBreak/>
        <w:t xml:space="preserve">evaluating risk controlling measures </w:t>
      </w:r>
    </w:p>
    <w:p w14:paraId="4A5D816B" w14:textId="77777777" w:rsidR="0054429C" w:rsidRPr="00F16BA8" w:rsidRDefault="00EA609C" w:rsidP="0054429C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1D6AF9">
        <w:rPr>
          <w:rFonts w:ascii="Times New Roman" w:hAnsi="Times New Roman" w:hint="eastAsia"/>
          <w:kern w:val="0"/>
          <w:sz w:val="24"/>
        </w:rPr>
        <w:t>E</w:t>
      </w:r>
      <w:r w:rsidR="0054429C" w:rsidRPr="001D6AF9">
        <w:rPr>
          <w:rFonts w:ascii="Times New Roman" w:hAnsi="Times New Roman"/>
          <w:kern w:val="0"/>
          <w:sz w:val="24"/>
        </w:rPr>
        <w:t>valuate</w:t>
      </w:r>
      <w:r w:rsidRPr="001D6AF9">
        <w:rPr>
          <w:rFonts w:ascii="Times New Roman" w:hAnsi="Times New Roman"/>
          <w:kern w:val="0"/>
          <w:sz w:val="24"/>
        </w:rPr>
        <w:t>d</w:t>
      </w:r>
      <w:r w:rsidR="0054429C" w:rsidRPr="001D6AF9">
        <w:rPr>
          <w:rFonts w:ascii="Times New Roman" w:hAnsi="Times New Roman"/>
          <w:kern w:val="0"/>
          <w:sz w:val="24"/>
        </w:rPr>
        <w:t xml:space="preserve"> alternative</w:t>
      </w:r>
      <w:r w:rsidRPr="001D6AF9">
        <w:rPr>
          <w:rFonts w:ascii="Times New Roman" w:hAnsi="Times New Roman"/>
          <w:kern w:val="0"/>
          <w:sz w:val="24"/>
        </w:rPr>
        <w:t xml:space="preserve"> </w:t>
      </w:r>
      <w:r w:rsidRPr="001D6AF9">
        <w:rPr>
          <w:rFonts w:ascii="Times New Roman" w:hAnsi="Times New Roman" w:hint="eastAsia"/>
          <w:kern w:val="0"/>
          <w:sz w:val="24"/>
        </w:rPr>
        <w:t>risk</w:t>
      </w:r>
      <w:r w:rsidRPr="001D6AF9">
        <w:rPr>
          <w:rFonts w:ascii="Times New Roman" w:hAnsi="Times New Roman"/>
          <w:kern w:val="0"/>
          <w:sz w:val="24"/>
        </w:rPr>
        <w:t xml:space="preserve"> control</w:t>
      </w:r>
      <w:r w:rsidR="0054429C" w:rsidRPr="001D6AF9">
        <w:rPr>
          <w:rFonts w:ascii="Times New Roman" w:hAnsi="Times New Roman"/>
          <w:kern w:val="0"/>
          <w:sz w:val="24"/>
        </w:rPr>
        <w:t xml:space="preserve"> actions</w:t>
      </w:r>
      <w:r w:rsidR="0054429C" w:rsidRPr="00F16BA8">
        <w:rPr>
          <w:rFonts w:ascii="Times New Roman" w:hAnsi="Times New Roman"/>
          <w:b/>
          <w:bCs/>
          <w:kern w:val="0"/>
          <w:sz w:val="24"/>
        </w:rPr>
        <w:t xml:space="preserve"> </w:t>
      </w:r>
      <w:r w:rsidR="0054429C" w:rsidRPr="00F16BA8">
        <w:rPr>
          <w:rFonts w:ascii="Times New Roman" w:hAnsi="Times New Roman" w:hint="eastAsia"/>
          <w:b/>
          <w:bCs/>
          <w:kern w:val="0"/>
          <w:sz w:val="24"/>
          <w:u w:val="single"/>
        </w:rPr>
        <w:t>c</w:t>
      </w:r>
      <w:r w:rsidR="0054429C" w:rsidRPr="00F16BA8">
        <w:rPr>
          <w:rFonts w:ascii="Times New Roman" w:hAnsi="Times New Roman"/>
          <w:b/>
          <w:bCs/>
          <w:kern w:val="0"/>
          <w:sz w:val="24"/>
          <w:u w:val="single"/>
        </w:rPr>
        <w:t xml:space="preserve">ost benefit analysis (CBA) </w:t>
      </w:r>
      <w:r w:rsidR="0054429C" w:rsidRPr="00F16BA8">
        <w:rPr>
          <w:rFonts w:ascii="Times New Roman" w:hAnsi="Times New Roman"/>
          <w:kern w:val="0"/>
          <w:sz w:val="24"/>
        </w:rPr>
        <w:t xml:space="preserve">and </w:t>
      </w:r>
      <w:r w:rsidR="0054429C" w:rsidRPr="00F16BA8">
        <w:rPr>
          <w:rFonts w:ascii="Times New Roman" w:hAnsi="Times New Roman"/>
          <w:b/>
          <w:bCs/>
          <w:kern w:val="0"/>
          <w:sz w:val="24"/>
          <w:u w:val="single"/>
        </w:rPr>
        <w:t>cost effectiveness analysis (CEA)</w:t>
      </w:r>
    </w:p>
    <w:p w14:paraId="003AC269" w14:textId="77777777" w:rsidR="00FC123B" w:rsidRDefault="00FC123B" w:rsidP="00FC123B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S</w:t>
      </w:r>
      <w:r w:rsidRPr="00F93011">
        <w:rPr>
          <w:rFonts w:ascii="Times New Roman" w:hAnsi="Times New Roman"/>
          <w:kern w:val="0"/>
          <w:sz w:val="24"/>
        </w:rPr>
        <w:t>cor</w:t>
      </w:r>
      <w:r>
        <w:rPr>
          <w:rFonts w:ascii="Times New Roman" w:hAnsi="Times New Roman"/>
          <w:kern w:val="0"/>
          <w:sz w:val="24"/>
        </w:rPr>
        <w:t>ed</w:t>
      </w:r>
      <w:r w:rsidRPr="00F93011">
        <w:rPr>
          <w:rFonts w:ascii="Times New Roman" w:hAnsi="Times New Roman"/>
          <w:kern w:val="0"/>
          <w:sz w:val="24"/>
        </w:rPr>
        <w:t xml:space="preserve"> and weight</w:t>
      </w:r>
      <w:r>
        <w:rPr>
          <w:rFonts w:ascii="Times New Roman" w:hAnsi="Times New Roman" w:hint="eastAsia"/>
          <w:kern w:val="0"/>
          <w:sz w:val="24"/>
        </w:rPr>
        <w:t>ed</w:t>
      </w:r>
      <w:r w:rsidRPr="00F93011">
        <w:rPr>
          <w:rFonts w:ascii="Times New Roman" w:hAnsi="Times New Roman"/>
          <w:kern w:val="0"/>
          <w:sz w:val="24"/>
        </w:rPr>
        <w:t xml:space="preserve"> of different criterions in the MCA model through software</w:t>
      </w:r>
      <w:r>
        <w:rPr>
          <w:rFonts w:ascii="Times New Roman" w:hAnsi="Times New Roman"/>
          <w:kern w:val="0"/>
          <w:sz w:val="24"/>
        </w:rPr>
        <w:t xml:space="preserve"> </w:t>
      </w:r>
      <w:r w:rsidRPr="00F93011">
        <w:rPr>
          <w:rFonts w:ascii="Times New Roman" w:hAnsi="Times New Roman"/>
          <w:kern w:val="0"/>
          <w:sz w:val="24"/>
        </w:rPr>
        <w:t>web-HIPRE</w:t>
      </w:r>
    </w:p>
    <w:p w14:paraId="6940F622" w14:textId="77777777" w:rsidR="00FC123B" w:rsidRPr="00F93011" w:rsidRDefault="00FC123B" w:rsidP="00FC123B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F93011">
        <w:rPr>
          <w:rFonts w:ascii="Times New Roman" w:hAnsi="Times New Roman"/>
          <w:kern w:val="0"/>
          <w:sz w:val="24"/>
        </w:rPr>
        <w:t xml:space="preserve">Performed </w:t>
      </w:r>
      <w:r w:rsidRPr="00FD4B74">
        <w:rPr>
          <w:rFonts w:ascii="Times New Roman" w:hAnsi="Times New Roman"/>
          <w:b/>
          <w:bCs/>
          <w:kern w:val="0"/>
          <w:sz w:val="24"/>
          <w:u w:val="single"/>
        </w:rPr>
        <w:t>Monte Carlo simulations</w:t>
      </w:r>
      <w:r w:rsidRPr="00F93011">
        <w:rPr>
          <w:rFonts w:ascii="Times New Roman" w:hAnsi="Times New Roman"/>
          <w:kern w:val="0"/>
          <w:sz w:val="24"/>
        </w:rPr>
        <w:t xml:space="preserve"> to </w:t>
      </w:r>
      <w:r>
        <w:rPr>
          <w:rFonts w:ascii="Times New Roman" w:hAnsi="Times New Roman"/>
          <w:kern w:val="0"/>
          <w:sz w:val="24"/>
        </w:rPr>
        <w:t xml:space="preserve">estimate </w:t>
      </w:r>
      <w:r w:rsidRPr="00F93011">
        <w:rPr>
          <w:rFonts w:ascii="Times New Roman" w:hAnsi="Times New Roman"/>
          <w:kern w:val="0"/>
          <w:sz w:val="24"/>
        </w:rPr>
        <w:t xml:space="preserve">risk reduction associated to each alternative by spreadsheet-based application </w:t>
      </w:r>
      <w:r w:rsidRPr="00FD4B74">
        <w:rPr>
          <w:rFonts w:ascii="Times New Roman" w:hAnsi="Times New Roman"/>
          <w:b/>
          <w:bCs/>
          <w:kern w:val="0"/>
          <w:sz w:val="24"/>
          <w:u w:val="single"/>
        </w:rPr>
        <w:t>Oracle Crystal Ball</w:t>
      </w:r>
    </w:p>
    <w:p w14:paraId="7C2F54D6" w14:textId="77777777" w:rsidR="00DE1DC7" w:rsidRPr="00FC123B" w:rsidRDefault="00DE1DC7" w:rsidP="00DE1DC7">
      <w:pPr>
        <w:snapToGrid w:val="0"/>
        <w:ind w:left="420"/>
        <w:rPr>
          <w:rFonts w:ascii="Times New Roman" w:hAnsi="Times New Roman"/>
          <w:kern w:val="0"/>
          <w:sz w:val="24"/>
        </w:rPr>
      </w:pPr>
    </w:p>
    <w:p w14:paraId="3ED67FD7" w14:textId="77777777" w:rsidR="00DE1DC7" w:rsidRPr="00507765" w:rsidRDefault="00DE1DC7" w:rsidP="00DE1DC7">
      <w:pPr>
        <w:snapToGrid w:val="0"/>
        <w:spacing w:line="0" w:lineRule="atLeast"/>
        <w:jc w:val="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STORMWATER NETWORK </w:t>
      </w:r>
      <w:r w:rsidRPr="00507765">
        <w:rPr>
          <w:rFonts w:ascii="Times New Roman" w:hAnsi="Times New Roman" w:hint="eastAsia"/>
          <w:b/>
          <w:sz w:val="24"/>
          <w:szCs w:val="24"/>
        </w:rPr>
        <w:t>DESIGN</w:t>
      </w:r>
      <w:r>
        <w:rPr>
          <w:rFonts w:ascii="Times New Roman" w:hAnsi="Times New Roman"/>
          <w:b/>
          <w:sz w:val="24"/>
          <w:szCs w:val="24"/>
        </w:rPr>
        <w:t xml:space="preserve"> FOR TRONDHEIM</w:t>
      </w:r>
      <w:r w:rsidRPr="00507765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170A9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Pr="00170A9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170A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12</w:t>
      </w:r>
      <w:r w:rsidRPr="00170A9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45F33CBD" w14:textId="77777777" w:rsidR="00DE1DC7" w:rsidRDefault="00DE1DC7" w:rsidP="00DE1DC7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170A95">
        <w:rPr>
          <w:rFonts w:ascii="Times New Roman" w:hAnsi="Times New Roman"/>
          <w:kern w:val="0"/>
          <w:sz w:val="24"/>
        </w:rPr>
        <w:t>Upgrade</w:t>
      </w:r>
      <w:r>
        <w:rPr>
          <w:rFonts w:ascii="Times New Roman" w:hAnsi="Times New Roman" w:hint="eastAsia"/>
          <w:kern w:val="0"/>
          <w:sz w:val="24"/>
        </w:rPr>
        <w:t>d</w:t>
      </w:r>
      <w:r w:rsidRPr="00170A95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the</w:t>
      </w:r>
      <w:r>
        <w:rPr>
          <w:rFonts w:ascii="Times New Roman" w:hAnsi="Times New Roman"/>
          <w:kern w:val="0"/>
          <w:sz w:val="24"/>
        </w:rPr>
        <w:t xml:space="preserve"> </w:t>
      </w:r>
      <w:r w:rsidRPr="00170A95">
        <w:rPr>
          <w:rFonts w:ascii="Times New Roman" w:hAnsi="Times New Roman"/>
          <w:kern w:val="0"/>
          <w:sz w:val="24"/>
        </w:rPr>
        <w:t>existing stormwater network in Trondheim by using PCSWMM</w:t>
      </w:r>
    </w:p>
    <w:p w14:paraId="1F6DEC23" w14:textId="77777777" w:rsidR="00DE1DC7" w:rsidRDefault="00DE1DC7" w:rsidP="00DE1DC7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 w:rsidRPr="00170A95">
        <w:rPr>
          <w:rFonts w:ascii="Times New Roman" w:hAnsi="Times New Roman"/>
          <w:kern w:val="0"/>
          <w:sz w:val="24"/>
        </w:rPr>
        <w:t>Design</w:t>
      </w:r>
      <w:r>
        <w:rPr>
          <w:rFonts w:ascii="Times New Roman" w:hAnsi="Times New Roman"/>
          <w:kern w:val="0"/>
          <w:sz w:val="24"/>
        </w:rPr>
        <w:t>ed</w:t>
      </w:r>
      <w:r w:rsidRPr="00170A95">
        <w:rPr>
          <w:rFonts w:ascii="Times New Roman" w:hAnsi="Times New Roman"/>
          <w:kern w:val="0"/>
          <w:sz w:val="24"/>
        </w:rPr>
        <w:t xml:space="preserve"> and implement</w:t>
      </w:r>
      <w:r>
        <w:rPr>
          <w:rFonts w:ascii="Times New Roman" w:hAnsi="Times New Roman"/>
          <w:kern w:val="0"/>
          <w:sz w:val="24"/>
        </w:rPr>
        <w:t>ed</w:t>
      </w:r>
      <w:r w:rsidRPr="00170A95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the </w:t>
      </w:r>
      <w:r w:rsidRPr="00170A95">
        <w:rPr>
          <w:rFonts w:ascii="Times New Roman" w:hAnsi="Times New Roman"/>
          <w:kern w:val="0"/>
          <w:sz w:val="24"/>
        </w:rPr>
        <w:t>integrated and sustainable stormwater solutions to new</w:t>
      </w:r>
      <w:r>
        <w:rPr>
          <w:rFonts w:ascii="Times New Roman" w:hAnsi="Times New Roman"/>
          <w:kern w:val="0"/>
          <w:sz w:val="24"/>
        </w:rPr>
        <w:t xml:space="preserve">ly development </w:t>
      </w:r>
      <w:r w:rsidRPr="00170A95">
        <w:rPr>
          <w:rFonts w:ascii="Times New Roman" w:hAnsi="Times New Roman"/>
          <w:kern w:val="0"/>
          <w:sz w:val="24"/>
        </w:rPr>
        <w:t>area</w:t>
      </w:r>
    </w:p>
    <w:p w14:paraId="5708CD82" w14:textId="77777777" w:rsidR="00DE1DC7" w:rsidRPr="00DE1DC7" w:rsidRDefault="00DE1DC7" w:rsidP="00DE1DC7">
      <w:pPr>
        <w:snapToGrid w:val="0"/>
        <w:ind w:left="420"/>
        <w:rPr>
          <w:rFonts w:ascii="Times New Roman" w:hAnsi="Times New Roman"/>
          <w:kern w:val="0"/>
          <w:sz w:val="24"/>
        </w:rPr>
      </w:pPr>
    </w:p>
    <w:p w14:paraId="07C0E96B" w14:textId="77777777" w:rsidR="00DE1DC7" w:rsidRPr="00A6252D" w:rsidRDefault="00DE1DC7" w:rsidP="00DE1DC7">
      <w:pPr>
        <w:snapToGrid w:val="0"/>
        <w:spacing w:line="0" w:lineRule="atLeast"/>
        <w:jc w:val="left"/>
        <w:rPr>
          <w:rFonts w:ascii="Times New Roman" w:hAnsi="Times New Roman"/>
          <w:b/>
          <w:sz w:val="24"/>
          <w:szCs w:val="24"/>
        </w:rPr>
      </w:pPr>
      <w:r w:rsidRPr="00A6252D">
        <w:rPr>
          <w:rFonts w:ascii="Times New Roman" w:hAnsi="Times New Roman"/>
          <w:b/>
          <w:sz w:val="24"/>
          <w:szCs w:val="24"/>
        </w:rPr>
        <w:t>WATER QUALITY MODELLING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709C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5/8</w:t>
      </w:r>
      <w:r w:rsidRPr="00B709C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5/12</w:t>
      </w:r>
    </w:p>
    <w:p w14:paraId="0EC764A6" w14:textId="77777777" w:rsidR="00DE1DC7" w:rsidRPr="0049679E" w:rsidRDefault="00DE1DC7" w:rsidP="00DE1DC7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Performed</w:t>
      </w:r>
      <w:r>
        <w:rPr>
          <w:rFonts w:ascii="Times New Roman" w:hAnsi="Times New Roman"/>
          <w:kern w:val="0"/>
          <w:sz w:val="24"/>
        </w:rPr>
        <w:t xml:space="preserve"> </w:t>
      </w:r>
      <w:r w:rsidRPr="0035138B">
        <w:rPr>
          <w:rFonts w:ascii="Times New Roman" w:hAnsi="Times New Roman"/>
          <w:kern w:val="0"/>
          <w:sz w:val="24"/>
        </w:rPr>
        <w:t>hydrodynamic modelling (MIKE software)</w:t>
      </w:r>
      <w:r>
        <w:rPr>
          <w:rFonts w:ascii="Times New Roman" w:hAnsi="Times New Roman"/>
          <w:kern w:val="0"/>
          <w:sz w:val="24"/>
        </w:rPr>
        <w:t xml:space="preserve"> to</w:t>
      </w:r>
      <w:r w:rsidRPr="00C66AE4"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s</w:t>
      </w:r>
      <w:r w:rsidRPr="0035138B">
        <w:rPr>
          <w:rFonts w:ascii="Times New Roman" w:hAnsi="Times New Roman"/>
          <w:kern w:val="0"/>
          <w:sz w:val="24"/>
        </w:rPr>
        <w:t>tud</w:t>
      </w:r>
      <w:r>
        <w:rPr>
          <w:rFonts w:ascii="Times New Roman" w:hAnsi="Times New Roman"/>
          <w:kern w:val="0"/>
          <w:sz w:val="24"/>
        </w:rPr>
        <w:t>y</w:t>
      </w:r>
      <w:r w:rsidRPr="0035138B">
        <w:rPr>
          <w:rFonts w:ascii="Times New Roman" w:hAnsi="Times New Roman"/>
          <w:kern w:val="0"/>
          <w:sz w:val="24"/>
        </w:rPr>
        <w:t xml:space="preserve"> how </w:t>
      </w:r>
      <w:r>
        <w:rPr>
          <w:rFonts w:ascii="Times New Roman" w:hAnsi="Times New Roman" w:hint="eastAsia"/>
          <w:kern w:val="0"/>
          <w:sz w:val="24"/>
        </w:rPr>
        <w:t>the</w:t>
      </w:r>
      <w:r w:rsidRPr="0035138B">
        <w:rPr>
          <w:rFonts w:ascii="Times New Roman" w:hAnsi="Times New Roman"/>
          <w:kern w:val="0"/>
          <w:sz w:val="24"/>
        </w:rPr>
        <w:t xml:space="preserve"> contamination sources can affect the water quality at the intake of the drinking</w:t>
      </w:r>
      <w:r>
        <w:rPr>
          <w:rFonts w:ascii="Times New Roman" w:hAnsi="Times New Roman"/>
          <w:kern w:val="0"/>
          <w:sz w:val="24"/>
        </w:rPr>
        <w:t xml:space="preserve"> water</w:t>
      </w:r>
      <w:r w:rsidRPr="0035138B">
        <w:rPr>
          <w:rFonts w:ascii="Times New Roman" w:hAnsi="Times New Roman"/>
          <w:kern w:val="0"/>
          <w:sz w:val="24"/>
        </w:rPr>
        <w:t xml:space="preserve"> treatment plant</w:t>
      </w:r>
    </w:p>
    <w:p w14:paraId="75BFE3F0" w14:textId="24478C86" w:rsidR="00DE1DC7" w:rsidRPr="0067035A" w:rsidRDefault="00DE1DC7" w:rsidP="00DE1DC7">
      <w:pPr>
        <w:numPr>
          <w:ilvl w:val="0"/>
          <w:numId w:val="14"/>
        </w:numPr>
        <w:snapToGrid w:val="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Set up t</w:t>
      </w:r>
      <w:r w:rsidRPr="00C66AE4">
        <w:rPr>
          <w:rFonts w:ascii="Times New Roman" w:hAnsi="Times New Roman"/>
          <w:kern w:val="0"/>
          <w:sz w:val="24"/>
        </w:rPr>
        <w:t>he water quality model</w:t>
      </w:r>
      <w:r>
        <w:rPr>
          <w:rFonts w:ascii="Times New Roman" w:hAnsi="Times New Roman"/>
          <w:kern w:val="0"/>
          <w:sz w:val="24"/>
        </w:rPr>
        <w:t xml:space="preserve"> by </w:t>
      </w:r>
      <w:r w:rsidRPr="00C66AE4">
        <w:rPr>
          <w:rFonts w:ascii="Times New Roman" w:hAnsi="Times New Roman"/>
          <w:kern w:val="0"/>
          <w:sz w:val="24"/>
        </w:rPr>
        <w:t>ECO Lab module of the MIKE software</w:t>
      </w:r>
    </w:p>
    <w:p w14:paraId="5D987342" w14:textId="77777777" w:rsidR="006657D8" w:rsidRPr="00507765" w:rsidRDefault="006657D8" w:rsidP="006657D8">
      <w:pPr>
        <w:snapToGrid w:val="0"/>
        <w:spacing w:beforeLines="50" w:before="156" w:line="0" w:lineRule="atLeast"/>
        <w:jc w:val="left"/>
        <w:rPr>
          <w:rFonts w:ascii="Times New Roman" w:hAnsi="Times New Roman"/>
          <w:b/>
          <w:sz w:val="28"/>
          <w:szCs w:val="32"/>
          <w:u w:val="single"/>
        </w:rPr>
      </w:pPr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RESEARCH EXPERIENCES                                                        </w:t>
      </w:r>
    </w:p>
    <w:p w14:paraId="3C8A9B98" w14:textId="77777777" w:rsidR="006657D8" w:rsidRDefault="006657D8" w:rsidP="006657D8">
      <w:pPr>
        <w:snapToGrid w:val="0"/>
        <w:spacing w:line="276" w:lineRule="auto"/>
        <w:jc w:val="distribut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BACKPULSING STRATEGY FOR MEMBRANE FOULING COTROL IN PRODUCTED WATERTREATMENT</w:t>
      </w:r>
      <w:r w:rsidRPr="006F4AB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507765">
        <w:rPr>
          <w:rFonts w:ascii="Times New Roman" w:hAnsi="Times New Roman" w:hint="eastAsia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507765">
        <w:rPr>
          <w:rFonts w:ascii="Times New Roman" w:hAnsi="Times New Roman" w:hint="eastAsia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507765">
        <w:rPr>
          <w:rFonts w:ascii="Times New Roman" w:hAnsi="Times New Roman" w:hint="eastAsia"/>
          <w:b/>
          <w:sz w:val="24"/>
          <w:szCs w:val="24"/>
        </w:rPr>
        <w:t>-07/201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2C7FF049" w14:textId="77777777" w:rsidR="006657D8" w:rsidRPr="000A6FC2" w:rsidRDefault="006657D8" w:rsidP="006657D8">
      <w:pPr>
        <w:snapToGrid w:val="0"/>
        <w:spacing w:line="0" w:lineRule="atLeast"/>
        <w:rPr>
          <w:rFonts w:ascii="Times New Roman" w:hAnsi="Times New Roman"/>
          <w:i/>
          <w:iCs/>
          <w:kern w:val="0"/>
          <w:sz w:val="24"/>
        </w:rPr>
      </w:pPr>
      <w:r w:rsidRPr="000A6FC2">
        <w:rPr>
          <w:rFonts w:ascii="Times New Roman" w:hAnsi="Times New Roman"/>
          <w:i/>
          <w:iCs/>
          <w:kern w:val="0"/>
          <w:sz w:val="24"/>
        </w:rPr>
        <w:t>Master thesis</w:t>
      </w:r>
      <w:r>
        <w:rPr>
          <w:rFonts w:ascii="Times New Roman" w:hAnsi="Times New Roman"/>
          <w:i/>
          <w:iCs/>
          <w:kern w:val="0"/>
          <w:sz w:val="24"/>
        </w:rPr>
        <w:t>;</w:t>
      </w:r>
      <w:r w:rsidRPr="000A6FC2">
        <w:rPr>
          <w:rFonts w:ascii="Times New Roman" w:hAnsi="Times New Roman"/>
          <w:i/>
          <w:iCs/>
          <w:kern w:val="0"/>
          <w:sz w:val="24"/>
        </w:rPr>
        <w:t xml:space="preserve"> Supervisor: Prof.</w:t>
      </w:r>
      <w:r w:rsidRPr="000A6FC2">
        <w:t xml:space="preserve"> </w:t>
      </w:r>
      <w:r w:rsidRPr="000A6FC2">
        <w:rPr>
          <w:rFonts w:ascii="Times New Roman" w:hAnsi="Times New Roman"/>
          <w:i/>
          <w:iCs/>
          <w:kern w:val="0"/>
          <w:sz w:val="24"/>
        </w:rPr>
        <w:t>Stein Wold Østerhus</w:t>
      </w:r>
      <w:r>
        <w:rPr>
          <w:rFonts w:ascii="Times New Roman" w:hAnsi="Times New Roman"/>
          <w:i/>
          <w:iCs/>
          <w:kern w:val="0"/>
          <w:sz w:val="24"/>
        </w:rPr>
        <w:t xml:space="preserve">(NTNU) </w:t>
      </w:r>
      <w:r w:rsidRPr="000A6FC2">
        <w:rPr>
          <w:rFonts w:ascii="Times New Roman" w:hAnsi="Times New Roman"/>
          <w:i/>
          <w:iCs/>
          <w:kern w:val="0"/>
          <w:sz w:val="24"/>
        </w:rPr>
        <w:t xml:space="preserve">                               </w:t>
      </w:r>
      <w:r w:rsidRPr="000A6FC2">
        <w:rPr>
          <w:rFonts w:ascii="Times New Roman" w:hAnsi="Times New Roman" w:hint="eastAsia"/>
          <w:i/>
          <w:iCs/>
          <w:kern w:val="0"/>
          <w:sz w:val="24"/>
        </w:rPr>
        <w:t xml:space="preserve">                     </w:t>
      </w:r>
      <w:r w:rsidRPr="000A6FC2">
        <w:rPr>
          <w:rFonts w:ascii="Times New Roman" w:hAnsi="Times New Roman"/>
          <w:i/>
          <w:iCs/>
          <w:kern w:val="0"/>
          <w:sz w:val="24"/>
        </w:rPr>
        <w:t xml:space="preserve">                      </w:t>
      </w:r>
    </w:p>
    <w:p w14:paraId="4331E0BC" w14:textId="77777777" w:rsidR="006657D8" w:rsidRPr="00B456DD" w:rsidRDefault="006657D8" w:rsidP="006657D8">
      <w:pPr>
        <w:pStyle w:val="Default"/>
        <w:numPr>
          <w:ilvl w:val="0"/>
          <w:numId w:val="16"/>
        </w:numPr>
        <w:snapToGrid w:val="0"/>
        <w:ind w:left="284" w:hanging="284"/>
        <w:jc w:val="both"/>
        <w:rPr>
          <w:color w:val="auto"/>
          <w:szCs w:val="22"/>
        </w:rPr>
      </w:pPr>
      <w:r>
        <w:rPr>
          <w:color w:val="auto"/>
          <w:szCs w:val="22"/>
        </w:rPr>
        <w:t>S</w:t>
      </w:r>
      <w:r w:rsidRPr="00C2551D">
        <w:rPr>
          <w:color w:val="auto"/>
          <w:szCs w:val="22"/>
        </w:rPr>
        <w:t xml:space="preserve">tudied the mechanisms of </w:t>
      </w:r>
      <w:r>
        <w:rPr>
          <w:rFonts w:hint="eastAsia"/>
          <w:color w:val="auto"/>
          <w:szCs w:val="22"/>
        </w:rPr>
        <w:t>backpulsing</w:t>
      </w:r>
      <w:r>
        <w:rPr>
          <w:color w:val="auto"/>
          <w:szCs w:val="22"/>
        </w:rPr>
        <w:t xml:space="preserve"> (BP)</w:t>
      </w:r>
      <w:r w:rsidRPr="00C2551D">
        <w:rPr>
          <w:color w:val="auto"/>
          <w:szCs w:val="22"/>
        </w:rPr>
        <w:t xml:space="preserve"> on membrane performance </w:t>
      </w:r>
      <w:r w:rsidRPr="00B456DD">
        <w:rPr>
          <w:color w:val="auto"/>
          <w:szCs w:val="22"/>
        </w:rPr>
        <w:t>in the filtration of synthesized produced water with α</w:t>
      </w:r>
      <w:r w:rsidRPr="00B456DD">
        <w:rPr>
          <w:rFonts w:hint="eastAsia"/>
          <w:color w:val="auto"/>
          <w:szCs w:val="22"/>
        </w:rPr>
        <w:t>-</w:t>
      </w:r>
      <w:r w:rsidRPr="00B456DD">
        <w:rPr>
          <w:color w:val="auto"/>
          <w:szCs w:val="22"/>
        </w:rPr>
        <w:t xml:space="preserve">Al₂O₃ </w:t>
      </w:r>
      <w:r w:rsidRPr="00B456DD">
        <w:rPr>
          <w:rFonts w:hint="eastAsia"/>
          <w:color w:val="auto"/>
          <w:szCs w:val="22"/>
        </w:rPr>
        <w:t>ceramic</w:t>
      </w:r>
      <w:r w:rsidRPr="00B456DD">
        <w:rPr>
          <w:color w:val="auto"/>
          <w:szCs w:val="22"/>
        </w:rPr>
        <w:t xml:space="preserve"> membranes</w:t>
      </w:r>
    </w:p>
    <w:p w14:paraId="6B875952" w14:textId="77777777" w:rsidR="006657D8" w:rsidRDefault="006657D8" w:rsidP="006657D8">
      <w:pPr>
        <w:pStyle w:val="Default"/>
        <w:numPr>
          <w:ilvl w:val="0"/>
          <w:numId w:val="16"/>
        </w:numPr>
        <w:snapToGrid w:val="0"/>
        <w:ind w:left="284" w:hanging="284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Applied </w:t>
      </w:r>
      <w:r>
        <w:t xml:space="preserve">full factorial design (FFD) method to </w:t>
      </w:r>
      <w:r>
        <w:rPr>
          <w:rFonts w:hint="eastAsia"/>
          <w:color w:val="auto"/>
          <w:szCs w:val="22"/>
        </w:rPr>
        <w:t>investigate</w:t>
      </w:r>
      <w:r>
        <w:rPr>
          <w:color w:val="auto"/>
          <w:szCs w:val="22"/>
        </w:rPr>
        <w:t xml:space="preserve"> the significant</w:t>
      </w:r>
      <w:r w:rsidRPr="00293379">
        <w:rPr>
          <w:color w:val="auto"/>
          <w:szCs w:val="22"/>
        </w:rPr>
        <w:t xml:space="preserve"> BP parameters</w:t>
      </w:r>
      <w:r>
        <w:rPr>
          <w:rFonts w:hint="eastAsia"/>
          <w:color w:val="auto"/>
          <w:szCs w:val="22"/>
        </w:rPr>
        <w:t>,</w:t>
      </w:r>
      <w:r>
        <w:rPr>
          <w:color w:val="auto"/>
          <w:szCs w:val="22"/>
        </w:rPr>
        <w:t xml:space="preserve"> </w:t>
      </w:r>
      <w:r>
        <w:t>interactions, and optimum condition</w:t>
      </w:r>
      <w:r w:rsidRPr="008210F0">
        <w:rPr>
          <w:color w:val="auto"/>
          <w:szCs w:val="22"/>
        </w:rPr>
        <w:t>s with respect to final permeability and net yield</w:t>
      </w:r>
    </w:p>
    <w:p w14:paraId="427A9480" w14:textId="77777777" w:rsidR="006657D8" w:rsidRDefault="006657D8" w:rsidP="006657D8">
      <w:pPr>
        <w:snapToGrid w:val="0"/>
        <w:spacing w:beforeLines="50" w:before="156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SYNTHESIS</w:t>
      </w:r>
      <w:r w:rsidRPr="00DB24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AND</w:t>
      </w:r>
      <w:r w:rsidRPr="00DB24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VISIBLE</w:t>
      </w:r>
      <w:r w:rsidRPr="00DB240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LIGHT</w:t>
      </w:r>
      <w:r w:rsidRPr="00DB24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PHOTOCATALYTICPROPERTIES</w:t>
      </w:r>
      <w:r w:rsidRPr="00507765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 ZnO FLAKE-LIKE ENSEMBLES</w:t>
      </w:r>
      <w:r w:rsidRPr="00507765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01</w:t>
      </w:r>
      <w:r w:rsidRPr="00507765">
        <w:rPr>
          <w:rFonts w:ascii="Times New Roman" w:hAnsi="Times New Roman" w:hint="eastAsia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1</w:t>
      </w:r>
      <w:r w:rsidRPr="00507765">
        <w:rPr>
          <w:rFonts w:ascii="Times New Roman" w:hAnsi="Times New Roman" w:hint="eastAsia"/>
          <w:b/>
          <w:sz w:val="24"/>
          <w:szCs w:val="24"/>
        </w:rPr>
        <w:t>-</w:t>
      </w:r>
      <w:r w:rsidRPr="005077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07765">
        <w:rPr>
          <w:rFonts w:ascii="Times New Roman" w:hAnsi="Times New Roman" w:hint="eastAsia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39FDA1F" w14:textId="77777777" w:rsidR="006657D8" w:rsidRPr="000A6FC2" w:rsidRDefault="006657D8" w:rsidP="006657D8">
      <w:pPr>
        <w:snapToGrid w:val="0"/>
        <w:spacing w:line="0" w:lineRule="atLeast"/>
        <w:rPr>
          <w:rFonts w:ascii="Times New Roman" w:hAnsi="Times New Roman"/>
          <w:i/>
          <w:iCs/>
          <w:kern w:val="0"/>
          <w:sz w:val="24"/>
        </w:rPr>
      </w:pPr>
      <w:r w:rsidRPr="000A6FC2">
        <w:rPr>
          <w:rFonts w:ascii="Times New Roman" w:hAnsi="Times New Roman" w:hint="eastAsia"/>
          <w:i/>
          <w:iCs/>
          <w:kern w:val="0"/>
          <w:sz w:val="24"/>
        </w:rPr>
        <w:t>T</w:t>
      </w:r>
      <w:r w:rsidRPr="000A6FC2">
        <w:rPr>
          <w:rFonts w:ascii="Times New Roman" w:hAnsi="Times New Roman"/>
          <w:i/>
          <w:iCs/>
          <w:kern w:val="0"/>
          <w:sz w:val="24"/>
        </w:rPr>
        <w:t>eam leader (4-person group); Supervisor: Prof. Yangang SUN (</w:t>
      </w:r>
      <w:r w:rsidRPr="000A6FC2">
        <w:rPr>
          <w:rFonts w:ascii="Times New Roman" w:hAnsi="Times New Roman" w:hint="eastAsia"/>
          <w:i/>
          <w:iCs/>
          <w:kern w:val="0"/>
          <w:sz w:val="24"/>
        </w:rPr>
        <w:t>SUES</w:t>
      </w:r>
      <w:r w:rsidRPr="000A6FC2">
        <w:rPr>
          <w:rFonts w:ascii="Times New Roman" w:hAnsi="Times New Roman"/>
          <w:i/>
          <w:iCs/>
          <w:kern w:val="0"/>
          <w:sz w:val="24"/>
        </w:rPr>
        <w:t>)</w:t>
      </w:r>
    </w:p>
    <w:p w14:paraId="567FDF7B" w14:textId="77777777" w:rsidR="006657D8" w:rsidRPr="007E5812" w:rsidRDefault="006657D8" w:rsidP="006657D8">
      <w:pPr>
        <w:numPr>
          <w:ilvl w:val="0"/>
          <w:numId w:val="14"/>
        </w:numPr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 w:rsidRPr="007E5812">
        <w:rPr>
          <w:rFonts w:ascii="Times New Roman" w:hAnsi="Times New Roman" w:hint="eastAsia"/>
          <w:color w:val="000000"/>
          <w:kern w:val="0"/>
          <w:sz w:val="24"/>
          <w:szCs w:val="24"/>
        </w:rPr>
        <w:t>I</w:t>
      </w:r>
      <w:r w:rsidRPr="007E5812">
        <w:rPr>
          <w:rFonts w:ascii="Times New Roman" w:hAnsi="Times New Roman"/>
          <w:color w:val="000000"/>
          <w:kern w:val="0"/>
          <w:sz w:val="24"/>
          <w:szCs w:val="24"/>
        </w:rPr>
        <w:t>nvestigated the morphology, size and micro/nanostructure of ZnO and their impact on the degradation of organic pollutants</w:t>
      </w:r>
    </w:p>
    <w:p w14:paraId="02AD5438" w14:textId="77777777" w:rsidR="006657D8" w:rsidRPr="007E5812" w:rsidRDefault="006657D8" w:rsidP="006657D8">
      <w:pPr>
        <w:numPr>
          <w:ilvl w:val="0"/>
          <w:numId w:val="14"/>
        </w:numPr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 w:rsidRPr="007E5812">
        <w:rPr>
          <w:rFonts w:ascii="Times New Roman" w:hAnsi="Times New Roman"/>
          <w:color w:val="000000"/>
          <w:kern w:val="0"/>
          <w:sz w:val="24"/>
          <w:szCs w:val="24"/>
        </w:rPr>
        <w:t xml:space="preserve">Fabricated </w:t>
      </w:r>
      <w:r w:rsidRPr="007E5812">
        <w:rPr>
          <w:rFonts w:ascii="Times New Roman" w:hAnsi="Times New Roman" w:hint="eastAsia"/>
          <w:color w:val="000000"/>
          <w:kern w:val="0"/>
          <w:sz w:val="24"/>
          <w:szCs w:val="24"/>
        </w:rPr>
        <w:t>the</w:t>
      </w:r>
      <w:r w:rsidRPr="007E5812">
        <w:rPr>
          <w:rFonts w:ascii="Times New Roman" w:hAnsi="Times New Roman"/>
          <w:color w:val="000000"/>
          <w:kern w:val="0"/>
          <w:sz w:val="24"/>
          <w:szCs w:val="24"/>
        </w:rPr>
        <w:t xml:space="preserve"> Nanosheet-assembled ZnO flake-like ensembles by a facile solution-based route</w:t>
      </w:r>
    </w:p>
    <w:p w14:paraId="4E849659" w14:textId="77777777" w:rsidR="006657D8" w:rsidRPr="007E5812" w:rsidRDefault="006657D8" w:rsidP="006657D8">
      <w:pPr>
        <w:numPr>
          <w:ilvl w:val="0"/>
          <w:numId w:val="14"/>
        </w:numPr>
        <w:snapToGrid w:val="0"/>
        <w:rPr>
          <w:rFonts w:ascii="Times New Roman" w:hAnsi="Times New Roman"/>
          <w:color w:val="000000"/>
          <w:kern w:val="0"/>
          <w:sz w:val="24"/>
          <w:szCs w:val="24"/>
        </w:rPr>
      </w:pPr>
      <w:r w:rsidRPr="007E5812">
        <w:rPr>
          <w:rFonts w:ascii="Times New Roman" w:hAnsi="Times New Roman"/>
          <w:color w:val="000000"/>
          <w:kern w:val="0"/>
          <w:sz w:val="24"/>
          <w:szCs w:val="24"/>
        </w:rPr>
        <w:t xml:space="preserve">Obtained ZnO ensembles </w:t>
      </w:r>
      <w:r w:rsidRPr="007E5812">
        <w:rPr>
          <w:rFonts w:ascii="Times New Roman" w:hAnsi="Times New Roman" w:hint="eastAsia"/>
          <w:color w:val="000000"/>
          <w:kern w:val="0"/>
          <w:sz w:val="24"/>
          <w:szCs w:val="24"/>
        </w:rPr>
        <w:t>with</w:t>
      </w:r>
      <w:r w:rsidRPr="007E5812">
        <w:rPr>
          <w:rFonts w:ascii="Times New Roman" w:hAnsi="Times New Roman"/>
          <w:color w:val="000000"/>
          <w:kern w:val="0"/>
          <w:sz w:val="24"/>
          <w:szCs w:val="24"/>
        </w:rPr>
        <w:t xml:space="preserve"> high photocatalytic activity for decomposing malachite green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bookmarkEnd w:id="5"/>
    <w:p w14:paraId="4F88C267" w14:textId="77777777" w:rsidR="002A193C" w:rsidRPr="00507765" w:rsidRDefault="002A193C" w:rsidP="002A193C">
      <w:pPr>
        <w:snapToGrid w:val="0"/>
        <w:spacing w:beforeLines="50" w:before="156" w:line="0" w:lineRule="atLeast"/>
        <w:jc w:val="left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t>ACTIVITIES</w:t>
      </w:r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32"/>
          <w:u w:val="single"/>
        </w:rPr>
        <w:t xml:space="preserve"> </w:t>
      </w:r>
      <w:r w:rsidRPr="00507765">
        <w:rPr>
          <w:rFonts w:ascii="Times New Roman" w:hAnsi="Times New Roman" w:hint="eastAsia"/>
          <w:b/>
          <w:sz w:val="28"/>
          <w:szCs w:val="32"/>
          <w:u w:val="single"/>
        </w:rPr>
        <w:t xml:space="preserve">                        </w:t>
      </w:r>
    </w:p>
    <w:p w14:paraId="4C96D3BE" w14:textId="0BC4BDE5" w:rsidR="002A193C" w:rsidRPr="00170A95" w:rsidRDefault="002A193C" w:rsidP="002A193C">
      <w:pPr>
        <w:snapToGrid w:val="0"/>
        <w:spacing w:line="0" w:lineRule="atLeast"/>
        <w:jc w:val="left"/>
        <w:rPr>
          <w:rFonts w:ascii="Times New Roman" w:hAnsi="Times New Roman"/>
          <w:b/>
          <w:sz w:val="24"/>
          <w:szCs w:val="24"/>
        </w:rPr>
      </w:pPr>
      <w:r w:rsidRPr="00782157">
        <w:rPr>
          <w:rFonts w:ascii="Times New Roman" w:hAnsi="Times New Roman"/>
          <w:b/>
          <w:sz w:val="24"/>
          <w:szCs w:val="24"/>
        </w:rPr>
        <w:t xml:space="preserve">Chalmers Barockensemble </w:t>
      </w:r>
      <w:r w:rsidR="000E7824">
        <w:rPr>
          <w:rFonts w:ascii="Times New Roman" w:hAnsi="Times New Roman"/>
          <w:b/>
          <w:sz w:val="24"/>
          <w:szCs w:val="24"/>
        </w:rPr>
        <w:t>(</w:t>
      </w:r>
      <w:r w:rsidRPr="00782157">
        <w:rPr>
          <w:rFonts w:ascii="Times New Roman" w:hAnsi="Times New Roman"/>
          <w:b/>
          <w:sz w:val="24"/>
          <w:szCs w:val="24"/>
        </w:rPr>
        <w:t>Violin</w:t>
      </w:r>
      <w:r w:rsidR="003F12ED">
        <w:rPr>
          <w:rFonts w:ascii="Times New Roman" w:hAnsi="Times New Roman"/>
          <w:b/>
          <w:sz w:val="24"/>
          <w:szCs w:val="24"/>
        </w:rPr>
        <w:t xml:space="preserve"> player)</w:t>
      </w:r>
      <w:r w:rsidR="003F12ED" w:rsidRPr="00170A95">
        <w:rPr>
          <w:rFonts w:ascii="Times New Roman" w:hAnsi="Times New Roman"/>
          <w:b/>
          <w:sz w:val="24"/>
          <w:szCs w:val="24"/>
        </w:rPr>
        <w:t xml:space="preserve"> </w:t>
      </w:r>
      <w:r w:rsidR="003F12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F12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E7824">
        <w:rPr>
          <w:rFonts w:ascii="Times New Roman" w:hAnsi="Times New Roman"/>
          <w:b/>
          <w:sz w:val="24"/>
          <w:szCs w:val="24"/>
        </w:rPr>
        <w:t xml:space="preserve"> </w:t>
      </w:r>
      <w:r w:rsidRPr="00170A95">
        <w:rPr>
          <w:rFonts w:ascii="Times New Roman" w:hAnsi="Times New Roman" w:hint="eastAsia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170A95">
        <w:rPr>
          <w:rFonts w:ascii="Times New Roman" w:hAnsi="Times New Roman" w:hint="eastAsia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170A95">
        <w:rPr>
          <w:rFonts w:ascii="Times New Roman" w:hAnsi="Times New Roman" w:hint="eastAsia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06</w:t>
      </w:r>
      <w:r w:rsidRPr="00170A95">
        <w:rPr>
          <w:rFonts w:ascii="Times New Roman" w:hAnsi="Times New Roman" w:hint="eastAsia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170A95">
        <w:rPr>
          <w:rFonts w:ascii="Times New Roman" w:hAnsi="Times New Roman"/>
          <w:b/>
          <w:sz w:val="24"/>
          <w:szCs w:val="24"/>
        </w:rPr>
        <w:t xml:space="preserve">     </w:t>
      </w:r>
      <w:r w:rsidRPr="00170A95">
        <w:rPr>
          <w:rFonts w:ascii="Times New Roman" w:hAnsi="Times New Roman" w:hint="eastAsia"/>
          <w:b/>
          <w:sz w:val="24"/>
          <w:szCs w:val="24"/>
        </w:rPr>
        <w:t xml:space="preserve">                                            </w:t>
      </w:r>
    </w:p>
    <w:p w14:paraId="031C95A5" w14:textId="77777777" w:rsidR="0054429C" w:rsidRPr="002A193C" w:rsidRDefault="0054429C" w:rsidP="00057B52">
      <w:pPr>
        <w:snapToGrid w:val="0"/>
        <w:rPr>
          <w:rFonts w:ascii="Times New Roman" w:hAnsi="Times New Roman"/>
          <w:kern w:val="0"/>
          <w:sz w:val="24"/>
        </w:rPr>
      </w:pPr>
    </w:p>
    <w:sectPr w:rsidR="0054429C" w:rsidRPr="002A193C" w:rsidSect="0014497F">
      <w:pgSz w:w="11906" w:h="16838"/>
      <w:pgMar w:top="1440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8421" w14:textId="77777777" w:rsidR="008001D5" w:rsidRDefault="008001D5" w:rsidP="00163E1A">
      <w:r>
        <w:separator/>
      </w:r>
    </w:p>
  </w:endnote>
  <w:endnote w:type="continuationSeparator" w:id="0">
    <w:p w14:paraId="25C4C7DC" w14:textId="77777777" w:rsidR="008001D5" w:rsidRDefault="008001D5" w:rsidP="00163E1A">
      <w:r>
        <w:continuationSeparator/>
      </w:r>
    </w:p>
  </w:endnote>
  <w:endnote w:type="continuationNotice" w:id="1">
    <w:p w14:paraId="2B71C25B" w14:textId="77777777" w:rsidR="008001D5" w:rsidRDefault="00800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53F7" w14:textId="77777777" w:rsidR="008001D5" w:rsidRDefault="008001D5" w:rsidP="00163E1A">
      <w:r>
        <w:separator/>
      </w:r>
    </w:p>
  </w:footnote>
  <w:footnote w:type="continuationSeparator" w:id="0">
    <w:p w14:paraId="11E6EAC8" w14:textId="77777777" w:rsidR="008001D5" w:rsidRDefault="008001D5" w:rsidP="00163E1A">
      <w:r>
        <w:continuationSeparator/>
      </w:r>
    </w:p>
  </w:footnote>
  <w:footnote w:type="continuationNotice" w:id="1">
    <w:p w14:paraId="700A2A6C" w14:textId="77777777" w:rsidR="008001D5" w:rsidRDefault="00800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46905D"/>
    <w:multiLevelType w:val="hybridMultilevel"/>
    <w:tmpl w:val="CD130B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32284"/>
    <w:multiLevelType w:val="hybridMultilevel"/>
    <w:tmpl w:val="75326CA2"/>
    <w:lvl w:ilvl="0" w:tplc="E8B289E6">
      <w:start w:val="1"/>
      <w:numFmt w:val="bullet"/>
      <w:lvlText w:val=""/>
      <w:lvlJc w:val="left"/>
      <w:pPr>
        <w:tabs>
          <w:tab w:val="num" w:pos="930"/>
        </w:tabs>
        <w:ind w:left="930" w:hanging="51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0E42553"/>
    <w:multiLevelType w:val="hybridMultilevel"/>
    <w:tmpl w:val="0C22F966"/>
    <w:lvl w:ilvl="0" w:tplc="C5FCE7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7561B1"/>
    <w:multiLevelType w:val="multilevel"/>
    <w:tmpl w:val="34D41E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B45BA"/>
    <w:multiLevelType w:val="hybridMultilevel"/>
    <w:tmpl w:val="79565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3E5CFF"/>
    <w:multiLevelType w:val="hybridMultilevel"/>
    <w:tmpl w:val="C0D09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472D5C"/>
    <w:multiLevelType w:val="hybridMultilevel"/>
    <w:tmpl w:val="DF3CAD8E"/>
    <w:lvl w:ilvl="0" w:tplc="78AE22D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5B727F"/>
    <w:multiLevelType w:val="hybridMultilevel"/>
    <w:tmpl w:val="50485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6D63FC"/>
    <w:multiLevelType w:val="hybridMultilevel"/>
    <w:tmpl w:val="33B62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FA5165"/>
    <w:multiLevelType w:val="multilevel"/>
    <w:tmpl w:val="944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B2BE7"/>
    <w:multiLevelType w:val="hybridMultilevel"/>
    <w:tmpl w:val="0938E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415A88"/>
    <w:multiLevelType w:val="hybridMultilevel"/>
    <w:tmpl w:val="7CB237A8"/>
    <w:lvl w:ilvl="0" w:tplc="78AE22DA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0094CF9"/>
    <w:multiLevelType w:val="hybridMultilevel"/>
    <w:tmpl w:val="4880A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5D3A6C"/>
    <w:multiLevelType w:val="hybridMultilevel"/>
    <w:tmpl w:val="F39EB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ABB30DD"/>
    <w:multiLevelType w:val="hybridMultilevel"/>
    <w:tmpl w:val="872E85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9E64CB"/>
    <w:multiLevelType w:val="hybridMultilevel"/>
    <w:tmpl w:val="A7B43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1D4AB6"/>
    <w:multiLevelType w:val="hybridMultilevel"/>
    <w:tmpl w:val="F5EACB20"/>
    <w:lvl w:ilvl="0" w:tplc="E8B289E6">
      <w:start w:val="1"/>
      <w:numFmt w:val="bulle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B164D4"/>
    <w:multiLevelType w:val="hybridMultilevel"/>
    <w:tmpl w:val="8E56E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B75292"/>
    <w:multiLevelType w:val="hybridMultilevel"/>
    <w:tmpl w:val="DF266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9746E5"/>
    <w:multiLevelType w:val="hybridMultilevel"/>
    <w:tmpl w:val="02247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9D3D49"/>
    <w:multiLevelType w:val="hybridMultilevel"/>
    <w:tmpl w:val="D99610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EE0370"/>
    <w:multiLevelType w:val="hybridMultilevel"/>
    <w:tmpl w:val="02A84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1265C7"/>
    <w:multiLevelType w:val="multilevel"/>
    <w:tmpl w:val="AE7C7D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E22F4A"/>
    <w:multiLevelType w:val="hybridMultilevel"/>
    <w:tmpl w:val="E49E4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F3608E"/>
    <w:multiLevelType w:val="multilevel"/>
    <w:tmpl w:val="DA3E40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3211964">
    <w:abstractNumId w:val="15"/>
  </w:num>
  <w:num w:numId="2" w16cid:durableId="595600221">
    <w:abstractNumId w:val="9"/>
  </w:num>
  <w:num w:numId="3" w16cid:durableId="1782338412">
    <w:abstractNumId w:val="12"/>
  </w:num>
  <w:num w:numId="4" w16cid:durableId="524709088">
    <w:abstractNumId w:val="3"/>
  </w:num>
  <w:num w:numId="5" w16cid:durableId="770782024">
    <w:abstractNumId w:val="7"/>
  </w:num>
  <w:num w:numId="6" w16cid:durableId="414329120">
    <w:abstractNumId w:val="2"/>
  </w:num>
  <w:num w:numId="7" w16cid:durableId="1922177371">
    <w:abstractNumId w:val="17"/>
  </w:num>
  <w:num w:numId="8" w16cid:durableId="2003045533">
    <w:abstractNumId w:val="10"/>
  </w:num>
  <w:num w:numId="9" w16cid:durableId="578172340">
    <w:abstractNumId w:val="5"/>
  </w:num>
  <w:num w:numId="10" w16cid:durableId="1976719953">
    <w:abstractNumId w:val="0"/>
  </w:num>
  <w:num w:numId="11" w16cid:durableId="344090907">
    <w:abstractNumId w:val="1"/>
  </w:num>
  <w:num w:numId="12" w16cid:durableId="3627312">
    <w:abstractNumId w:val="18"/>
  </w:num>
  <w:num w:numId="13" w16cid:durableId="1102729488">
    <w:abstractNumId w:val="4"/>
  </w:num>
  <w:num w:numId="14" w16cid:durableId="304119274">
    <w:abstractNumId w:val="23"/>
  </w:num>
  <w:num w:numId="15" w16cid:durableId="1545555596">
    <w:abstractNumId w:val="25"/>
  </w:num>
  <w:num w:numId="16" w16cid:durableId="155994648">
    <w:abstractNumId w:val="8"/>
  </w:num>
  <w:num w:numId="17" w16cid:durableId="870800993">
    <w:abstractNumId w:val="21"/>
  </w:num>
  <w:num w:numId="18" w16cid:durableId="1755858111">
    <w:abstractNumId w:val="24"/>
  </w:num>
  <w:num w:numId="19" w16cid:durableId="336543037">
    <w:abstractNumId w:val="6"/>
  </w:num>
  <w:num w:numId="20" w16cid:durableId="2098401144">
    <w:abstractNumId w:val="19"/>
  </w:num>
  <w:num w:numId="21" w16cid:durableId="756482340">
    <w:abstractNumId w:val="16"/>
  </w:num>
  <w:num w:numId="22" w16cid:durableId="1870337116">
    <w:abstractNumId w:val="22"/>
  </w:num>
  <w:num w:numId="23" w16cid:durableId="1248033941">
    <w:abstractNumId w:val="20"/>
  </w:num>
  <w:num w:numId="24" w16cid:durableId="981812347">
    <w:abstractNumId w:val="11"/>
  </w:num>
  <w:num w:numId="25" w16cid:durableId="2000571810">
    <w:abstractNumId w:val="14"/>
  </w:num>
  <w:num w:numId="26" w16cid:durableId="2512088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9B"/>
    <w:rsid w:val="0000014B"/>
    <w:rsid w:val="00000204"/>
    <w:rsid w:val="00001FD6"/>
    <w:rsid w:val="00003D84"/>
    <w:rsid w:val="00004C63"/>
    <w:rsid w:val="00004ED1"/>
    <w:rsid w:val="00005907"/>
    <w:rsid w:val="00005DEB"/>
    <w:rsid w:val="00006C3D"/>
    <w:rsid w:val="00011EAA"/>
    <w:rsid w:val="00013AAF"/>
    <w:rsid w:val="0001473D"/>
    <w:rsid w:val="00016050"/>
    <w:rsid w:val="00016192"/>
    <w:rsid w:val="00022CD0"/>
    <w:rsid w:val="00023E9B"/>
    <w:rsid w:val="00026DDD"/>
    <w:rsid w:val="00026FC0"/>
    <w:rsid w:val="00027EB0"/>
    <w:rsid w:val="00032343"/>
    <w:rsid w:val="0003329E"/>
    <w:rsid w:val="00035DFF"/>
    <w:rsid w:val="0003665A"/>
    <w:rsid w:val="00037024"/>
    <w:rsid w:val="000377B5"/>
    <w:rsid w:val="000407DF"/>
    <w:rsid w:val="00041F12"/>
    <w:rsid w:val="0004261A"/>
    <w:rsid w:val="000445E4"/>
    <w:rsid w:val="00044CA4"/>
    <w:rsid w:val="00044CA5"/>
    <w:rsid w:val="000450C4"/>
    <w:rsid w:val="00045494"/>
    <w:rsid w:val="0004587F"/>
    <w:rsid w:val="0005173F"/>
    <w:rsid w:val="00053D93"/>
    <w:rsid w:val="000550A8"/>
    <w:rsid w:val="00055D09"/>
    <w:rsid w:val="000562C5"/>
    <w:rsid w:val="0005754A"/>
    <w:rsid w:val="00057B52"/>
    <w:rsid w:val="00057E06"/>
    <w:rsid w:val="00057E90"/>
    <w:rsid w:val="0006027F"/>
    <w:rsid w:val="00061BD8"/>
    <w:rsid w:val="00065045"/>
    <w:rsid w:val="00067D49"/>
    <w:rsid w:val="00070106"/>
    <w:rsid w:val="00070510"/>
    <w:rsid w:val="000709AD"/>
    <w:rsid w:val="00072E11"/>
    <w:rsid w:val="000736A5"/>
    <w:rsid w:val="00074C62"/>
    <w:rsid w:val="00076316"/>
    <w:rsid w:val="00076C6C"/>
    <w:rsid w:val="0007726E"/>
    <w:rsid w:val="000772CA"/>
    <w:rsid w:val="00081CF8"/>
    <w:rsid w:val="0008207A"/>
    <w:rsid w:val="000860C3"/>
    <w:rsid w:val="000863D6"/>
    <w:rsid w:val="000863D8"/>
    <w:rsid w:val="00087DC9"/>
    <w:rsid w:val="00091971"/>
    <w:rsid w:val="000931FD"/>
    <w:rsid w:val="00093739"/>
    <w:rsid w:val="00093897"/>
    <w:rsid w:val="0009521B"/>
    <w:rsid w:val="0009635A"/>
    <w:rsid w:val="00097394"/>
    <w:rsid w:val="00097F02"/>
    <w:rsid w:val="000A0013"/>
    <w:rsid w:val="000A0452"/>
    <w:rsid w:val="000A4F28"/>
    <w:rsid w:val="000A6FC2"/>
    <w:rsid w:val="000B0435"/>
    <w:rsid w:val="000B2410"/>
    <w:rsid w:val="000B4713"/>
    <w:rsid w:val="000C18C1"/>
    <w:rsid w:val="000C3367"/>
    <w:rsid w:val="000C3C6D"/>
    <w:rsid w:val="000C3FAF"/>
    <w:rsid w:val="000C4292"/>
    <w:rsid w:val="000C4C0F"/>
    <w:rsid w:val="000C7E54"/>
    <w:rsid w:val="000D037D"/>
    <w:rsid w:val="000D04BE"/>
    <w:rsid w:val="000D0A9D"/>
    <w:rsid w:val="000D363E"/>
    <w:rsid w:val="000D37F4"/>
    <w:rsid w:val="000D4045"/>
    <w:rsid w:val="000D7CB4"/>
    <w:rsid w:val="000E0BCD"/>
    <w:rsid w:val="000E0CFA"/>
    <w:rsid w:val="000E1755"/>
    <w:rsid w:val="000E2CF7"/>
    <w:rsid w:val="000E2E2B"/>
    <w:rsid w:val="000E376D"/>
    <w:rsid w:val="000E3BE9"/>
    <w:rsid w:val="000E7824"/>
    <w:rsid w:val="000F3355"/>
    <w:rsid w:val="000F3A3D"/>
    <w:rsid w:val="000F427D"/>
    <w:rsid w:val="001008AC"/>
    <w:rsid w:val="00100930"/>
    <w:rsid w:val="0010118A"/>
    <w:rsid w:val="001039A9"/>
    <w:rsid w:val="00103DFB"/>
    <w:rsid w:val="00105203"/>
    <w:rsid w:val="00105E86"/>
    <w:rsid w:val="0010748D"/>
    <w:rsid w:val="00110B4F"/>
    <w:rsid w:val="001124CB"/>
    <w:rsid w:val="001125EE"/>
    <w:rsid w:val="00113D6F"/>
    <w:rsid w:val="001159B0"/>
    <w:rsid w:val="00123987"/>
    <w:rsid w:val="00123EFC"/>
    <w:rsid w:val="00124F6F"/>
    <w:rsid w:val="001267D2"/>
    <w:rsid w:val="00126A59"/>
    <w:rsid w:val="00131D08"/>
    <w:rsid w:val="00132A68"/>
    <w:rsid w:val="001330E9"/>
    <w:rsid w:val="00135887"/>
    <w:rsid w:val="00135E3E"/>
    <w:rsid w:val="00136202"/>
    <w:rsid w:val="0013701A"/>
    <w:rsid w:val="0013740B"/>
    <w:rsid w:val="00137A33"/>
    <w:rsid w:val="00137B86"/>
    <w:rsid w:val="00141CF0"/>
    <w:rsid w:val="0014497F"/>
    <w:rsid w:val="00146028"/>
    <w:rsid w:val="001465DE"/>
    <w:rsid w:val="001469F5"/>
    <w:rsid w:val="00147E04"/>
    <w:rsid w:val="001511EA"/>
    <w:rsid w:val="00152348"/>
    <w:rsid w:val="00153A16"/>
    <w:rsid w:val="00157F72"/>
    <w:rsid w:val="00161B8D"/>
    <w:rsid w:val="00161BCC"/>
    <w:rsid w:val="00163529"/>
    <w:rsid w:val="00163E1A"/>
    <w:rsid w:val="00164A76"/>
    <w:rsid w:val="00165FC6"/>
    <w:rsid w:val="001671FB"/>
    <w:rsid w:val="00170A95"/>
    <w:rsid w:val="00173C51"/>
    <w:rsid w:val="001766C6"/>
    <w:rsid w:val="00180BC3"/>
    <w:rsid w:val="0018537E"/>
    <w:rsid w:val="0018639B"/>
    <w:rsid w:val="001871C5"/>
    <w:rsid w:val="00187385"/>
    <w:rsid w:val="0019254A"/>
    <w:rsid w:val="0019257D"/>
    <w:rsid w:val="00193967"/>
    <w:rsid w:val="00193A38"/>
    <w:rsid w:val="0019443F"/>
    <w:rsid w:val="00195503"/>
    <w:rsid w:val="00195689"/>
    <w:rsid w:val="00197262"/>
    <w:rsid w:val="00197DC1"/>
    <w:rsid w:val="001A0436"/>
    <w:rsid w:val="001A10EE"/>
    <w:rsid w:val="001A3204"/>
    <w:rsid w:val="001A5456"/>
    <w:rsid w:val="001B17C9"/>
    <w:rsid w:val="001B4C93"/>
    <w:rsid w:val="001B5440"/>
    <w:rsid w:val="001C2896"/>
    <w:rsid w:val="001C2942"/>
    <w:rsid w:val="001C38F1"/>
    <w:rsid w:val="001C431B"/>
    <w:rsid w:val="001D022A"/>
    <w:rsid w:val="001D0495"/>
    <w:rsid w:val="001D09F9"/>
    <w:rsid w:val="001D0E3B"/>
    <w:rsid w:val="001D0EE7"/>
    <w:rsid w:val="001D4F3B"/>
    <w:rsid w:val="001D5B72"/>
    <w:rsid w:val="001D6AF9"/>
    <w:rsid w:val="001E17D5"/>
    <w:rsid w:val="001E3B2E"/>
    <w:rsid w:val="001E61C2"/>
    <w:rsid w:val="001F74FB"/>
    <w:rsid w:val="002007E9"/>
    <w:rsid w:val="0020538B"/>
    <w:rsid w:val="002055ED"/>
    <w:rsid w:val="002072AF"/>
    <w:rsid w:val="00211485"/>
    <w:rsid w:val="00212F28"/>
    <w:rsid w:val="00213C92"/>
    <w:rsid w:val="00214828"/>
    <w:rsid w:val="00214906"/>
    <w:rsid w:val="002149F7"/>
    <w:rsid w:val="00214C51"/>
    <w:rsid w:val="002162E9"/>
    <w:rsid w:val="00216CE5"/>
    <w:rsid w:val="00216E0A"/>
    <w:rsid w:val="00217006"/>
    <w:rsid w:val="00217319"/>
    <w:rsid w:val="0021756E"/>
    <w:rsid w:val="00217BE3"/>
    <w:rsid w:val="002226A0"/>
    <w:rsid w:val="002247E9"/>
    <w:rsid w:val="002311D1"/>
    <w:rsid w:val="00232634"/>
    <w:rsid w:val="00233E9D"/>
    <w:rsid w:val="00234690"/>
    <w:rsid w:val="00234C35"/>
    <w:rsid w:val="0023611F"/>
    <w:rsid w:val="00240FDE"/>
    <w:rsid w:val="002410B0"/>
    <w:rsid w:val="00242856"/>
    <w:rsid w:val="00243E67"/>
    <w:rsid w:val="002445DB"/>
    <w:rsid w:val="00245293"/>
    <w:rsid w:val="00245B9F"/>
    <w:rsid w:val="00245E05"/>
    <w:rsid w:val="0024748C"/>
    <w:rsid w:val="00247819"/>
    <w:rsid w:val="00247C72"/>
    <w:rsid w:val="00250BEB"/>
    <w:rsid w:val="00251D9F"/>
    <w:rsid w:val="00251E85"/>
    <w:rsid w:val="00252C47"/>
    <w:rsid w:val="002538E8"/>
    <w:rsid w:val="00254864"/>
    <w:rsid w:val="00254D12"/>
    <w:rsid w:val="00254F1A"/>
    <w:rsid w:val="00255F01"/>
    <w:rsid w:val="00257F54"/>
    <w:rsid w:val="002609A9"/>
    <w:rsid w:val="00260BEC"/>
    <w:rsid w:val="002627ED"/>
    <w:rsid w:val="0026288D"/>
    <w:rsid w:val="0026403D"/>
    <w:rsid w:val="00264CDD"/>
    <w:rsid w:val="00264EAE"/>
    <w:rsid w:val="00267FE0"/>
    <w:rsid w:val="00271C03"/>
    <w:rsid w:val="00272E70"/>
    <w:rsid w:val="002758A5"/>
    <w:rsid w:val="00277FA6"/>
    <w:rsid w:val="00281232"/>
    <w:rsid w:val="002856DB"/>
    <w:rsid w:val="00285DE7"/>
    <w:rsid w:val="00286E2C"/>
    <w:rsid w:val="0028716E"/>
    <w:rsid w:val="00287A77"/>
    <w:rsid w:val="002905FD"/>
    <w:rsid w:val="002907C3"/>
    <w:rsid w:val="00290BB3"/>
    <w:rsid w:val="00290F45"/>
    <w:rsid w:val="002922CA"/>
    <w:rsid w:val="00293379"/>
    <w:rsid w:val="00293609"/>
    <w:rsid w:val="00295806"/>
    <w:rsid w:val="00295D93"/>
    <w:rsid w:val="00295E77"/>
    <w:rsid w:val="002A0243"/>
    <w:rsid w:val="002A13AF"/>
    <w:rsid w:val="002A193C"/>
    <w:rsid w:val="002A2682"/>
    <w:rsid w:val="002A3635"/>
    <w:rsid w:val="002A4657"/>
    <w:rsid w:val="002A4B97"/>
    <w:rsid w:val="002A59F7"/>
    <w:rsid w:val="002A6546"/>
    <w:rsid w:val="002B027E"/>
    <w:rsid w:val="002B192F"/>
    <w:rsid w:val="002B2961"/>
    <w:rsid w:val="002B5097"/>
    <w:rsid w:val="002B5301"/>
    <w:rsid w:val="002B783C"/>
    <w:rsid w:val="002C05C0"/>
    <w:rsid w:val="002C0B4E"/>
    <w:rsid w:val="002C0DD0"/>
    <w:rsid w:val="002C0EAA"/>
    <w:rsid w:val="002C1C95"/>
    <w:rsid w:val="002C2E25"/>
    <w:rsid w:val="002C3271"/>
    <w:rsid w:val="002C3A31"/>
    <w:rsid w:val="002C5606"/>
    <w:rsid w:val="002C56E7"/>
    <w:rsid w:val="002D156C"/>
    <w:rsid w:val="002D15F0"/>
    <w:rsid w:val="002D23FA"/>
    <w:rsid w:val="002D2A8A"/>
    <w:rsid w:val="002D2DC4"/>
    <w:rsid w:val="002D3B1B"/>
    <w:rsid w:val="002D4188"/>
    <w:rsid w:val="002D4F5E"/>
    <w:rsid w:val="002D73A7"/>
    <w:rsid w:val="002D7CA2"/>
    <w:rsid w:val="002E2F66"/>
    <w:rsid w:val="002E559C"/>
    <w:rsid w:val="002E55E8"/>
    <w:rsid w:val="002E717D"/>
    <w:rsid w:val="002E7EB0"/>
    <w:rsid w:val="002F0A15"/>
    <w:rsid w:val="002F47E3"/>
    <w:rsid w:val="002F6249"/>
    <w:rsid w:val="002F676B"/>
    <w:rsid w:val="002F7642"/>
    <w:rsid w:val="00300D23"/>
    <w:rsid w:val="00301407"/>
    <w:rsid w:val="00302AAA"/>
    <w:rsid w:val="00303D7A"/>
    <w:rsid w:val="00305807"/>
    <w:rsid w:val="00306AD2"/>
    <w:rsid w:val="00306C9B"/>
    <w:rsid w:val="00307274"/>
    <w:rsid w:val="003078EC"/>
    <w:rsid w:val="00307E2B"/>
    <w:rsid w:val="00310C1E"/>
    <w:rsid w:val="003119BA"/>
    <w:rsid w:val="00313A7F"/>
    <w:rsid w:val="003147FB"/>
    <w:rsid w:val="00317D4C"/>
    <w:rsid w:val="00320731"/>
    <w:rsid w:val="00321DC9"/>
    <w:rsid w:val="00322E52"/>
    <w:rsid w:val="00325A54"/>
    <w:rsid w:val="00325B48"/>
    <w:rsid w:val="00327040"/>
    <w:rsid w:val="00327D2B"/>
    <w:rsid w:val="003303AC"/>
    <w:rsid w:val="00332144"/>
    <w:rsid w:val="00332331"/>
    <w:rsid w:val="003336CE"/>
    <w:rsid w:val="003340B7"/>
    <w:rsid w:val="00336197"/>
    <w:rsid w:val="003404B3"/>
    <w:rsid w:val="00342637"/>
    <w:rsid w:val="00343129"/>
    <w:rsid w:val="0034501C"/>
    <w:rsid w:val="00345539"/>
    <w:rsid w:val="003457FB"/>
    <w:rsid w:val="00347FE7"/>
    <w:rsid w:val="00350F37"/>
    <w:rsid w:val="0035138B"/>
    <w:rsid w:val="00354BEA"/>
    <w:rsid w:val="003551E7"/>
    <w:rsid w:val="00355CDB"/>
    <w:rsid w:val="0035707C"/>
    <w:rsid w:val="00364B85"/>
    <w:rsid w:val="003658A6"/>
    <w:rsid w:val="00373AB9"/>
    <w:rsid w:val="00374711"/>
    <w:rsid w:val="00374FE4"/>
    <w:rsid w:val="00376832"/>
    <w:rsid w:val="00380FF6"/>
    <w:rsid w:val="00381C1F"/>
    <w:rsid w:val="0038245A"/>
    <w:rsid w:val="00382D11"/>
    <w:rsid w:val="003836E5"/>
    <w:rsid w:val="00383A21"/>
    <w:rsid w:val="00390C91"/>
    <w:rsid w:val="00391B4F"/>
    <w:rsid w:val="00392649"/>
    <w:rsid w:val="00393A1B"/>
    <w:rsid w:val="003943C0"/>
    <w:rsid w:val="0039632B"/>
    <w:rsid w:val="003978E1"/>
    <w:rsid w:val="00397E94"/>
    <w:rsid w:val="003A084F"/>
    <w:rsid w:val="003A24CE"/>
    <w:rsid w:val="003A337E"/>
    <w:rsid w:val="003A3660"/>
    <w:rsid w:val="003A4F95"/>
    <w:rsid w:val="003A5952"/>
    <w:rsid w:val="003A5A8D"/>
    <w:rsid w:val="003B0486"/>
    <w:rsid w:val="003B06A8"/>
    <w:rsid w:val="003B6E22"/>
    <w:rsid w:val="003B7639"/>
    <w:rsid w:val="003B78BC"/>
    <w:rsid w:val="003B7B55"/>
    <w:rsid w:val="003C0F7F"/>
    <w:rsid w:val="003C16F0"/>
    <w:rsid w:val="003C206F"/>
    <w:rsid w:val="003C4A1C"/>
    <w:rsid w:val="003C586F"/>
    <w:rsid w:val="003C6508"/>
    <w:rsid w:val="003C7056"/>
    <w:rsid w:val="003D1307"/>
    <w:rsid w:val="003D15CE"/>
    <w:rsid w:val="003D617E"/>
    <w:rsid w:val="003D6C4F"/>
    <w:rsid w:val="003D7C66"/>
    <w:rsid w:val="003E0974"/>
    <w:rsid w:val="003E1E83"/>
    <w:rsid w:val="003E41A2"/>
    <w:rsid w:val="003E45C0"/>
    <w:rsid w:val="003E61FC"/>
    <w:rsid w:val="003F12ED"/>
    <w:rsid w:val="003F4429"/>
    <w:rsid w:val="003F5BBC"/>
    <w:rsid w:val="003F6368"/>
    <w:rsid w:val="00400A6D"/>
    <w:rsid w:val="004027C8"/>
    <w:rsid w:val="00403020"/>
    <w:rsid w:val="00404602"/>
    <w:rsid w:val="00406DE9"/>
    <w:rsid w:val="004103BF"/>
    <w:rsid w:val="00411DA3"/>
    <w:rsid w:val="004154C1"/>
    <w:rsid w:val="00417AE0"/>
    <w:rsid w:val="004208E0"/>
    <w:rsid w:val="00420D29"/>
    <w:rsid w:val="00421211"/>
    <w:rsid w:val="00421B2C"/>
    <w:rsid w:val="00422124"/>
    <w:rsid w:val="00423002"/>
    <w:rsid w:val="00423491"/>
    <w:rsid w:val="0042434D"/>
    <w:rsid w:val="00424BA3"/>
    <w:rsid w:val="00424E2B"/>
    <w:rsid w:val="0043408A"/>
    <w:rsid w:val="004345FA"/>
    <w:rsid w:val="004378A9"/>
    <w:rsid w:val="00441A45"/>
    <w:rsid w:val="004421E2"/>
    <w:rsid w:val="0044388A"/>
    <w:rsid w:val="00444A2E"/>
    <w:rsid w:val="00446072"/>
    <w:rsid w:val="004462F1"/>
    <w:rsid w:val="00450120"/>
    <w:rsid w:val="00450503"/>
    <w:rsid w:val="0045094A"/>
    <w:rsid w:val="004510CB"/>
    <w:rsid w:val="0045293B"/>
    <w:rsid w:val="0045380B"/>
    <w:rsid w:val="0045718F"/>
    <w:rsid w:val="0045732D"/>
    <w:rsid w:val="004579AF"/>
    <w:rsid w:val="004600AB"/>
    <w:rsid w:val="00460A60"/>
    <w:rsid w:val="00461857"/>
    <w:rsid w:val="004619F4"/>
    <w:rsid w:val="004629E5"/>
    <w:rsid w:val="004638DB"/>
    <w:rsid w:val="00463B0D"/>
    <w:rsid w:val="004640CD"/>
    <w:rsid w:val="0046552D"/>
    <w:rsid w:val="0046751D"/>
    <w:rsid w:val="00467A87"/>
    <w:rsid w:val="00467DD1"/>
    <w:rsid w:val="00472434"/>
    <w:rsid w:val="00472CD9"/>
    <w:rsid w:val="00473869"/>
    <w:rsid w:val="00473C50"/>
    <w:rsid w:val="00474B4E"/>
    <w:rsid w:val="00474E2A"/>
    <w:rsid w:val="00476A21"/>
    <w:rsid w:val="00476B74"/>
    <w:rsid w:val="00480781"/>
    <w:rsid w:val="0048189A"/>
    <w:rsid w:val="00481E17"/>
    <w:rsid w:val="004857A4"/>
    <w:rsid w:val="004908DB"/>
    <w:rsid w:val="00490FDA"/>
    <w:rsid w:val="00494D31"/>
    <w:rsid w:val="00496233"/>
    <w:rsid w:val="004966E3"/>
    <w:rsid w:val="0049679E"/>
    <w:rsid w:val="004A04A5"/>
    <w:rsid w:val="004A0717"/>
    <w:rsid w:val="004A13AE"/>
    <w:rsid w:val="004A1EEB"/>
    <w:rsid w:val="004A237B"/>
    <w:rsid w:val="004A7B7F"/>
    <w:rsid w:val="004B0DF6"/>
    <w:rsid w:val="004B2086"/>
    <w:rsid w:val="004B5963"/>
    <w:rsid w:val="004B6D42"/>
    <w:rsid w:val="004C336F"/>
    <w:rsid w:val="004C3A61"/>
    <w:rsid w:val="004C64DD"/>
    <w:rsid w:val="004C6887"/>
    <w:rsid w:val="004C7964"/>
    <w:rsid w:val="004D0ADC"/>
    <w:rsid w:val="004D0D40"/>
    <w:rsid w:val="004D196D"/>
    <w:rsid w:val="004D263D"/>
    <w:rsid w:val="004D310E"/>
    <w:rsid w:val="004D3976"/>
    <w:rsid w:val="004D5766"/>
    <w:rsid w:val="004D6D8C"/>
    <w:rsid w:val="004D7917"/>
    <w:rsid w:val="004E0CEE"/>
    <w:rsid w:val="004E3009"/>
    <w:rsid w:val="004E5B62"/>
    <w:rsid w:val="004E72F3"/>
    <w:rsid w:val="004E7BED"/>
    <w:rsid w:val="004F0639"/>
    <w:rsid w:val="004F1CFC"/>
    <w:rsid w:val="004F237F"/>
    <w:rsid w:val="004F2431"/>
    <w:rsid w:val="004F4456"/>
    <w:rsid w:val="004F5DD2"/>
    <w:rsid w:val="00500AC7"/>
    <w:rsid w:val="00500DF6"/>
    <w:rsid w:val="0050612A"/>
    <w:rsid w:val="00507765"/>
    <w:rsid w:val="0050780D"/>
    <w:rsid w:val="00512154"/>
    <w:rsid w:val="00514227"/>
    <w:rsid w:val="005169DB"/>
    <w:rsid w:val="00517364"/>
    <w:rsid w:val="00522BCD"/>
    <w:rsid w:val="00524773"/>
    <w:rsid w:val="00526F92"/>
    <w:rsid w:val="0052737F"/>
    <w:rsid w:val="00530556"/>
    <w:rsid w:val="00530792"/>
    <w:rsid w:val="0053100D"/>
    <w:rsid w:val="00534292"/>
    <w:rsid w:val="00534BF1"/>
    <w:rsid w:val="00535E7B"/>
    <w:rsid w:val="00537EEA"/>
    <w:rsid w:val="00541287"/>
    <w:rsid w:val="005436D1"/>
    <w:rsid w:val="0054429C"/>
    <w:rsid w:val="00546F7F"/>
    <w:rsid w:val="00552589"/>
    <w:rsid w:val="00553A07"/>
    <w:rsid w:val="00556858"/>
    <w:rsid w:val="0056003D"/>
    <w:rsid w:val="00560648"/>
    <w:rsid w:val="00560F0F"/>
    <w:rsid w:val="00561310"/>
    <w:rsid w:val="00563E3F"/>
    <w:rsid w:val="005652B5"/>
    <w:rsid w:val="00566605"/>
    <w:rsid w:val="00570DEC"/>
    <w:rsid w:val="00571297"/>
    <w:rsid w:val="0057432A"/>
    <w:rsid w:val="00576841"/>
    <w:rsid w:val="00577520"/>
    <w:rsid w:val="00582143"/>
    <w:rsid w:val="00583F9E"/>
    <w:rsid w:val="00587E1A"/>
    <w:rsid w:val="005903BD"/>
    <w:rsid w:val="005918C9"/>
    <w:rsid w:val="00593D91"/>
    <w:rsid w:val="005952BE"/>
    <w:rsid w:val="005958C1"/>
    <w:rsid w:val="00596551"/>
    <w:rsid w:val="005977F6"/>
    <w:rsid w:val="005A1C0B"/>
    <w:rsid w:val="005A421A"/>
    <w:rsid w:val="005A7BD2"/>
    <w:rsid w:val="005B00DF"/>
    <w:rsid w:val="005B10D9"/>
    <w:rsid w:val="005B202A"/>
    <w:rsid w:val="005B3A3E"/>
    <w:rsid w:val="005B42D6"/>
    <w:rsid w:val="005B5925"/>
    <w:rsid w:val="005B7784"/>
    <w:rsid w:val="005C02A4"/>
    <w:rsid w:val="005C159B"/>
    <w:rsid w:val="005C1B6C"/>
    <w:rsid w:val="005C21D7"/>
    <w:rsid w:val="005C4DA3"/>
    <w:rsid w:val="005C6ECF"/>
    <w:rsid w:val="005C76F2"/>
    <w:rsid w:val="005D0412"/>
    <w:rsid w:val="005D066B"/>
    <w:rsid w:val="005D2376"/>
    <w:rsid w:val="005D579F"/>
    <w:rsid w:val="005D5878"/>
    <w:rsid w:val="005D694D"/>
    <w:rsid w:val="005E0EF6"/>
    <w:rsid w:val="005E10FB"/>
    <w:rsid w:val="005E1816"/>
    <w:rsid w:val="005E272F"/>
    <w:rsid w:val="005E33C4"/>
    <w:rsid w:val="005E3517"/>
    <w:rsid w:val="005E4122"/>
    <w:rsid w:val="005E4AC8"/>
    <w:rsid w:val="005F174A"/>
    <w:rsid w:val="005F3C52"/>
    <w:rsid w:val="005F4715"/>
    <w:rsid w:val="005F5740"/>
    <w:rsid w:val="005F5EA2"/>
    <w:rsid w:val="005F7461"/>
    <w:rsid w:val="005F75F0"/>
    <w:rsid w:val="005F7628"/>
    <w:rsid w:val="006008E1"/>
    <w:rsid w:val="00601502"/>
    <w:rsid w:val="0060378E"/>
    <w:rsid w:val="00605C82"/>
    <w:rsid w:val="00611E17"/>
    <w:rsid w:val="006128BE"/>
    <w:rsid w:val="00613D1B"/>
    <w:rsid w:val="00614123"/>
    <w:rsid w:val="00614F57"/>
    <w:rsid w:val="00617A3E"/>
    <w:rsid w:val="006201FA"/>
    <w:rsid w:val="006212DD"/>
    <w:rsid w:val="00621746"/>
    <w:rsid w:val="00621AFA"/>
    <w:rsid w:val="0062202B"/>
    <w:rsid w:val="00622E7D"/>
    <w:rsid w:val="006239CD"/>
    <w:rsid w:val="00624108"/>
    <w:rsid w:val="00624CAE"/>
    <w:rsid w:val="00624DE9"/>
    <w:rsid w:val="006273F7"/>
    <w:rsid w:val="00627CBF"/>
    <w:rsid w:val="006313F5"/>
    <w:rsid w:val="0063197F"/>
    <w:rsid w:val="00631B78"/>
    <w:rsid w:val="00632566"/>
    <w:rsid w:val="00636BFD"/>
    <w:rsid w:val="00637596"/>
    <w:rsid w:val="006402ED"/>
    <w:rsid w:val="00642433"/>
    <w:rsid w:val="00642537"/>
    <w:rsid w:val="006444A0"/>
    <w:rsid w:val="006460A2"/>
    <w:rsid w:val="00646304"/>
    <w:rsid w:val="00646F4A"/>
    <w:rsid w:val="00653170"/>
    <w:rsid w:val="00654911"/>
    <w:rsid w:val="006555D9"/>
    <w:rsid w:val="00660294"/>
    <w:rsid w:val="006619BB"/>
    <w:rsid w:val="006632D3"/>
    <w:rsid w:val="006644AE"/>
    <w:rsid w:val="00664742"/>
    <w:rsid w:val="006657D8"/>
    <w:rsid w:val="00666E43"/>
    <w:rsid w:val="0067035A"/>
    <w:rsid w:val="00670A17"/>
    <w:rsid w:val="00671500"/>
    <w:rsid w:val="00673DDF"/>
    <w:rsid w:val="00674178"/>
    <w:rsid w:val="00685CF0"/>
    <w:rsid w:val="006871A6"/>
    <w:rsid w:val="0069084C"/>
    <w:rsid w:val="00690C1F"/>
    <w:rsid w:val="00692973"/>
    <w:rsid w:val="00692E03"/>
    <w:rsid w:val="00693123"/>
    <w:rsid w:val="00693C08"/>
    <w:rsid w:val="00694496"/>
    <w:rsid w:val="006A135D"/>
    <w:rsid w:val="006A3015"/>
    <w:rsid w:val="006A315D"/>
    <w:rsid w:val="006A39FE"/>
    <w:rsid w:val="006A3E09"/>
    <w:rsid w:val="006A464A"/>
    <w:rsid w:val="006A46D8"/>
    <w:rsid w:val="006A5C7A"/>
    <w:rsid w:val="006A6340"/>
    <w:rsid w:val="006A78E7"/>
    <w:rsid w:val="006B0284"/>
    <w:rsid w:val="006B056E"/>
    <w:rsid w:val="006B196D"/>
    <w:rsid w:val="006B2C50"/>
    <w:rsid w:val="006B37FA"/>
    <w:rsid w:val="006B43E2"/>
    <w:rsid w:val="006B74BE"/>
    <w:rsid w:val="006C0AFD"/>
    <w:rsid w:val="006C12A2"/>
    <w:rsid w:val="006C14BF"/>
    <w:rsid w:val="006C25C0"/>
    <w:rsid w:val="006C28C5"/>
    <w:rsid w:val="006C321D"/>
    <w:rsid w:val="006C3D11"/>
    <w:rsid w:val="006C7795"/>
    <w:rsid w:val="006D0B00"/>
    <w:rsid w:val="006D225D"/>
    <w:rsid w:val="006D36B3"/>
    <w:rsid w:val="006D6D2F"/>
    <w:rsid w:val="006D79DC"/>
    <w:rsid w:val="006E287A"/>
    <w:rsid w:val="006E47FB"/>
    <w:rsid w:val="006E4C84"/>
    <w:rsid w:val="006E5EC0"/>
    <w:rsid w:val="006E6838"/>
    <w:rsid w:val="006E7274"/>
    <w:rsid w:val="006E7B8B"/>
    <w:rsid w:val="006F197F"/>
    <w:rsid w:val="006F2E1D"/>
    <w:rsid w:val="006F4AB1"/>
    <w:rsid w:val="006F4FCB"/>
    <w:rsid w:val="006F5A79"/>
    <w:rsid w:val="00702E7E"/>
    <w:rsid w:val="00703AC7"/>
    <w:rsid w:val="00704574"/>
    <w:rsid w:val="00704D86"/>
    <w:rsid w:val="00706672"/>
    <w:rsid w:val="00707479"/>
    <w:rsid w:val="00707CBC"/>
    <w:rsid w:val="007100B7"/>
    <w:rsid w:val="00710261"/>
    <w:rsid w:val="007108EE"/>
    <w:rsid w:val="007120CE"/>
    <w:rsid w:val="00713B9A"/>
    <w:rsid w:val="00713C15"/>
    <w:rsid w:val="0071442D"/>
    <w:rsid w:val="007147DB"/>
    <w:rsid w:val="00715FEB"/>
    <w:rsid w:val="00717725"/>
    <w:rsid w:val="00720066"/>
    <w:rsid w:val="00720CCC"/>
    <w:rsid w:val="00721647"/>
    <w:rsid w:val="00722028"/>
    <w:rsid w:val="00722B2E"/>
    <w:rsid w:val="00723522"/>
    <w:rsid w:val="007235A4"/>
    <w:rsid w:val="0072432B"/>
    <w:rsid w:val="00726631"/>
    <w:rsid w:val="00730301"/>
    <w:rsid w:val="00730D27"/>
    <w:rsid w:val="007329E1"/>
    <w:rsid w:val="00732FCA"/>
    <w:rsid w:val="007352AF"/>
    <w:rsid w:val="0073764D"/>
    <w:rsid w:val="00740A73"/>
    <w:rsid w:val="00751093"/>
    <w:rsid w:val="00751C02"/>
    <w:rsid w:val="0075255D"/>
    <w:rsid w:val="00754B77"/>
    <w:rsid w:val="00754DB0"/>
    <w:rsid w:val="00756588"/>
    <w:rsid w:val="00757CEA"/>
    <w:rsid w:val="00763967"/>
    <w:rsid w:val="00764C99"/>
    <w:rsid w:val="007661AA"/>
    <w:rsid w:val="00767A67"/>
    <w:rsid w:val="00771CF7"/>
    <w:rsid w:val="00772F87"/>
    <w:rsid w:val="0077398F"/>
    <w:rsid w:val="0077506B"/>
    <w:rsid w:val="00775CF6"/>
    <w:rsid w:val="00776413"/>
    <w:rsid w:val="00777F4B"/>
    <w:rsid w:val="007803AB"/>
    <w:rsid w:val="00782157"/>
    <w:rsid w:val="00783DCA"/>
    <w:rsid w:val="00785AE2"/>
    <w:rsid w:val="00786B7D"/>
    <w:rsid w:val="00794F71"/>
    <w:rsid w:val="00795D40"/>
    <w:rsid w:val="00796C78"/>
    <w:rsid w:val="007A0443"/>
    <w:rsid w:val="007A34CC"/>
    <w:rsid w:val="007A49BD"/>
    <w:rsid w:val="007A5297"/>
    <w:rsid w:val="007A55E6"/>
    <w:rsid w:val="007B0E57"/>
    <w:rsid w:val="007B2099"/>
    <w:rsid w:val="007B4871"/>
    <w:rsid w:val="007B5EE4"/>
    <w:rsid w:val="007C1027"/>
    <w:rsid w:val="007C1550"/>
    <w:rsid w:val="007C384F"/>
    <w:rsid w:val="007C3B04"/>
    <w:rsid w:val="007C5AD7"/>
    <w:rsid w:val="007D17F2"/>
    <w:rsid w:val="007D2C09"/>
    <w:rsid w:val="007D3088"/>
    <w:rsid w:val="007E17B9"/>
    <w:rsid w:val="007E1A40"/>
    <w:rsid w:val="007E24CB"/>
    <w:rsid w:val="007E520D"/>
    <w:rsid w:val="007E5812"/>
    <w:rsid w:val="007E7D36"/>
    <w:rsid w:val="007F6868"/>
    <w:rsid w:val="007F727A"/>
    <w:rsid w:val="007F7A21"/>
    <w:rsid w:val="007F7A95"/>
    <w:rsid w:val="008001D5"/>
    <w:rsid w:val="0080160F"/>
    <w:rsid w:val="00802B2A"/>
    <w:rsid w:val="00802CE2"/>
    <w:rsid w:val="00803839"/>
    <w:rsid w:val="00804C6E"/>
    <w:rsid w:val="0080625F"/>
    <w:rsid w:val="008078CE"/>
    <w:rsid w:val="008102D4"/>
    <w:rsid w:val="00810943"/>
    <w:rsid w:val="00811277"/>
    <w:rsid w:val="00812A45"/>
    <w:rsid w:val="00812DDE"/>
    <w:rsid w:val="00815377"/>
    <w:rsid w:val="008160D3"/>
    <w:rsid w:val="00816BDB"/>
    <w:rsid w:val="0081737F"/>
    <w:rsid w:val="00817FEF"/>
    <w:rsid w:val="008210F0"/>
    <w:rsid w:val="0082340F"/>
    <w:rsid w:val="00823AD6"/>
    <w:rsid w:val="008244C1"/>
    <w:rsid w:val="008248E4"/>
    <w:rsid w:val="00824B95"/>
    <w:rsid w:val="00825911"/>
    <w:rsid w:val="008259B8"/>
    <w:rsid w:val="00826A32"/>
    <w:rsid w:val="008270EE"/>
    <w:rsid w:val="00830A50"/>
    <w:rsid w:val="00834C04"/>
    <w:rsid w:val="008370BC"/>
    <w:rsid w:val="00837A34"/>
    <w:rsid w:val="00840A60"/>
    <w:rsid w:val="00844600"/>
    <w:rsid w:val="00844970"/>
    <w:rsid w:val="00844EEF"/>
    <w:rsid w:val="00845155"/>
    <w:rsid w:val="0085068C"/>
    <w:rsid w:val="008508C8"/>
    <w:rsid w:val="00853826"/>
    <w:rsid w:val="008549D8"/>
    <w:rsid w:val="00856407"/>
    <w:rsid w:val="00860003"/>
    <w:rsid w:val="00860B61"/>
    <w:rsid w:val="00860D50"/>
    <w:rsid w:val="00863783"/>
    <w:rsid w:val="00864109"/>
    <w:rsid w:val="00864CC9"/>
    <w:rsid w:val="00864D68"/>
    <w:rsid w:val="00864E2F"/>
    <w:rsid w:val="008650CA"/>
    <w:rsid w:val="00865E56"/>
    <w:rsid w:val="008669B0"/>
    <w:rsid w:val="00866FED"/>
    <w:rsid w:val="00867DE4"/>
    <w:rsid w:val="008712AB"/>
    <w:rsid w:val="00871A50"/>
    <w:rsid w:val="008722B3"/>
    <w:rsid w:val="00873CAB"/>
    <w:rsid w:val="00880280"/>
    <w:rsid w:val="00882D35"/>
    <w:rsid w:val="0088320F"/>
    <w:rsid w:val="00884391"/>
    <w:rsid w:val="00885939"/>
    <w:rsid w:val="008859DA"/>
    <w:rsid w:val="00886159"/>
    <w:rsid w:val="008871AE"/>
    <w:rsid w:val="00890C6E"/>
    <w:rsid w:val="008919ED"/>
    <w:rsid w:val="00891C16"/>
    <w:rsid w:val="00892099"/>
    <w:rsid w:val="0089342F"/>
    <w:rsid w:val="0089573F"/>
    <w:rsid w:val="008957CC"/>
    <w:rsid w:val="00896C7F"/>
    <w:rsid w:val="008A0B04"/>
    <w:rsid w:val="008A0C4D"/>
    <w:rsid w:val="008A1C61"/>
    <w:rsid w:val="008A1F83"/>
    <w:rsid w:val="008A3032"/>
    <w:rsid w:val="008A3674"/>
    <w:rsid w:val="008A7386"/>
    <w:rsid w:val="008B01AC"/>
    <w:rsid w:val="008B0243"/>
    <w:rsid w:val="008B296F"/>
    <w:rsid w:val="008B39C3"/>
    <w:rsid w:val="008B4A1A"/>
    <w:rsid w:val="008B5525"/>
    <w:rsid w:val="008B72E5"/>
    <w:rsid w:val="008B7E63"/>
    <w:rsid w:val="008C0AA1"/>
    <w:rsid w:val="008C23AF"/>
    <w:rsid w:val="008C3C79"/>
    <w:rsid w:val="008C48F4"/>
    <w:rsid w:val="008C61DE"/>
    <w:rsid w:val="008D1456"/>
    <w:rsid w:val="008D2137"/>
    <w:rsid w:val="008D47EC"/>
    <w:rsid w:val="008D4F1E"/>
    <w:rsid w:val="008D595E"/>
    <w:rsid w:val="008D7098"/>
    <w:rsid w:val="008D7400"/>
    <w:rsid w:val="008D7FFC"/>
    <w:rsid w:val="008E1685"/>
    <w:rsid w:val="008E29C2"/>
    <w:rsid w:val="008E34A1"/>
    <w:rsid w:val="008E3B75"/>
    <w:rsid w:val="008E4DAB"/>
    <w:rsid w:val="008F0439"/>
    <w:rsid w:val="008F1D2C"/>
    <w:rsid w:val="008F3C59"/>
    <w:rsid w:val="008F3E87"/>
    <w:rsid w:val="008F48A1"/>
    <w:rsid w:val="008F6E07"/>
    <w:rsid w:val="0090160E"/>
    <w:rsid w:val="00902C98"/>
    <w:rsid w:val="00903479"/>
    <w:rsid w:val="0090639D"/>
    <w:rsid w:val="00907398"/>
    <w:rsid w:val="009127E2"/>
    <w:rsid w:val="00913342"/>
    <w:rsid w:val="00914741"/>
    <w:rsid w:val="00914A35"/>
    <w:rsid w:val="00915787"/>
    <w:rsid w:val="009167D6"/>
    <w:rsid w:val="009178A0"/>
    <w:rsid w:val="009207C6"/>
    <w:rsid w:val="00920BDB"/>
    <w:rsid w:val="00923AB2"/>
    <w:rsid w:val="009249CE"/>
    <w:rsid w:val="0092518D"/>
    <w:rsid w:val="00925864"/>
    <w:rsid w:val="009273E1"/>
    <w:rsid w:val="009277B1"/>
    <w:rsid w:val="00927B05"/>
    <w:rsid w:val="00927B49"/>
    <w:rsid w:val="009302BB"/>
    <w:rsid w:val="00931A13"/>
    <w:rsid w:val="00934AEF"/>
    <w:rsid w:val="0093576F"/>
    <w:rsid w:val="00937B36"/>
    <w:rsid w:val="00937EC8"/>
    <w:rsid w:val="00941259"/>
    <w:rsid w:val="009442C6"/>
    <w:rsid w:val="009445FC"/>
    <w:rsid w:val="00944AA2"/>
    <w:rsid w:val="00944E38"/>
    <w:rsid w:val="00944FF4"/>
    <w:rsid w:val="00945634"/>
    <w:rsid w:val="00945CFC"/>
    <w:rsid w:val="00945F0D"/>
    <w:rsid w:val="009529DD"/>
    <w:rsid w:val="00952CC3"/>
    <w:rsid w:val="00956E6E"/>
    <w:rsid w:val="009578B8"/>
    <w:rsid w:val="009607C3"/>
    <w:rsid w:val="009623B8"/>
    <w:rsid w:val="00963E57"/>
    <w:rsid w:val="00964624"/>
    <w:rsid w:val="00965B0F"/>
    <w:rsid w:val="0096760E"/>
    <w:rsid w:val="00970DEB"/>
    <w:rsid w:val="00972B07"/>
    <w:rsid w:val="00973130"/>
    <w:rsid w:val="0097339C"/>
    <w:rsid w:val="00973767"/>
    <w:rsid w:val="00974B85"/>
    <w:rsid w:val="00975259"/>
    <w:rsid w:val="00981B2A"/>
    <w:rsid w:val="00982F8C"/>
    <w:rsid w:val="009870DB"/>
    <w:rsid w:val="0098710C"/>
    <w:rsid w:val="0099293F"/>
    <w:rsid w:val="009957B7"/>
    <w:rsid w:val="00997A58"/>
    <w:rsid w:val="009A0A49"/>
    <w:rsid w:val="009A0F77"/>
    <w:rsid w:val="009A13E9"/>
    <w:rsid w:val="009A20ED"/>
    <w:rsid w:val="009B060B"/>
    <w:rsid w:val="009B1607"/>
    <w:rsid w:val="009B6B44"/>
    <w:rsid w:val="009B6DB6"/>
    <w:rsid w:val="009B7FF9"/>
    <w:rsid w:val="009C1BDD"/>
    <w:rsid w:val="009C3A9E"/>
    <w:rsid w:val="009C6016"/>
    <w:rsid w:val="009C6348"/>
    <w:rsid w:val="009C6425"/>
    <w:rsid w:val="009C719F"/>
    <w:rsid w:val="009C7367"/>
    <w:rsid w:val="009D2575"/>
    <w:rsid w:val="009D29FE"/>
    <w:rsid w:val="009D37D3"/>
    <w:rsid w:val="009D3A28"/>
    <w:rsid w:val="009D3E3A"/>
    <w:rsid w:val="009D47DF"/>
    <w:rsid w:val="009D6A1D"/>
    <w:rsid w:val="009D6B05"/>
    <w:rsid w:val="009E0F8D"/>
    <w:rsid w:val="009E226B"/>
    <w:rsid w:val="009E2A5B"/>
    <w:rsid w:val="009E374B"/>
    <w:rsid w:val="009E4251"/>
    <w:rsid w:val="009E4796"/>
    <w:rsid w:val="009E4A36"/>
    <w:rsid w:val="009E4C2F"/>
    <w:rsid w:val="009F098E"/>
    <w:rsid w:val="009F0B81"/>
    <w:rsid w:val="009F16C0"/>
    <w:rsid w:val="009F6C6B"/>
    <w:rsid w:val="009F7191"/>
    <w:rsid w:val="00A02AC8"/>
    <w:rsid w:val="00A03BD5"/>
    <w:rsid w:val="00A06CB7"/>
    <w:rsid w:val="00A07F20"/>
    <w:rsid w:val="00A10646"/>
    <w:rsid w:val="00A111E6"/>
    <w:rsid w:val="00A11FD6"/>
    <w:rsid w:val="00A12311"/>
    <w:rsid w:val="00A144B0"/>
    <w:rsid w:val="00A151C2"/>
    <w:rsid w:val="00A15761"/>
    <w:rsid w:val="00A16285"/>
    <w:rsid w:val="00A20CC7"/>
    <w:rsid w:val="00A20F2F"/>
    <w:rsid w:val="00A2262E"/>
    <w:rsid w:val="00A23502"/>
    <w:rsid w:val="00A2440D"/>
    <w:rsid w:val="00A24BBC"/>
    <w:rsid w:val="00A2602C"/>
    <w:rsid w:val="00A269ED"/>
    <w:rsid w:val="00A26D01"/>
    <w:rsid w:val="00A31764"/>
    <w:rsid w:val="00A32152"/>
    <w:rsid w:val="00A3633C"/>
    <w:rsid w:val="00A37BC5"/>
    <w:rsid w:val="00A403AA"/>
    <w:rsid w:val="00A403B2"/>
    <w:rsid w:val="00A43CB9"/>
    <w:rsid w:val="00A45158"/>
    <w:rsid w:val="00A531F7"/>
    <w:rsid w:val="00A550FE"/>
    <w:rsid w:val="00A606CF"/>
    <w:rsid w:val="00A6099D"/>
    <w:rsid w:val="00A60EAE"/>
    <w:rsid w:val="00A61A5B"/>
    <w:rsid w:val="00A6252D"/>
    <w:rsid w:val="00A62B15"/>
    <w:rsid w:val="00A652BF"/>
    <w:rsid w:val="00A705DD"/>
    <w:rsid w:val="00A76104"/>
    <w:rsid w:val="00A76F4B"/>
    <w:rsid w:val="00A818D5"/>
    <w:rsid w:val="00A82096"/>
    <w:rsid w:val="00A84304"/>
    <w:rsid w:val="00A84BFD"/>
    <w:rsid w:val="00A862D7"/>
    <w:rsid w:val="00A90BA2"/>
    <w:rsid w:val="00A92085"/>
    <w:rsid w:val="00A946CE"/>
    <w:rsid w:val="00AA09E7"/>
    <w:rsid w:val="00AA4A0D"/>
    <w:rsid w:val="00AA4B40"/>
    <w:rsid w:val="00AA4CF7"/>
    <w:rsid w:val="00AA6749"/>
    <w:rsid w:val="00AB0140"/>
    <w:rsid w:val="00AB2310"/>
    <w:rsid w:val="00AB3ABF"/>
    <w:rsid w:val="00AB4BB6"/>
    <w:rsid w:val="00AB6C5F"/>
    <w:rsid w:val="00AB72DD"/>
    <w:rsid w:val="00AB7CDB"/>
    <w:rsid w:val="00AC19AD"/>
    <w:rsid w:val="00AC1CEF"/>
    <w:rsid w:val="00AC2376"/>
    <w:rsid w:val="00AC245B"/>
    <w:rsid w:val="00AC29EB"/>
    <w:rsid w:val="00AC3D30"/>
    <w:rsid w:val="00AC60F3"/>
    <w:rsid w:val="00AC67C6"/>
    <w:rsid w:val="00AD1FCE"/>
    <w:rsid w:val="00AD4B99"/>
    <w:rsid w:val="00AD5546"/>
    <w:rsid w:val="00AD5672"/>
    <w:rsid w:val="00AD671F"/>
    <w:rsid w:val="00AE104C"/>
    <w:rsid w:val="00AE4386"/>
    <w:rsid w:val="00AE7977"/>
    <w:rsid w:val="00AF03ED"/>
    <w:rsid w:val="00AF1C9B"/>
    <w:rsid w:val="00AF2C3C"/>
    <w:rsid w:val="00AF3ADD"/>
    <w:rsid w:val="00AF6B22"/>
    <w:rsid w:val="00AF7AF4"/>
    <w:rsid w:val="00AF7F97"/>
    <w:rsid w:val="00B000C5"/>
    <w:rsid w:val="00B00B0E"/>
    <w:rsid w:val="00B0123F"/>
    <w:rsid w:val="00B01D7E"/>
    <w:rsid w:val="00B01E64"/>
    <w:rsid w:val="00B02F5A"/>
    <w:rsid w:val="00B03576"/>
    <w:rsid w:val="00B04896"/>
    <w:rsid w:val="00B0491F"/>
    <w:rsid w:val="00B05B85"/>
    <w:rsid w:val="00B07A6E"/>
    <w:rsid w:val="00B10BBB"/>
    <w:rsid w:val="00B13F30"/>
    <w:rsid w:val="00B14BEA"/>
    <w:rsid w:val="00B15E24"/>
    <w:rsid w:val="00B16F4E"/>
    <w:rsid w:val="00B217F3"/>
    <w:rsid w:val="00B2366D"/>
    <w:rsid w:val="00B23743"/>
    <w:rsid w:val="00B262C7"/>
    <w:rsid w:val="00B26E16"/>
    <w:rsid w:val="00B273A8"/>
    <w:rsid w:val="00B307AA"/>
    <w:rsid w:val="00B31891"/>
    <w:rsid w:val="00B332D4"/>
    <w:rsid w:val="00B33613"/>
    <w:rsid w:val="00B34B8E"/>
    <w:rsid w:val="00B34F81"/>
    <w:rsid w:val="00B36EAC"/>
    <w:rsid w:val="00B37882"/>
    <w:rsid w:val="00B404B9"/>
    <w:rsid w:val="00B412B3"/>
    <w:rsid w:val="00B41D2E"/>
    <w:rsid w:val="00B456DD"/>
    <w:rsid w:val="00B45FCD"/>
    <w:rsid w:val="00B46E6A"/>
    <w:rsid w:val="00B47920"/>
    <w:rsid w:val="00B479D7"/>
    <w:rsid w:val="00B47B1E"/>
    <w:rsid w:val="00B521ED"/>
    <w:rsid w:val="00B52D40"/>
    <w:rsid w:val="00B53108"/>
    <w:rsid w:val="00B54946"/>
    <w:rsid w:val="00B55ADC"/>
    <w:rsid w:val="00B56E35"/>
    <w:rsid w:val="00B622F5"/>
    <w:rsid w:val="00B63969"/>
    <w:rsid w:val="00B66790"/>
    <w:rsid w:val="00B6773A"/>
    <w:rsid w:val="00B70208"/>
    <w:rsid w:val="00B709C0"/>
    <w:rsid w:val="00B71A6F"/>
    <w:rsid w:val="00B74C69"/>
    <w:rsid w:val="00B76965"/>
    <w:rsid w:val="00B7777F"/>
    <w:rsid w:val="00B83E1B"/>
    <w:rsid w:val="00B8409E"/>
    <w:rsid w:val="00B847B1"/>
    <w:rsid w:val="00B853B1"/>
    <w:rsid w:val="00B8584F"/>
    <w:rsid w:val="00B91135"/>
    <w:rsid w:val="00B92BBA"/>
    <w:rsid w:val="00B9391D"/>
    <w:rsid w:val="00B94DFB"/>
    <w:rsid w:val="00B95B20"/>
    <w:rsid w:val="00B960CE"/>
    <w:rsid w:val="00B97183"/>
    <w:rsid w:val="00B9783F"/>
    <w:rsid w:val="00BA1A6D"/>
    <w:rsid w:val="00BA2013"/>
    <w:rsid w:val="00BA2091"/>
    <w:rsid w:val="00BA2737"/>
    <w:rsid w:val="00BA559E"/>
    <w:rsid w:val="00BA591F"/>
    <w:rsid w:val="00BA6F1F"/>
    <w:rsid w:val="00BB0431"/>
    <w:rsid w:val="00BB0812"/>
    <w:rsid w:val="00BB1E44"/>
    <w:rsid w:val="00BB2441"/>
    <w:rsid w:val="00BC11F4"/>
    <w:rsid w:val="00BC1E42"/>
    <w:rsid w:val="00BC4248"/>
    <w:rsid w:val="00BC57A4"/>
    <w:rsid w:val="00BD2105"/>
    <w:rsid w:val="00BD281F"/>
    <w:rsid w:val="00BD2DF5"/>
    <w:rsid w:val="00BD43AA"/>
    <w:rsid w:val="00BD51B7"/>
    <w:rsid w:val="00BD5C52"/>
    <w:rsid w:val="00BD6310"/>
    <w:rsid w:val="00BD79DA"/>
    <w:rsid w:val="00BD7C04"/>
    <w:rsid w:val="00BE0C81"/>
    <w:rsid w:val="00BE2849"/>
    <w:rsid w:val="00BE3957"/>
    <w:rsid w:val="00BE39EC"/>
    <w:rsid w:val="00BE42F8"/>
    <w:rsid w:val="00BE4377"/>
    <w:rsid w:val="00BE4DB0"/>
    <w:rsid w:val="00BE5E09"/>
    <w:rsid w:val="00BE6E22"/>
    <w:rsid w:val="00BE7147"/>
    <w:rsid w:val="00BE7B94"/>
    <w:rsid w:val="00BF03F2"/>
    <w:rsid w:val="00BF1AFA"/>
    <w:rsid w:val="00BF2742"/>
    <w:rsid w:val="00BF2A59"/>
    <w:rsid w:val="00BF4C59"/>
    <w:rsid w:val="00BF4C92"/>
    <w:rsid w:val="00BF60BD"/>
    <w:rsid w:val="00BF62A8"/>
    <w:rsid w:val="00BF6DD1"/>
    <w:rsid w:val="00BF6FB6"/>
    <w:rsid w:val="00BF7DB9"/>
    <w:rsid w:val="00C011FB"/>
    <w:rsid w:val="00C016D9"/>
    <w:rsid w:val="00C02048"/>
    <w:rsid w:val="00C02B7B"/>
    <w:rsid w:val="00C03AC2"/>
    <w:rsid w:val="00C04A34"/>
    <w:rsid w:val="00C124D3"/>
    <w:rsid w:val="00C14763"/>
    <w:rsid w:val="00C15F0C"/>
    <w:rsid w:val="00C16754"/>
    <w:rsid w:val="00C1768F"/>
    <w:rsid w:val="00C2150C"/>
    <w:rsid w:val="00C23ECA"/>
    <w:rsid w:val="00C24B58"/>
    <w:rsid w:val="00C24D50"/>
    <w:rsid w:val="00C2551D"/>
    <w:rsid w:val="00C27B20"/>
    <w:rsid w:val="00C305CE"/>
    <w:rsid w:val="00C32955"/>
    <w:rsid w:val="00C33220"/>
    <w:rsid w:val="00C3682C"/>
    <w:rsid w:val="00C400BB"/>
    <w:rsid w:val="00C40EF6"/>
    <w:rsid w:val="00C41000"/>
    <w:rsid w:val="00C41B75"/>
    <w:rsid w:val="00C42FE5"/>
    <w:rsid w:val="00C458EA"/>
    <w:rsid w:val="00C465BD"/>
    <w:rsid w:val="00C51D9E"/>
    <w:rsid w:val="00C52936"/>
    <w:rsid w:val="00C57D78"/>
    <w:rsid w:val="00C60BA9"/>
    <w:rsid w:val="00C64B20"/>
    <w:rsid w:val="00C66A70"/>
    <w:rsid w:val="00C66AE4"/>
    <w:rsid w:val="00C67FF5"/>
    <w:rsid w:val="00C7070A"/>
    <w:rsid w:val="00C71F9F"/>
    <w:rsid w:val="00C724B5"/>
    <w:rsid w:val="00C7449D"/>
    <w:rsid w:val="00C75AAE"/>
    <w:rsid w:val="00C7608E"/>
    <w:rsid w:val="00C761CF"/>
    <w:rsid w:val="00C8136A"/>
    <w:rsid w:val="00C815A6"/>
    <w:rsid w:val="00C81D1A"/>
    <w:rsid w:val="00C84D39"/>
    <w:rsid w:val="00C876F3"/>
    <w:rsid w:val="00C90C4C"/>
    <w:rsid w:val="00C91ABA"/>
    <w:rsid w:val="00C91C7C"/>
    <w:rsid w:val="00C920D4"/>
    <w:rsid w:val="00C92EA1"/>
    <w:rsid w:val="00C93F10"/>
    <w:rsid w:val="00C9579A"/>
    <w:rsid w:val="00C95B3C"/>
    <w:rsid w:val="00C96C09"/>
    <w:rsid w:val="00C979FA"/>
    <w:rsid w:val="00CA08C0"/>
    <w:rsid w:val="00CA0D9C"/>
    <w:rsid w:val="00CA3FBC"/>
    <w:rsid w:val="00CA5742"/>
    <w:rsid w:val="00CA5B9C"/>
    <w:rsid w:val="00CA602C"/>
    <w:rsid w:val="00CA6B65"/>
    <w:rsid w:val="00CB241F"/>
    <w:rsid w:val="00CB48FA"/>
    <w:rsid w:val="00CB63DE"/>
    <w:rsid w:val="00CC0A80"/>
    <w:rsid w:val="00CC0E8A"/>
    <w:rsid w:val="00CC1489"/>
    <w:rsid w:val="00CC378B"/>
    <w:rsid w:val="00CC5097"/>
    <w:rsid w:val="00CC6BEB"/>
    <w:rsid w:val="00CD24ED"/>
    <w:rsid w:val="00CD4A20"/>
    <w:rsid w:val="00CD64E1"/>
    <w:rsid w:val="00CD6761"/>
    <w:rsid w:val="00CD6C55"/>
    <w:rsid w:val="00CD714A"/>
    <w:rsid w:val="00CD744D"/>
    <w:rsid w:val="00CE44A5"/>
    <w:rsid w:val="00CE5798"/>
    <w:rsid w:val="00CE6BDB"/>
    <w:rsid w:val="00CE6DA2"/>
    <w:rsid w:val="00CE7A7A"/>
    <w:rsid w:val="00CF004D"/>
    <w:rsid w:val="00CF0306"/>
    <w:rsid w:val="00CF03C8"/>
    <w:rsid w:val="00CF0A72"/>
    <w:rsid w:val="00CF0D7E"/>
    <w:rsid w:val="00CF0E3F"/>
    <w:rsid w:val="00CF11C2"/>
    <w:rsid w:val="00CF1625"/>
    <w:rsid w:val="00CF1AB5"/>
    <w:rsid w:val="00CF23B3"/>
    <w:rsid w:val="00CF2D89"/>
    <w:rsid w:val="00CF34CB"/>
    <w:rsid w:val="00CF5075"/>
    <w:rsid w:val="00CF510A"/>
    <w:rsid w:val="00CF541C"/>
    <w:rsid w:val="00CF708B"/>
    <w:rsid w:val="00CF70E7"/>
    <w:rsid w:val="00D01866"/>
    <w:rsid w:val="00D02F0D"/>
    <w:rsid w:val="00D04A8B"/>
    <w:rsid w:val="00D05474"/>
    <w:rsid w:val="00D059E9"/>
    <w:rsid w:val="00D061C4"/>
    <w:rsid w:val="00D07409"/>
    <w:rsid w:val="00D10744"/>
    <w:rsid w:val="00D11A43"/>
    <w:rsid w:val="00D12B6B"/>
    <w:rsid w:val="00D1462D"/>
    <w:rsid w:val="00D14916"/>
    <w:rsid w:val="00D158A6"/>
    <w:rsid w:val="00D15C7C"/>
    <w:rsid w:val="00D325C5"/>
    <w:rsid w:val="00D32C59"/>
    <w:rsid w:val="00D32CAD"/>
    <w:rsid w:val="00D351DA"/>
    <w:rsid w:val="00D3748A"/>
    <w:rsid w:val="00D44E65"/>
    <w:rsid w:val="00D462B7"/>
    <w:rsid w:val="00D469DD"/>
    <w:rsid w:val="00D46AC8"/>
    <w:rsid w:val="00D50802"/>
    <w:rsid w:val="00D51279"/>
    <w:rsid w:val="00D528C1"/>
    <w:rsid w:val="00D53C0F"/>
    <w:rsid w:val="00D553FD"/>
    <w:rsid w:val="00D5612C"/>
    <w:rsid w:val="00D56B74"/>
    <w:rsid w:val="00D57582"/>
    <w:rsid w:val="00D57FB2"/>
    <w:rsid w:val="00D601C4"/>
    <w:rsid w:val="00D607EE"/>
    <w:rsid w:val="00D61324"/>
    <w:rsid w:val="00D61CCF"/>
    <w:rsid w:val="00D61E47"/>
    <w:rsid w:val="00D64029"/>
    <w:rsid w:val="00D65881"/>
    <w:rsid w:val="00D66D55"/>
    <w:rsid w:val="00D67641"/>
    <w:rsid w:val="00D75055"/>
    <w:rsid w:val="00D750CF"/>
    <w:rsid w:val="00D761B5"/>
    <w:rsid w:val="00D764CA"/>
    <w:rsid w:val="00D776B2"/>
    <w:rsid w:val="00D8006D"/>
    <w:rsid w:val="00D82A39"/>
    <w:rsid w:val="00D838F0"/>
    <w:rsid w:val="00D84186"/>
    <w:rsid w:val="00D84F13"/>
    <w:rsid w:val="00D8510F"/>
    <w:rsid w:val="00D9135A"/>
    <w:rsid w:val="00D94D07"/>
    <w:rsid w:val="00D96BD7"/>
    <w:rsid w:val="00D9749C"/>
    <w:rsid w:val="00D9771E"/>
    <w:rsid w:val="00DA0791"/>
    <w:rsid w:val="00DA08BB"/>
    <w:rsid w:val="00DA3B30"/>
    <w:rsid w:val="00DB04C3"/>
    <w:rsid w:val="00DB110E"/>
    <w:rsid w:val="00DB2402"/>
    <w:rsid w:val="00DB26B1"/>
    <w:rsid w:val="00DB592A"/>
    <w:rsid w:val="00DB66A3"/>
    <w:rsid w:val="00DB7AEA"/>
    <w:rsid w:val="00DC13DC"/>
    <w:rsid w:val="00DC4125"/>
    <w:rsid w:val="00DC4251"/>
    <w:rsid w:val="00DC647A"/>
    <w:rsid w:val="00DC663E"/>
    <w:rsid w:val="00DD04A6"/>
    <w:rsid w:val="00DD132E"/>
    <w:rsid w:val="00DD2EE0"/>
    <w:rsid w:val="00DD4373"/>
    <w:rsid w:val="00DD73A5"/>
    <w:rsid w:val="00DD74CA"/>
    <w:rsid w:val="00DE0272"/>
    <w:rsid w:val="00DE0835"/>
    <w:rsid w:val="00DE1DC7"/>
    <w:rsid w:val="00DE251A"/>
    <w:rsid w:val="00DE2582"/>
    <w:rsid w:val="00DE2AEB"/>
    <w:rsid w:val="00DE304D"/>
    <w:rsid w:val="00DE6100"/>
    <w:rsid w:val="00DE7F96"/>
    <w:rsid w:val="00DF2F60"/>
    <w:rsid w:val="00DF330D"/>
    <w:rsid w:val="00DF39C9"/>
    <w:rsid w:val="00DF5049"/>
    <w:rsid w:val="00DF687F"/>
    <w:rsid w:val="00DF6DD8"/>
    <w:rsid w:val="00DF7D5E"/>
    <w:rsid w:val="00E00AEE"/>
    <w:rsid w:val="00E01288"/>
    <w:rsid w:val="00E021BE"/>
    <w:rsid w:val="00E04014"/>
    <w:rsid w:val="00E06AD3"/>
    <w:rsid w:val="00E076E6"/>
    <w:rsid w:val="00E1186E"/>
    <w:rsid w:val="00E11DC2"/>
    <w:rsid w:val="00E136FB"/>
    <w:rsid w:val="00E141E5"/>
    <w:rsid w:val="00E14402"/>
    <w:rsid w:val="00E14ADE"/>
    <w:rsid w:val="00E159D7"/>
    <w:rsid w:val="00E2274E"/>
    <w:rsid w:val="00E22FBF"/>
    <w:rsid w:val="00E245B6"/>
    <w:rsid w:val="00E24B5F"/>
    <w:rsid w:val="00E25851"/>
    <w:rsid w:val="00E274AD"/>
    <w:rsid w:val="00E27547"/>
    <w:rsid w:val="00E27B6A"/>
    <w:rsid w:val="00E309B7"/>
    <w:rsid w:val="00E31D8A"/>
    <w:rsid w:val="00E33790"/>
    <w:rsid w:val="00E343DE"/>
    <w:rsid w:val="00E40C11"/>
    <w:rsid w:val="00E4335E"/>
    <w:rsid w:val="00E436F4"/>
    <w:rsid w:val="00E437A1"/>
    <w:rsid w:val="00E466E9"/>
    <w:rsid w:val="00E47305"/>
    <w:rsid w:val="00E4769B"/>
    <w:rsid w:val="00E50467"/>
    <w:rsid w:val="00E50BAA"/>
    <w:rsid w:val="00E52C78"/>
    <w:rsid w:val="00E540FB"/>
    <w:rsid w:val="00E55A06"/>
    <w:rsid w:val="00E55FF9"/>
    <w:rsid w:val="00E56E21"/>
    <w:rsid w:val="00E57423"/>
    <w:rsid w:val="00E62214"/>
    <w:rsid w:val="00E64BF0"/>
    <w:rsid w:val="00E72324"/>
    <w:rsid w:val="00E72593"/>
    <w:rsid w:val="00E744BD"/>
    <w:rsid w:val="00E76891"/>
    <w:rsid w:val="00E801A3"/>
    <w:rsid w:val="00E810AA"/>
    <w:rsid w:val="00E812CA"/>
    <w:rsid w:val="00E81A47"/>
    <w:rsid w:val="00E822A6"/>
    <w:rsid w:val="00E8553F"/>
    <w:rsid w:val="00E8622F"/>
    <w:rsid w:val="00E93510"/>
    <w:rsid w:val="00E94E73"/>
    <w:rsid w:val="00E94E80"/>
    <w:rsid w:val="00E9659D"/>
    <w:rsid w:val="00EA0C46"/>
    <w:rsid w:val="00EA244A"/>
    <w:rsid w:val="00EA4630"/>
    <w:rsid w:val="00EA53F1"/>
    <w:rsid w:val="00EA609C"/>
    <w:rsid w:val="00EA7972"/>
    <w:rsid w:val="00EB03FD"/>
    <w:rsid w:val="00EB12D6"/>
    <w:rsid w:val="00EB2270"/>
    <w:rsid w:val="00EB24BB"/>
    <w:rsid w:val="00EB4C7C"/>
    <w:rsid w:val="00EB5CC9"/>
    <w:rsid w:val="00EB5F14"/>
    <w:rsid w:val="00EC03FD"/>
    <w:rsid w:val="00EC530D"/>
    <w:rsid w:val="00ED1191"/>
    <w:rsid w:val="00ED2D27"/>
    <w:rsid w:val="00ED5BE0"/>
    <w:rsid w:val="00ED6343"/>
    <w:rsid w:val="00ED656A"/>
    <w:rsid w:val="00EE18E4"/>
    <w:rsid w:val="00EE51CE"/>
    <w:rsid w:val="00EE602B"/>
    <w:rsid w:val="00EE6552"/>
    <w:rsid w:val="00EF3739"/>
    <w:rsid w:val="00EF4F9B"/>
    <w:rsid w:val="00EF70C6"/>
    <w:rsid w:val="00F004CD"/>
    <w:rsid w:val="00F02FFC"/>
    <w:rsid w:val="00F047D6"/>
    <w:rsid w:val="00F0504F"/>
    <w:rsid w:val="00F05123"/>
    <w:rsid w:val="00F05A85"/>
    <w:rsid w:val="00F06689"/>
    <w:rsid w:val="00F07CBA"/>
    <w:rsid w:val="00F123F5"/>
    <w:rsid w:val="00F12990"/>
    <w:rsid w:val="00F16588"/>
    <w:rsid w:val="00F16818"/>
    <w:rsid w:val="00F16BA8"/>
    <w:rsid w:val="00F20275"/>
    <w:rsid w:val="00F252D4"/>
    <w:rsid w:val="00F30AE9"/>
    <w:rsid w:val="00F31892"/>
    <w:rsid w:val="00F31B1E"/>
    <w:rsid w:val="00F31C8A"/>
    <w:rsid w:val="00F32465"/>
    <w:rsid w:val="00F328D5"/>
    <w:rsid w:val="00F334E3"/>
    <w:rsid w:val="00F3501E"/>
    <w:rsid w:val="00F359FF"/>
    <w:rsid w:val="00F35ACB"/>
    <w:rsid w:val="00F367CC"/>
    <w:rsid w:val="00F36B2D"/>
    <w:rsid w:val="00F36FD1"/>
    <w:rsid w:val="00F37884"/>
    <w:rsid w:val="00F37EC5"/>
    <w:rsid w:val="00F4023F"/>
    <w:rsid w:val="00F42517"/>
    <w:rsid w:val="00F428B0"/>
    <w:rsid w:val="00F430B6"/>
    <w:rsid w:val="00F4339E"/>
    <w:rsid w:val="00F43779"/>
    <w:rsid w:val="00F43AC0"/>
    <w:rsid w:val="00F44EB3"/>
    <w:rsid w:val="00F45A8C"/>
    <w:rsid w:val="00F45E31"/>
    <w:rsid w:val="00F46039"/>
    <w:rsid w:val="00F51837"/>
    <w:rsid w:val="00F52BCB"/>
    <w:rsid w:val="00F5313F"/>
    <w:rsid w:val="00F53739"/>
    <w:rsid w:val="00F546F7"/>
    <w:rsid w:val="00F5524D"/>
    <w:rsid w:val="00F55800"/>
    <w:rsid w:val="00F55890"/>
    <w:rsid w:val="00F572D1"/>
    <w:rsid w:val="00F57CC4"/>
    <w:rsid w:val="00F63084"/>
    <w:rsid w:val="00F6331A"/>
    <w:rsid w:val="00F63828"/>
    <w:rsid w:val="00F66C85"/>
    <w:rsid w:val="00F67581"/>
    <w:rsid w:val="00F7058F"/>
    <w:rsid w:val="00F70DCD"/>
    <w:rsid w:val="00F72BB3"/>
    <w:rsid w:val="00F73FDE"/>
    <w:rsid w:val="00F746C8"/>
    <w:rsid w:val="00F763D0"/>
    <w:rsid w:val="00F76F77"/>
    <w:rsid w:val="00F803C7"/>
    <w:rsid w:val="00F81809"/>
    <w:rsid w:val="00F82708"/>
    <w:rsid w:val="00F84140"/>
    <w:rsid w:val="00F873C8"/>
    <w:rsid w:val="00F9076B"/>
    <w:rsid w:val="00F91B5F"/>
    <w:rsid w:val="00F9301A"/>
    <w:rsid w:val="00F95464"/>
    <w:rsid w:val="00F95A5B"/>
    <w:rsid w:val="00F9607C"/>
    <w:rsid w:val="00F96720"/>
    <w:rsid w:val="00FA0BED"/>
    <w:rsid w:val="00FA1614"/>
    <w:rsid w:val="00FA1994"/>
    <w:rsid w:val="00FA2756"/>
    <w:rsid w:val="00FA324B"/>
    <w:rsid w:val="00FB046C"/>
    <w:rsid w:val="00FB1C1E"/>
    <w:rsid w:val="00FB2086"/>
    <w:rsid w:val="00FB2A0D"/>
    <w:rsid w:val="00FB2E8B"/>
    <w:rsid w:val="00FB65AE"/>
    <w:rsid w:val="00FC09A9"/>
    <w:rsid w:val="00FC0BAC"/>
    <w:rsid w:val="00FC0FF4"/>
    <w:rsid w:val="00FC123B"/>
    <w:rsid w:val="00FC1685"/>
    <w:rsid w:val="00FC239A"/>
    <w:rsid w:val="00FC3028"/>
    <w:rsid w:val="00FC384B"/>
    <w:rsid w:val="00FC428D"/>
    <w:rsid w:val="00FC4B9E"/>
    <w:rsid w:val="00FC5F22"/>
    <w:rsid w:val="00FC7C5F"/>
    <w:rsid w:val="00FD2CBF"/>
    <w:rsid w:val="00FD3376"/>
    <w:rsid w:val="00FD348C"/>
    <w:rsid w:val="00FD4477"/>
    <w:rsid w:val="00FD4DEF"/>
    <w:rsid w:val="00FD528B"/>
    <w:rsid w:val="00FD6AAD"/>
    <w:rsid w:val="00FE3D26"/>
    <w:rsid w:val="00FE41F9"/>
    <w:rsid w:val="00FE4721"/>
    <w:rsid w:val="00FE4791"/>
    <w:rsid w:val="00FE531C"/>
    <w:rsid w:val="00FE5B79"/>
    <w:rsid w:val="00FE5C8B"/>
    <w:rsid w:val="00FE5CF6"/>
    <w:rsid w:val="00FE6EC5"/>
    <w:rsid w:val="00FF05D6"/>
    <w:rsid w:val="00FF1FE5"/>
    <w:rsid w:val="00FF2107"/>
    <w:rsid w:val="00FF21E9"/>
    <w:rsid w:val="00FF4FE3"/>
    <w:rsid w:val="00FF54B0"/>
    <w:rsid w:val="00FF550B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9303F"/>
  <w15:chartTrackingRefBased/>
  <w15:docId w15:val="{72E666D8-A4AD-8140-AD87-BEA6B63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9B"/>
    <w:pPr>
      <w:widowControl w:val="0"/>
      <w:jc w:val="both"/>
    </w:pPr>
    <w:rPr>
      <w:kern w:val="2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1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B853B1"/>
    <w:pPr>
      <w:widowControl/>
      <w:spacing w:before="100" w:beforeAutospacing="1" w:after="100" w:afterAutospacing="1"/>
      <w:jc w:val="left"/>
      <w:outlineLvl w:val="1"/>
    </w:pPr>
    <w:rPr>
      <w:rFonts w:ascii="SimSun" w:hAnsi="SimSun"/>
      <w:b/>
      <w:bCs/>
      <w:kern w:val="0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C5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3">
    <w:name w:val="def3"/>
    <w:rsid w:val="00EF4F9B"/>
    <w:rPr>
      <w:b w:val="0"/>
      <w:bCs w:val="0"/>
    </w:rPr>
  </w:style>
  <w:style w:type="paragraph" w:customStyle="1" w:styleId="ColorfulList-Accent11">
    <w:name w:val="Colorful List - Accent 11"/>
    <w:basedOn w:val="Normal"/>
    <w:uiPriority w:val="34"/>
    <w:qFormat/>
    <w:rsid w:val="00EF4F9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16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163E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3E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163E1A"/>
    <w:rPr>
      <w:sz w:val="18"/>
      <w:szCs w:val="18"/>
    </w:rPr>
  </w:style>
  <w:style w:type="paragraph" w:customStyle="1" w:styleId="Default">
    <w:name w:val="Default"/>
    <w:rsid w:val="00631B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5903BD"/>
    <w:rPr>
      <w:color w:val="0000FF"/>
      <w:u w:val="single"/>
    </w:rPr>
  </w:style>
  <w:style w:type="table" w:styleId="TableGrid">
    <w:name w:val="Table Grid"/>
    <w:basedOn w:val="TableNormal"/>
    <w:uiPriority w:val="59"/>
    <w:rsid w:val="0062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31">
    <w:name w:val="style331"/>
    <w:rsid w:val="00234690"/>
    <w:rPr>
      <w:sz w:val="48"/>
      <w:szCs w:val="48"/>
    </w:rPr>
  </w:style>
  <w:style w:type="character" w:styleId="CommentReference">
    <w:name w:val="annotation reference"/>
    <w:uiPriority w:val="99"/>
    <w:semiHidden/>
    <w:unhideWhenUsed/>
    <w:rsid w:val="005E181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8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8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816"/>
    <w:rPr>
      <w:b/>
      <w:bCs/>
      <w:kern w:val="0"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E18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16"/>
    <w:rPr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1816"/>
    <w:rPr>
      <w:sz w:val="18"/>
      <w:szCs w:val="18"/>
    </w:rPr>
  </w:style>
  <w:style w:type="character" w:customStyle="1" w:styleId="wbtrmn1">
    <w:name w:val="wbtr_mn1"/>
    <w:rsid w:val="00E06AD3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C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51C02"/>
    <w:rPr>
      <w:rFonts w:ascii="Arial" w:eastAsia="SimSun" w:hAnsi="Arial" w:cs="Arial"/>
      <w:kern w:val="0"/>
      <w:sz w:val="24"/>
      <w:szCs w:val="24"/>
    </w:rPr>
  </w:style>
  <w:style w:type="character" w:customStyle="1" w:styleId="Heading2Char">
    <w:name w:val="Heading 2 Char"/>
    <w:link w:val="Heading2"/>
    <w:uiPriority w:val="9"/>
    <w:rsid w:val="00B853B1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ps">
    <w:name w:val="hps"/>
    <w:basedOn w:val="DefaultParagraphFont"/>
    <w:rsid w:val="00163529"/>
  </w:style>
  <w:style w:type="character" w:customStyle="1" w:styleId="shorttext">
    <w:name w:val="short_text"/>
    <w:basedOn w:val="DefaultParagraphFont"/>
    <w:rsid w:val="00E27547"/>
  </w:style>
  <w:style w:type="character" w:customStyle="1" w:styleId="Heading3Char">
    <w:name w:val="Heading 3 Char"/>
    <w:link w:val="Heading3"/>
    <w:uiPriority w:val="9"/>
    <w:rsid w:val="006B2C50"/>
    <w:rPr>
      <w:b/>
      <w:bCs/>
      <w:sz w:val="32"/>
      <w:szCs w:val="32"/>
    </w:rPr>
  </w:style>
  <w:style w:type="character" w:customStyle="1" w:styleId="headline-content">
    <w:name w:val="headline-content"/>
    <w:basedOn w:val="DefaultParagraphFont"/>
    <w:rsid w:val="006B2C50"/>
  </w:style>
  <w:style w:type="character" w:styleId="Strong">
    <w:name w:val="Strong"/>
    <w:uiPriority w:val="22"/>
    <w:qFormat/>
    <w:rsid w:val="002D156C"/>
    <w:rPr>
      <w:b/>
      <w:bCs/>
    </w:rPr>
  </w:style>
  <w:style w:type="character" w:styleId="Emphasis">
    <w:name w:val="Emphasis"/>
    <w:uiPriority w:val="20"/>
    <w:qFormat/>
    <w:rsid w:val="00730D27"/>
    <w:rPr>
      <w:i/>
      <w:iCs/>
    </w:rPr>
  </w:style>
  <w:style w:type="character" w:customStyle="1" w:styleId="st">
    <w:name w:val="st"/>
    <w:basedOn w:val="DefaultParagraphFont"/>
    <w:rsid w:val="004966E3"/>
  </w:style>
  <w:style w:type="character" w:customStyle="1" w:styleId="clientdeflistworden1">
    <w:name w:val="client_def_list_word_en1"/>
    <w:rsid w:val="00DE2AEB"/>
    <w:rPr>
      <w:rFonts w:ascii="Segoe UI" w:hAnsi="Segoe UI" w:cs="Segoe UI" w:hint="default"/>
      <w:b w:val="0"/>
      <w:bCs w:val="0"/>
      <w:color w:val="000000"/>
      <w:sz w:val="20"/>
      <w:szCs w:val="20"/>
    </w:rPr>
  </w:style>
  <w:style w:type="character" w:customStyle="1" w:styleId="Heading1Char">
    <w:name w:val="Heading 1 Char"/>
    <w:link w:val="Heading1"/>
    <w:uiPriority w:val="9"/>
    <w:rsid w:val="00BD2105"/>
    <w:rPr>
      <w:b/>
      <w:bCs/>
      <w:kern w:val="44"/>
      <w:sz w:val="44"/>
      <w:szCs w:val="44"/>
    </w:rPr>
  </w:style>
  <w:style w:type="character" w:customStyle="1" w:styleId="tran">
    <w:name w:val="tran"/>
    <w:rsid w:val="00CE6BDB"/>
  </w:style>
  <w:style w:type="character" w:customStyle="1" w:styleId="apple-converted-space">
    <w:name w:val="apple-converted-space"/>
    <w:rsid w:val="00CE6BDB"/>
  </w:style>
  <w:style w:type="character" w:styleId="UnresolvedMention">
    <w:name w:val="Unresolved Mention"/>
    <w:uiPriority w:val="99"/>
    <w:semiHidden/>
    <w:unhideWhenUsed/>
    <w:rsid w:val="00BD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20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160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0951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012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4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296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9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34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0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0715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07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742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7826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72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69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9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8" w:color="DBDE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0431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597">
                  <w:marLeft w:val="0"/>
                  <w:marRight w:val="0"/>
                  <w:marTop w:val="0"/>
                  <w:marBottom w:val="150"/>
                  <w:divBdr>
                    <w:top w:val="single" w:sz="6" w:space="0" w:color="A7D3DA"/>
                    <w:left w:val="single" w:sz="6" w:space="0" w:color="A7D3DA"/>
                    <w:bottom w:val="single" w:sz="6" w:space="0" w:color="A7D3DA"/>
                    <w:right w:val="single" w:sz="6" w:space="0" w:color="A7D3DA"/>
                  </w:divBdr>
                  <w:divsChild>
                    <w:div w:id="12992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41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3898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51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eqing.zhang.1207@outlook.com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3F6C-B60C-480F-A427-D4D425B05F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mailto:yeqing.zhang.1207@outlook.com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Yeqing Zhang</cp:lastModifiedBy>
  <cp:revision>11</cp:revision>
  <cp:lastPrinted>2022-05-17T19:50:00Z</cp:lastPrinted>
  <dcterms:created xsi:type="dcterms:W3CDTF">2023-01-03T13:36:00Z</dcterms:created>
  <dcterms:modified xsi:type="dcterms:W3CDTF">2023-01-03T13:42:00Z</dcterms:modified>
</cp:coreProperties>
</file>